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2024-2029年中国帽子行业市场调研和投资分析报告</w:t>
      </w:r>
    </w:p>
    <w:p>
      <w:pPr>
        <w:spacing w:after="150"/>
      </w:pPr>
      <w:r>
        <w:rPr>
          <w:b w:val="1"/>
          <w:bCs w:val="1"/>
        </w:rPr>
        <w:t xml:space="preserve">报告简介</w:t>
      </w:r>
    </w:p>
    <w:p>
      <w:pPr>
        <w:spacing w:after="150"/>
      </w:pPr>
      <w:r>
        <w:rPr/>
        <w:t xml:space="preserve">帽子，一种戴在头部的服饰，多数可以覆盖头的整个顶部。帽子主要用于保护头部，部分帽子会有突出的边缘，可以遮盖阳光。帽子有遮阳、装饰、增温和防护等作用，因此种类也很多，选择也有很多讲究。</w:t>
      </w:r>
    </w:p>
    <w:p>
      <w:pPr>
        <w:spacing w:after="150"/>
      </w:pPr>
      <w:r>
        <w:rPr/>
        <w:t xml:space="preserve">帽子亦可作打扮之用，首先要根据脸型选择合适的帽子。其次要根据自己的身材来选择帽子。戴帽子和穿衣服一样，要尽量扬长避短。帽子的形式和颜色等必须和服饰等相配套。帽子也可以用来保护发型、遮盖秃头，或者是作为制服或宗教服饰的一部 分。可不同种类，例如高帽、太阳帽等等。有些帽子会有一块向外伸延的檐蓬，称为帽舌。戴帽子在不同的文化有不同的礼仪，这在西洋文化之中尤其重要，因为戴帽子在过去是社会身份的象征。</w:t>
      </w:r>
    </w:p>
    <w:p>
      <w:pPr>
        <w:spacing w:after="150"/>
      </w:pPr>
      <w:r>
        <w:rPr/>
        <w:t xml:space="preserve">帽子的种类帽子的品种繁多， 按用途分，有风雪帽、雨帽、太阳帽、安全帽、防尘帽、睡帽、工作帽、旅游帽、礼帽等;接使用对象和式样分，有男帽、女帽、童帽、少数民族帽、情侣帽、牛仔帽、水手帽、军帽、警帽、职业帽等;按制作材料分，有皮帽、毡帽、毛呢帽、长毛绂帽、绒绒帽、草帽、竹斗笠等;按款式特点分，有贝雷帽、鸭舌帽、钟型帽、三角尖帽、前进帽、青年帽、披巾帽、无边女帽、龙江帽、京式帽、山西帽、棉耳帽、八角帽、瓜皮帽、虎头帽等。</w:t>
      </w:r>
    </w:p>
    <w:p>
      <w:pPr>
        <w:spacing w:after="150"/>
      </w:pPr>
      <w:r>
        <w:rPr/>
        <w:t xml:space="preserve">棒球帽：之所以叫棒球帽，主要是美国棒球队的球员在比赛时多数都是要戴一个棒球帽的，所以很多fans也会戴自己喜欢的球队的帽子。是市场普及率最高的一种款式的帽子;棒球帽的工艺;棒球帽对材质和LOGO工艺要求较小，制作简单，拼接撞色还有辅料搭配灵活;显著标志就是弯帽舌。</w:t>
      </w:r>
    </w:p>
    <w:p>
      <w:pPr>
        <w:spacing w:after="150"/>
      </w:pPr>
      <w:r>
        <w:rPr/>
        <w:t xml:space="preserve">运动帽：主要是进行体育运动时佩戴的帽子，款式较多，一般是用比较轻薄的面料制作，拼接较多;对质量要求比较高;LOGO有绣花，印花，胶章!</w:t>
      </w:r>
    </w:p>
    <w:p>
      <w:pPr>
        <w:spacing w:after="150"/>
      </w:pPr>
      <w:r>
        <w:rPr/>
        <w:t xml:space="preserve">运动帽的搭配方法：运动帽永远都是充满青春活力的象征，给人轻松、自然的印象哦!〈春夏日〉：适于各种T恤、衬衫，配牛仔裤、背心裙，或简单的棉质洋装。〈秋冬日〉：适合灯心绒裤、牛仔裤、牛仔衣、连帽大衣、棒球外套、大毛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帽子行业及各子行业的发展状况、上下游行业发展状况、市场供需形势、新产品与技术等进行了分析，并重点分析了我国帽子行业发展状况和特点，以及中国帽子行业将面临的挑战、企业的发展策略等。报告还对全球帽子行业发展态势作了详细分析，并对帽子行业进行了趋向研判，是帽子生产、经营企业，科研、投资机构等单位准确了解目前帽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2019-2023年中国帽子行业发展环境分析</w:t>
      </w:r>
    </w:p>
    <w:p>
      <w:pPr>
        <w:spacing w:after="150"/>
      </w:pPr>
      <w:r>
        <w:rPr/>
        <w:t xml:space="preserve">第一节 2019-2023年中国帽子行业政策环境</w:t>
      </w:r>
    </w:p>
    <w:p>
      <w:pPr>
        <w:spacing w:after="150"/>
      </w:pPr>
      <w:r>
        <w:rPr/>
        <w:t xml:space="preserve">一、中国帽子行业监管体制分析</w:t>
      </w:r>
    </w:p>
    <w:p>
      <w:pPr>
        <w:spacing w:after="150"/>
      </w:pPr>
      <w:r>
        <w:rPr/>
        <w:t xml:space="preserve">二、中国帽子行业主要法律法规</w:t>
      </w:r>
    </w:p>
    <w:p>
      <w:pPr>
        <w:spacing w:after="150"/>
      </w:pPr>
      <w:r>
        <w:rPr/>
        <w:t xml:space="preserve">三、中国帽子行业政策走势解读</w:t>
      </w:r>
    </w:p>
    <w:p>
      <w:pPr>
        <w:spacing w:after="150"/>
      </w:pPr>
      <w:r>
        <w:rPr/>
        <w:t xml:space="preserve">第二节 中国帽子行业在国民经济中地位分析</w:t>
      </w:r>
    </w:p>
    <w:p>
      <w:pPr>
        <w:spacing w:after="150"/>
      </w:pPr>
      <w:r>
        <w:rPr/>
        <w:t xml:space="preserve">第三节 中国帽子行业进入壁垒/退出机制分析</w:t>
      </w:r>
    </w:p>
    <w:p>
      <w:pPr>
        <w:spacing w:after="150"/>
      </w:pPr>
      <w:r>
        <w:rPr/>
        <w:t xml:space="preserve">一、中国帽子行业进入壁垒分析</w:t>
      </w:r>
    </w:p>
    <w:p>
      <w:pPr>
        <w:spacing w:after="150"/>
      </w:pPr>
      <w:r>
        <w:rPr/>
        <w:t xml:space="preserve">二、中国帽子行业退出机制分析</w:t>
      </w:r>
    </w:p>
    <w:p>
      <w:pPr>
        <w:spacing w:after="150"/>
      </w:pPr>
      <w:r>
        <w:rPr/>
        <w:t xml:space="preserve">第四节 中国帽子行业技术环境分析</w:t>
      </w:r>
    </w:p>
    <w:p>
      <w:pPr>
        <w:spacing w:after="150"/>
      </w:pPr>
      <w:r>
        <w:rPr>
          <w:b w:val="1"/>
          <w:bCs w:val="1"/>
        </w:rPr>
        <w:t xml:space="preserve">第二部分行业深度分析</w:t>
      </w:r>
    </w:p>
    <w:p>
      <w:pPr>
        <w:spacing w:after="150"/>
      </w:pPr>
      <w:r>
        <w:rPr>
          <w:b w:val="1"/>
          <w:bCs w:val="1"/>
        </w:rPr>
        <w:t xml:space="preserve">第二章 全球帽子行业发展分析</w:t>
      </w:r>
    </w:p>
    <w:p>
      <w:pPr>
        <w:spacing w:after="150"/>
      </w:pPr>
      <w:r>
        <w:rPr/>
        <w:t xml:space="preserve">第一节 世界帽子行业发展分析</w:t>
      </w:r>
    </w:p>
    <w:p>
      <w:pPr>
        <w:spacing w:after="150"/>
      </w:pPr>
      <w:r>
        <w:rPr/>
        <w:t xml:space="preserve">一、2019-2023年世界帽子行业发展分析</w:t>
      </w:r>
    </w:p>
    <w:p>
      <w:pPr>
        <w:spacing w:after="150"/>
      </w:pPr>
      <w:r>
        <w:rPr/>
        <w:t xml:space="preserve">二、2019-2023年世界帽子行业发展分析</w:t>
      </w:r>
    </w:p>
    <w:p>
      <w:pPr>
        <w:spacing w:after="150"/>
      </w:pPr>
      <w:r>
        <w:rPr/>
        <w:t xml:space="preserve">第二节 全球帽子市场分析</w:t>
      </w:r>
    </w:p>
    <w:p>
      <w:pPr>
        <w:spacing w:after="150"/>
      </w:pPr>
      <w:r>
        <w:rPr/>
        <w:t xml:space="preserve">一、2019-2023年全球帽子需求分析</w:t>
      </w:r>
    </w:p>
    <w:p>
      <w:pPr>
        <w:spacing w:after="150"/>
      </w:pPr>
      <w:r>
        <w:rPr/>
        <w:t xml:space="preserve">二、2019-2023年欧美帽子需求分析</w:t>
      </w:r>
    </w:p>
    <w:p>
      <w:pPr>
        <w:spacing w:after="150"/>
      </w:pPr>
      <w:r>
        <w:rPr/>
        <w:t xml:space="preserve">三、2019-2023年中外帽子市场对比</w:t>
      </w:r>
    </w:p>
    <w:p>
      <w:pPr>
        <w:spacing w:after="150"/>
      </w:pPr>
      <w:r>
        <w:rPr/>
        <w:t xml:space="preserve">第三节 2019-2023年主要国家或地区帽子行业发展分析</w:t>
      </w:r>
    </w:p>
    <w:p>
      <w:pPr>
        <w:spacing w:after="150"/>
      </w:pPr>
      <w:r>
        <w:rPr/>
        <w:t xml:space="preserve">一、2019-2023年美国帽子行业分析</w:t>
      </w:r>
    </w:p>
    <w:p>
      <w:pPr>
        <w:spacing w:after="150"/>
      </w:pPr>
      <w:r>
        <w:rPr/>
        <w:t xml:space="preserve">二、2019-2023年日本帽子行业分析</w:t>
      </w:r>
    </w:p>
    <w:p>
      <w:pPr>
        <w:spacing w:after="150"/>
      </w:pPr>
      <w:r>
        <w:rPr/>
        <w:t xml:space="preserve">三、2019-2023年欧洲帽子行业分析</w:t>
      </w:r>
    </w:p>
    <w:p>
      <w:pPr>
        <w:spacing w:after="150"/>
      </w:pPr>
      <w:r>
        <w:rPr>
          <w:b w:val="1"/>
          <w:bCs w:val="1"/>
        </w:rPr>
        <w:t xml:space="preserve">第三章 2019-2023年中国帽子行业规模与经济效益</w:t>
      </w:r>
    </w:p>
    <w:p>
      <w:pPr>
        <w:spacing w:after="150"/>
      </w:pPr>
      <w:r>
        <w:rPr/>
        <w:t xml:space="preserve">第一节 2019-2023年中国帽子行业总体规模分析</w:t>
      </w:r>
    </w:p>
    <w:p>
      <w:pPr>
        <w:spacing w:after="150"/>
      </w:pPr>
      <w:r>
        <w:rPr/>
        <w:t xml:space="preserve">一、中国帽子行业企业数量分析</w:t>
      </w:r>
    </w:p>
    <w:p>
      <w:pPr>
        <w:spacing w:after="150"/>
      </w:pPr>
      <w:r>
        <w:rPr/>
        <w:t xml:space="preserve">二、中国帽子行业资产规模分析</w:t>
      </w:r>
    </w:p>
    <w:p>
      <w:pPr>
        <w:spacing w:after="150"/>
      </w:pPr>
      <w:r>
        <w:rPr/>
        <w:t xml:space="preserve">三、中国帽子行业销售收入分析</w:t>
      </w:r>
    </w:p>
    <w:p>
      <w:pPr>
        <w:spacing w:after="150"/>
      </w:pPr>
      <w:r>
        <w:rPr/>
        <w:t xml:space="preserve">四、中国帽子行业利润总额分析</w:t>
      </w:r>
    </w:p>
    <w:p>
      <w:pPr>
        <w:spacing w:after="150"/>
      </w:pPr>
      <w:r>
        <w:rPr/>
        <w:t xml:space="preserve">第二节 2019-2023年中国帽子行业经营效益分析</w:t>
      </w:r>
    </w:p>
    <w:p>
      <w:pPr>
        <w:spacing w:after="150"/>
      </w:pPr>
      <w:r>
        <w:rPr/>
        <w:t xml:space="preserve">一、中国帽子行业偿债能力分析</w:t>
      </w:r>
    </w:p>
    <w:p>
      <w:pPr>
        <w:spacing w:after="150"/>
      </w:pPr>
      <w:r>
        <w:rPr/>
        <w:t xml:space="preserve">二、中国帽子行业盈利能力分析</w:t>
      </w:r>
    </w:p>
    <w:p>
      <w:pPr>
        <w:spacing w:after="150"/>
      </w:pPr>
      <w:r>
        <w:rPr/>
        <w:t xml:space="preserve">三、中国帽子行业的毛利率分析</w:t>
      </w:r>
    </w:p>
    <w:p>
      <w:pPr>
        <w:spacing w:after="150"/>
      </w:pPr>
      <w:r>
        <w:rPr/>
        <w:t xml:space="preserve">四、中国帽子行业运营能力分析</w:t>
      </w:r>
    </w:p>
    <w:p>
      <w:pPr>
        <w:spacing w:after="150"/>
      </w:pPr>
      <w:r>
        <w:rPr/>
        <w:t xml:space="preserve">第三节 2019-2023年中国帽子行业成本费用分析</w:t>
      </w:r>
    </w:p>
    <w:p>
      <w:pPr>
        <w:spacing w:after="150"/>
      </w:pPr>
      <w:r>
        <w:rPr/>
        <w:t xml:space="preserve">一、中国帽子行业销售成本分析</w:t>
      </w:r>
    </w:p>
    <w:p>
      <w:pPr>
        <w:spacing w:after="150"/>
      </w:pPr>
      <w:r>
        <w:rPr/>
        <w:t xml:space="preserve">二、中国帽子行业销售费用分析</w:t>
      </w:r>
    </w:p>
    <w:p>
      <w:pPr>
        <w:spacing w:after="150"/>
      </w:pPr>
      <w:r>
        <w:rPr/>
        <w:t xml:space="preserve">三、中国帽子行业管理费用分析</w:t>
      </w:r>
    </w:p>
    <w:p>
      <w:pPr>
        <w:spacing w:after="150"/>
      </w:pPr>
      <w:r>
        <w:rPr/>
        <w:t xml:space="preserve">四、中国帽子行业财务费用分析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2019-2023年中国帽子行业重点区域发展分析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2019-2023年中国帽子产业链构成分析</w:t>
      </w:r>
    </w:p>
    <w:p>
      <w:pPr>
        <w:spacing w:after="150"/>
      </w:pPr>
      <w:r>
        <w:rPr/>
        <w:t xml:space="preserve">第一节 中国帽子行业产业链构成分析</w:t>
      </w:r>
    </w:p>
    <w:p>
      <w:pPr>
        <w:spacing w:after="150"/>
      </w:pPr>
      <w:r>
        <w:rPr/>
        <w:t xml:space="preserve">第二节 中国帽子行业上游产业供应能力分析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中国帽子行业下游产业市场需求能力分析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帽子企业产业链延伸策略研究</w:t>
      </w:r>
    </w:p>
    <w:p>
      <w:pPr>
        <w:spacing w:after="150"/>
      </w:pPr>
      <w:r>
        <w:rPr/>
        <w:t xml:space="preserve">一、产业链延伸的定义与优势</w:t>
      </w:r>
    </w:p>
    <w:p>
      <w:pPr>
        <w:spacing w:after="150"/>
      </w:pPr>
      <w:r>
        <w:rPr/>
        <w:t xml:space="preserve">二、帽子企业产业链延伸策略的方向分析</w:t>
      </w:r>
    </w:p>
    <w:p>
      <w:pPr>
        <w:spacing w:after="150"/>
      </w:pPr>
      <w:r>
        <w:rPr/>
        <w:t xml:space="preserve">三、帽子企业产业链延伸策略的建议</w:t>
      </w:r>
    </w:p>
    <w:p>
      <w:pPr>
        <w:spacing w:after="150"/>
      </w:pPr>
      <w:r>
        <w:rPr>
          <w:b w:val="1"/>
          <w:bCs w:val="1"/>
        </w:rPr>
        <w:t xml:space="preserve">第六章 2019-2023年中国帽子行业渠道及模式分析</w:t>
      </w:r>
    </w:p>
    <w:p>
      <w:pPr>
        <w:spacing w:after="150"/>
      </w:pPr>
      <w:r>
        <w:rPr/>
        <w:t xml:space="preserve">第一节 2019-2023年中国帽子行业盈利及经营模式分析</w:t>
      </w:r>
    </w:p>
    <w:p>
      <w:pPr>
        <w:spacing w:after="150"/>
      </w:pPr>
      <w:r>
        <w:rPr/>
        <w:t xml:space="preserve">一、2019-2023年中国帽子行业盈利模式分析</w:t>
      </w:r>
    </w:p>
    <w:p>
      <w:pPr>
        <w:spacing w:after="150"/>
      </w:pPr>
      <w:r>
        <w:rPr/>
        <w:t xml:space="preserve">1、2019-2023年中国帽子行业盈利模式分析</w:t>
      </w:r>
    </w:p>
    <w:p>
      <w:pPr>
        <w:spacing w:after="150"/>
      </w:pPr>
      <w:r>
        <w:rPr/>
        <w:t xml:space="preserve">2、2019-2023年影响中国帽子行业盈利的因素分析</w:t>
      </w:r>
    </w:p>
    <w:p>
      <w:pPr>
        <w:spacing w:after="150"/>
      </w:pPr>
      <w:r>
        <w:rPr/>
        <w:t xml:space="preserve">二、2019-2023年中国帽子行业经营模式分析</w:t>
      </w:r>
    </w:p>
    <w:p>
      <w:pPr>
        <w:spacing w:after="150"/>
      </w:pPr>
      <w:r>
        <w:rPr/>
        <w:t xml:space="preserve">第二节 2019-2023年中国帽子行业渠道结构分析</w:t>
      </w:r>
    </w:p>
    <w:p>
      <w:pPr>
        <w:spacing w:after="150"/>
      </w:pPr>
      <w:r>
        <w:rPr/>
        <w:t xml:space="preserve">一、2019-2023年中国帽子行业渠道结构分析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2019-2023年中国帽子行业企业综合排名分析</w:t>
      </w:r>
    </w:p>
    <w:p>
      <w:pPr>
        <w:spacing w:after="150"/>
      </w:pPr>
      <w:r>
        <w:rPr/>
        <w:t xml:space="preserve">第一节 2019-2023年中国帽子行业企业十强排名</w:t>
      </w:r>
    </w:p>
    <w:p>
      <w:pPr>
        <w:spacing w:after="150"/>
      </w:pPr>
      <w:r>
        <w:rPr/>
        <w:t xml:space="preserve">一、中国帽子行业企业资产规模十强企业</w:t>
      </w:r>
    </w:p>
    <w:p>
      <w:pPr>
        <w:spacing w:after="150"/>
      </w:pPr>
      <w:r>
        <w:rPr/>
        <w:t xml:space="preserve">二、中国帽子行业企业销售收入十强企业</w:t>
      </w:r>
    </w:p>
    <w:p>
      <w:pPr>
        <w:spacing w:after="150"/>
      </w:pPr>
      <w:r>
        <w:rPr/>
        <w:t xml:space="preserve">三、中国帽子行业企业利润总额十强企业</w:t>
      </w:r>
    </w:p>
    <w:p>
      <w:pPr>
        <w:spacing w:after="150"/>
      </w:pPr>
      <w:r>
        <w:rPr/>
        <w:t xml:space="preserve">第二节 2019-2023年中国帽子行业不同类型企业排名</w:t>
      </w:r>
    </w:p>
    <w:p>
      <w:pPr>
        <w:spacing w:after="150"/>
      </w:pPr>
      <w:r>
        <w:rPr/>
        <w:t xml:space="preserve">一、中国帽子行业民营主要企业</w:t>
      </w:r>
    </w:p>
    <w:p>
      <w:pPr>
        <w:spacing w:after="150"/>
      </w:pPr>
      <w:r>
        <w:rPr/>
        <w:t xml:space="preserve">二、中国帽子行业外资主要企业</w:t>
      </w:r>
    </w:p>
    <w:p>
      <w:pPr>
        <w:spacing w:after="150"/>
      </w:pPr>
      <w:r>
        <w:rPr>
          <w:b w:val="1"/>
          <w:bCs w:val="1"/>
        </w:rPr>
        <w:t xml:space="preserve">第八章 2024-2029年规划中国帽子行业重点企业分析</w:t>
      </w:r>
    </w:p>
    <w:p>
      <w:pPr>
        <w:spacing w:after="150"/>
      </w:pPr>
      <w:r>
        <w:rPr/>
        <w:t xml:space="preserve">第一节 河北丽华制帽集团有限公司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北京盛锡福帽业有限责任公司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河南红日实业股份有限公司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北京步瀛斋鞋帽有限责任公司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飞达帽业控股有限公司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浙江舜浦工艺美术品有限公司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张家港华夏帽业有限公司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扬州光大帽业有限公司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泰州捷锋帽业有限公司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泰州捷锋帽业有限公司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2024-2029年中国帽子行业规划投资环境分析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2024-2029年中国帽子行业社会环境分析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2024-2029年中国帽子行业投资前景策略分析</w:t>
      </w:r>
    </w:p>
    <w:p>
      <w:pPr>
        <w:spacing w:after="150"/>
      </w:pPr>
      <w:r>
        <w:rPr/>
        <w:t xml:space="preserve">第一节 2024-2029年中国帽子行业规划发展前景预测</w:t>
      </w:r>
    </w:p>
    <w:p>
      <w:pPr>
        <w:spacing w:after="150"/>
      </w:pPr>
      <w:r>
        <w:rPr/>
        <w:t xml:space="preserve">一、中国帽子行业投资前景预测分析</w:t>
      </w:r>
    </w:p>
    <w:p>
      <w:pPr>
        <w:spacing w:after="150"/>
      </w:pPr>
      <w:r>
        <w:rPr/>
        <w:t xml:space="preserve">二、中国帽子行业需求规模预测分析</w:t>
      </w:r>
    </w:p>
    <w:p>
      <w:pPr>
        <w:spacing w:after="150"/>
      </w:pPr>
      <w:r>
        <w:rPr/>
        <w:t xml:space="preserve">三、中国帽子行业市场前景预测分析</w:t>
      </w:r>
    </w:p>
    <w:p>
      <w:pPr>
        <w:spacing w:after="150"/>
      </w:pPr>
      <w:r>
        <w:rPr/>
        <w:t xml:space="preserve">第二节 2024-2029年中国帽子行业投资风险分析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2024-2029年中国帽子行业投资策略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2024-2029年中国帽子行业前景发展分析</w:t>
      </w:r>
    </w:p>
    <w:p>
      <w:pPr>
        <w:spacing w:after="150"/>
      </w:pPr>
      <w:r>
        <w:rPr/>
        <w:t xml:space="preserve">第一节 2024-2029年中国帽子行业前景SWOT分析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2024-2029年中国帽子行业前景数据预测</w:t>
      </w:r>
    </w:p>
    <w:p>
      <w:pPr>
        <w:spacing w:after="150"/>
      </w:pPr>
      <w:r>
        <w:rPr/>
        <w:t xml:space="preserve">一、中国帽子行业企业数量预测</w:t>
      </w:r>
    </w:p>
    <w:p>
      <w:pPr>
        <w:spacing w:after="150"/>
      </w:pPr>
      <w:r>
        <w:rPr/>
        <w:t xml:space="preserve">二、中国帽子行业资产规模预测</w:t>
      </w:r>
    </w:p>
    <w:p>
      <w:pPr>
        <w:spacing w:after="150"/>
      </w:pPr>
      <w:r>
        <w:rPr/>
        <w:t xml:space="preserve">三、中国帽子行业销售收入预测</w:t>
      </w:r>
    </w:p>
    <w:p>
      <w:pPr>
        <w:spacing w:after="150"/>
      </w:pPr>
      <w:r>
        <w:rPr/>
        <w:t xml:space="preserve">四、中国帽子行业利润总额预测</w:t>
      </w:r>
    </w:p>
    <w:p>
      <w:pPr>
        <w:spacing w:after="150"/>
      </w:pPr>
      <w:r>
        <w:rPr/>
        <w:t xml:space="preserve">第三节 2024-2029年中国帽子行业经营效益预测</w:t>
      </w:r>
    </w:p>
    <w:p>
      <w:pPr>
        <w:spacing w:after="150"/>
      </w:pPr>
      <w:r>
        <w:rPr/>
        <w:t xml:space="preserve">一、中国帽子行业偿债能力预测</w:t>
      </w:r>
    </w:p>
    <w:p>
      <w:pPr>
        <w:spacing w:after="150"/>
      </w:pPr>
      <w:r>
        <w:rPr/>
        <w:t xml:space="preserve">二、中国帽子行业盈利能力预测</w:t>
      </w:r>
    </w:p>
    <w:p>
      <w:pPr>
        <w:spacing w:after="150"/>
      </w:pPr>
      <w:r>
        <w:rPr/>
        <w:t xml:space="preserve">三、中国帽子行业的毛利率预测</w:t>
      </w:r>
    </w:p>
    <w:p>
      <w:pPr>
        <w:spacing w:after="150"/>
      </w:pPr>
      <w:r>
        <w:rPr/>
        <w:t xml:space="preserve">四、中国帽子行业运营能力预测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一、中国帽子行业未来发展方向</w:t>
      </w:r>
    </w:p>
    <w:p>
      <w:pPr>
        <w:spacing w:after="150"/>
      </w:pPr>
      <w:r>
        <w:rPr/>
        <w:t xml:space="preserve">二、中国帽子行业主要投资建议</w:t>
      </w:r>
    </w:p>
    <w:p>
      <w:pPr>
        <w:spacing w:after="150"/>
      </w:pPr>
      <w:r>
        <w:rPr/>
        <w:t xml:space="preserve">三、中国帽子企业融资分析</w:t>
      </w:r>
    </w:p>
    <w:p>
      <w:pPr>
        <w:spacing w:after="150"/>
      </w:pPr>
      <w:r>
        <w:rPr/>
        <w:t xml:space="preserve">第四节 2024-2029年投资规划建议</w:t>
      </w:r>
    </w:p>
    <w:p>
      <w:pPr>
        <w:spacing w:after="150"/>
      </w:pPr>
      <w:r>
        <w:rPr>
          <w:b w:val="1"/>
          <w:bCs w:val="1"/>
        </w:rPr>
        <w:t xml:space="preserve">第十三章 2024-2029年帽子企业战略规划策略分析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图表：中国帽子行业生命周期</w:t>
      </w:r>
    </w:p>
    <w:p>
      <w:pPr>
        <w:spacing w:after="150"/>
      </w:pPr>
      <w:r>
        <w:rPr/>
        <w:t xml:space="preserve">图表：全球帽子进出口增长情况</w:t>
      </w:r>
    </w:p>
    <w:p>
      <w:pPr>
        <w:spacing w:after="150"/>
      </w:pPr>
      <w:r>
        <w:rPr/>
        <w:t xml:space="preserve">图表：全球帽子进出口区域分布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图表：华南地区中国帽子行业市场规模</w:t>
      </w:r>
    </w:p>
    <w:p>
      <w:pPr>
        <w:spacing w:after="150"/>
      </w:pPr>
      <w:r>
        <w:rPr/>
        <w:t xml:space="preserve">图表：东地区中国帽子行业市场规模</w:t>
      </w:r>
    </w:p>
    <w:p>
      <w:pPr>
        <w:spacing w:after="150"/>
      </w:pPr>
      <w:r>
        <w:rPr/>
        <w:t xml:space="preserve">图表：华北地区中国帽子行业市场规模</w:t>
      </w:r>
    </w:p>
    <w:p>
      <w:pPr>
        <w:spacing w:after="150"/>
      </w:pPr>
      <w:r>
        <w:rPr/>
        <w:t xml:space="preserve">图表：华中地区中国帽子行业市场规模</w:t>
      </w:r>
    </w:p>
    <w:p>
      <w:pPr>
        <w:spacing w:after="150"/>
      </w:pPr>
      <w:r>
        <w:rPr/>
        <w:t xml:space="preserve">图表：2019-2023年我国中国帽子行业市场规模</w:t>
      </w:r>
    </w:p>
    <w:p>
      <w:pPr>
        <w:spacing w:after="150"/>
      </w:pPr>
      <w:r>
        <w:rPr/>
        <w:t xml:space="preserve">图表：2019-2023年我国中国帽子行业年销量</w:t>
      </w:r>
    </w:p>
    <w:p>
      <w:pPr>
        <w:spacing w:after="150"/>
      </w:pPr>
      <w:r>
        <w:rPr/>
        <w:t xml:space="preserve">图表：2019-2023年我国帽子价格走势</w:t>
      </w:r>
    </w:p>
    <w:p>
      <w:pPr>
        <w:spacing w:after="150"/>
      </w:pPr>
      <w:r>
        <w:rPr/>
        <w:t xml:space="preserve">图表：2024-2029年我国帽子价格走势预测</w:t>
      </w:r>
    </w:p>
    <w:p>
      <w:pPr>
        <w:spacing w:after="150"/>
      </w:pPr>
      <w:r>
        <w:rPr/>
        <w:t xml:space="preserve">图表：2019-2023年我国帽子进出口统计</w:t>
      </w:r>
    </w:p>
    <w:p>
      <w:pPr>
        <w:spacing w:after="150"/>
      </w:pPr>
      <w:r>
        <w:rPr/>
        <w:t xml:space="preserve">图表：2024-2029年中国帽子行业企业数量预测</w:t>
      </w:r>
    </w:p>
    <w:p>
      <w:pPr>
        <w:spacing w:after="150"/>
      </w:pPr>
      <w:r>
        <w:rPr/>
        <w:t xml:space="preserve">图表：2024-2029年中国帽子行业资产规模预测</w:t>
      </w:r>
    </w:p>
    <w:p>
      <w:pPr>
        <w:spacing w:after="150"/>
      </w:pPr>
      <w:r>
        <w:rPr/>
        <w:t xml:space="preserve">图表：2024-2029年中国帽子行业销售收入预测</w:t>
      </w:r>
    </w:p>
    <w:p>
      <w:pPr>
        <w:spacing w:after="150"/>
      </w:pPr>
      <w:r>
        <w:rPr/>
        <w:t xml:space="preserve">图表：2024-2029年中国帽子行业利润总额预测</w:t>
      </w:r>
    </w:p>
    <w:p>
      <w:pPr>
        <w:spacing w:after="150"/>
      </w:pPr>
      <w:r>
        <w:rPr/>
        <w:t xml:space="preserve">图表：2024-2029年中国帽子行业偿债能力预测</w:t>
      </w:r>
    </w:p>
    <w:p>
      <w:pPr>
        <w:spacing w:after="150"/>
      </w:pPr>
      <w:r>
        <w:rPr/>
        <w:t xml:space="preserve">图表：2024-2029年中国帽子行业盈利能力预测</w:t>
      </w:r>
    </w:p>
    <w:p>
      <w:pPr>
        <w:spacing w:after="150"/>
      </w:pPr>
      <w:r>
        <w:rPr/>
        <w:t xml:space="preserve">图表：2024-2029年中国帽子行业的毛利率预测</w:t>
      </w:r>
    </w:p>
    <w:p>
      <w:pPr>
        <w:spacing w:after="150"/>
      </w:pPr>
      <w:r>
        <w:rPr/>
        <w:t xml:space="preserve">图表：2024-2029年中国帽子行业运营能力预测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2024-2029年中国帽子行业市场调研和投资分析报告</dc:title>
  <dc:description>2024-2029年中国帽子行业市场调研和投资分析报告</dc:description>
  <dc:subject>2024-2029年中国帽子行业市场调研和投资分析报告</dc:subject>
  <cp:keywords>研究报告</cp:keywords>
  <cp:category>研究报告</cp:category>
  <cp:lastModifiedBy>北京中道泰和信息咨询有限公司</cp:lastModifiedBy>
  <dcterms:created xsi:type="dcterms:W3CDTF">2024-01-23T09:28:58+08:00</dcterms:created>
  <dcterms:modified xsi:type="dcterms:W3CDTF">2024-01-23T09:28:58+08:00</dcterms:modified>
</cp:coreProperties>
</file>

<file path=docProps/custom.xml><?xml version="1.0" encoding="utf-8"?>
<Properties xmlns="http://schemas.openxmlformats.org/officeDocument/2006/custom-properties" xmlns:vt="http://schemas.openxmlformats.org/officeDocument/2006/docPropsVTypes"/>
</file>