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2024-2029年中国弹力素行业市场调研和投资分析报告</w:t>
      </w:r>
    </w:p>
    <w:p>
      <w:pPr>
        <w:spacing w:after="150"/>
      </w:pPr>
      <w:r>
        <w:rPr>
          <w:b w:val="1"/>
          <w:bCs w:val="1"/>
        </w:rPr>
        <w:t xml:space="preserve">报告简介</w:t>
      </w:r>
    </w:p>
    <w:p>
      <w:pPr>
        <w:spacing w:after="150"/>
      </w:pPr>
      <w:r>
        <w:rPr/>
        <w:t xml:space="preserve">弹力素主要是给卷发定型，增加头发的弹性的比较适合烫后的卷发使用，在使用的时候呢也有不少的小细节需要注意一下的。那样我们才能做出好看的造型，弹力素具体的使用方法：选择一款适合自己的弹力素，亲们可以选择效果比较好的随意造型丰盈霜，在使用前呢，如果你是第一次使用最好是洗完头过后呢将头发擦至八成干时再使用，使用时，取适量的弹力素于掌心两手相交相互搓，给产品加热并搓均匀，然后用手抓式涂抹于卷发上，涂抹均匀并采用由下到上托起式涂抹效果更佳。第二次就可以不需要洗完头直接使用弹力素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弹力素行业及各子行业的发展状况、上下游行业发展状况、市场供需形势、新产品与技术等进行了分析，并重点分析了我国弹力素行业发展状况和特点，以及中国弹力素行业将面临的挑战、企业的发展策略等。报告还对全球弹力素行业发展态势作了详细分析，并对弹力素行业进行了趋向研判，是弹力素生产、经营企业，科研、投资机构等单位准确了解目前弹力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2019-2023年中国弹力素行业发展环境分析</w:t>
      </w:r>
    </w:p>
    <w:p>
      <w:pPr>
        <w:spacing w:after="150"/>
      </w:pPr>
      <w:r>
        <w:rPr/>
        <w:t xml:space="preserve">第一节 2019-2023年中国弹力素行业政策环境</w:t>
      </w:r>
    </w:p>
    <w:p>
      <w:pPr>
        <w:spacing w:after="150"/>
      </w:pPr>
      <w:r>
        <w:rPr/>
        <w:t xml:space="preserve">一、中国弹力素行业监管体制分析</w:t>
      </w:r>
    </w:p>
    <w:p>
      <w:pPr>
        <w:spacing w:after="150"/>
      </w:pPr>
      <w:r>
        <w:rPr/>
        <w:t xml:space="preserve">二、中国弹力素行业主要法律法规</w:t>
      </w:r>
    </w:p>
    <w:p>
      <w:pPr>
        <w:spacing w:after="150"/>
      </w:pPr>
      <w:r>
        <w:rPr/>
        <w:t xml:space="preserve">三、中国弹力素行业政策走势解读</w:t>
      </w:r>
    </w:p>
    <w:p>
      <w:pPr>
        <w:spacing w:after="150"/>
      </w:pPr>
      <w:r>
        <w:rPr/>
        <w:t xml:space="preserve">第二节 中国弹力素行业在国民经济中地位分析</w:t>
      </w:r>
    </w:p>
    <w:p>
      <w:pPr>
        <w:spacing w:after="150"/>
      </w:pPr>
      <w:r>
        <w:rPr/>
        <w:t xml:space="preserve">第三节 中国弹力素行业进入壁垒/退出机制分析</w:t>
      </w:r>
    </w:p>
    <w:p>
      <w:pPr>
        <w:spacing w:after="150"/>
      </w:pPr>
      <w:r>
        <w:rPr/>
        <w:t xml:space="preserve">一、中国弹力素行业进入壁垒分析</w:t>
      </w:r>
    </w:p>
    <w:p>
      <w:pPr>
        <w:spacing w:after="150"/>
      </w:pPr>
      <w:r>
        <w:rPr/>
        <w:t xml:space="preserve">二、中国弹力素行业退出机制分析</w:t>
      </w:r>
    </w:p>
    <w:p>
      <w:pPr>
        <w:spacing w:after="150"/>
      </w:pPr>
      <w:r>
        <w:rPr/>
        <w:t xml:space="preserve">第四节 中国弹力素行业技术环境分析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全球弹力素行业发展分析</w:t>
      </w:r>
    </w:p>
    <w:p>
      <w:pPr>
        <w:spacing w:after="150"/>
      </w:pPr>
      <w:r>
        <w:rPr/>
        <w:t xml:space="preserve">第一节 世界弹力素行业发展分析</w:t>
      </w:r>
    </w:p>
    <w:p>
      <w:pPr>
        <w:spacing w:after="150"/>
      </w:pPr>
      <w:r>
        <w:rPr/>
        <w:t xml:space="preserve">一、2019-2023年世界弹力素行业发展分析</w:t>
      </w:r>
    </w:p>
    <w:p>
      <w:pPr>
        <w:spacing w:after="150"/>
      </w:pPr>
      <w:r>
        <w:rPr/>
        <w:t xml:space="preserve">二、2019-2023年世界弹力素行业发展分析</w:t>
      </w:r>
    </w:p>
    <w:p>
      <w:pPr>
        <w:spacing w:after="150"/>
      </w:pPr>
      <w:r>
        <w:rPr/>
        <w:t xml:space="preserve">第二节 全球弹力素市场分析</w:t>
      </w:r>
    </w:p>
    <w:p>
      <w:pPr>
        <w:spacing w:after="150"/>
      </w:pPr>
      <w:r>
        <w:rPr/>
        <w:t xml:space="preserve">一、2019-2023年全球弹力素需求分析</w:t>
      </w:r>
    </w:p>
    <w:p>
      <w:pPr>
        <w:spacing w:after="150"/>
      </w:pPr>
      <w:r>
        <w:rPr/>
        <w:t xml:space="preserve">二、2019-2023年欧美弹力素需求分析</w:t>
      </w:r>
    </w:p>
    <w:p>
      <w:pPr>
        <w:spacing w:after="150"/>
      </w:pPr>
      <w:r>
        <w:rPr/>
        <w:t xml:space="preserve">三、2019-2023年中外弹力素市场对比</w:t>
      </w:r>
    </w:p>
    <w:p>
      <w:pPr>
        <w:spacing w:after="150"/>
      </w:pPr>
      <w:r>
        <w:rPr/>
        <w:t xml:space="preserve">第三节 2019-2023年主要国家或地区弹力素行业发展分析</w:t>
      </w:r>
    </w:p>
    <w:p>
      <w:pPr>
        <w:spacing w:after="150"/>
      </w:pPr>
      <w:r>
        <w:rPr/>
        <w:t xml:space="preserve">一、2019-2023年美国弹力素行业分析</w:t>
      </w:r>
    </w:p>
    <w:p>
      <w:pPr>
        <w:spacing w:after="150"/>
      </w:pPr>
      <w:r>
        <w:rPr/>
        <w:t xml:space="preserve">二、2019-2023年日本弹力素行业分析</w:t>
      </w:r>
    </w:p>
    <w:p>
      <w:pPr>
        <w:spacing w:after="150"/>
      </w:pPr>
      <w:r>
        <w:rPr/>
        <w:t xml:space="preserve">三、2019-2023年欧洲弹力素行业分析</w:t>
      </w:r>
    </w:p>
    <w:p>
      <w:pPr>
        <w:spacing w:after="150"/>
      </w:pPr>
      <w:r>
        <w:rPr>
          <w:b w:val="1"/>
          <w:bCs w:val="1"/>
        </w:rPr>
        <w:t xml:space="preserve">第三章 2019-2023年中国弹力素行业规模与经济效益</w:t>
      </w:r>
    </w:p>
    <w:p>
      <w:pPr>
        <w:spacing w:after="150"/>
      </w:pPr>
      <w:r>
        <w:rPr/>
        <w:t xml:space="preserve">第一节 2019-2023年中国弹力素行业总体规模分析</w:t>
      </w:r>
    </w:p>
    <w:p>
      <w:pPr>
        <w:spacing w:after="150"/>
      </w:pPr>
      <w:r>
        <w:rPr/>
        <w:t xml:space="preserve">一、中国弹力素行业企业数量分析</w:t>
      </w:r>
    </w:p>
    <w:p>
      <w:pPr>
        <w:spacing w:after="150"/>
      </w:pPr>
      <w:r>
        <w:rPr/>
        <w:t xml:space="preserve">二、中国弹力素行业资产规模分析</w:t>
      </w:r>
    </w:p>
    <w:p>
      <w:pPr>
        <w:spacing w:after="150"/>
      </w:pPr>
      <w:r>
        <w:rPr/>
        <w:t xml:space="preserve">三、中国弹力素行业销售收入分析</w:t>
      </w:r>
    </w:p>
    <w:p>
      <w:pPr>
        <w:spacing w:after="150"/>
      </w:pPr>
      <w:r>
        <w:rPr/>
        <w:t xml:space="preserve">四、中国弹力素行业利润总额分析</w:t>
      </w:r>
    </w:p>
    <w:p>
      <w:pPr>
        <w:spacing w:after="150"/>
      </w:pPr>
      <w:r>
        <w:rPr/>
        <w:t xml:space="preserve">第二节 2019-2023年中国弹力素行业经营效益分析</w:t>
      </w:r>
    </w:p>
    <w:p>
      <w:pPr>
        <w:spacing w:after="150"/>
      </w:pPr>
      <w:r>
        <w:rPr/>
        <w:t xml:space="preserve">一、中国弹力素行业偿债能力分析</w:t>
      </w:r>
    </w:p>
    <w:p>
      <w:pPr>
        <w:spacing w:after="150"/>
      </w:pPr>
      <w:r>
        <w:rPr/>
        <w:t xml:space="preserve">二、中国弹力素行业盈利能力分析</w:t>
      </w:r>
    </w:p>
    <w:p>
      <w:pPr>
        <w:spacing w:after="150"/>
      </w:pPr>
      <w:r>
        <w:rPr/>
        <w:t xml:space="preserve">三、中国弹力素行业的毛利率分析</w:t>
      </w:r>
    </w:p>
    <w:p>
      <w:pPr>
        <w:spacing w:after="150"/>
      </w:pPr>
      <w:r>
        <w:rPr/>
        <w:t xml:space="preserve">四、中国弹力素行业运营能力分析</w:t>
      </w:r>
    </w:p>
    <w:p>
      <w:pPr>
        <w:spacing w:after="150"/>
      </w:pPr>
      <w:r>
        <w:rPr/>
        <w:t xml:space="preserve">第三节 2019-2023年中国弹力素行业成本费用分析</w:t>
      </w:r>
    </w:p>
    <w:p>
      <w:pPr>
        <w:spacing w:after="150"/>
      </w:pPr>
      <w:r>
        <w:rPr/>
        <w:t xml:space="preserve">一、中国弹力素行业销售成本分析</w:t>
      </w:r>
    </w:p>
    <w:p>
      <w:pPr>
        <w:spacing w:after="150"/>
      </w:pPr>
      <w:r>
        <w:rPr/>
        <w:t xml:space="preserve">二、中国弹力素行业销售费用分析</w:t>
      </w:r>
    </w:p>
    <w:p>
      <w:pPr>
        <w:spacing w:after="150"/>
      </w:pPr>
      <w:r>
        <w:rPr/>
        <w:t xml:space="preserve">三、中国弹力素行业管理费用分析</w:t>
      </w:r>
    </w:p>
    <w:p>
      <w:pPr>
        <w:spacing w:after="150"/>
      </w:pPr>
      <w:r>
        <w:rPr/>
        <w:t xml:space="preserve">四、中国弹力素行业财务费用分析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2019-2023年中国弹力素行业重点区域发展分析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2019-2023年中国弹力素产业链构成分析</w:t>
      </w:r>
    </w:p>
    <w:p>
      <w:pPr>
        <w:spacing w:after="150"/>
      </w:pPr>
      <w:r>
        <w:rPr/>
        <w:t xml:space="preserve">第一节 中国弹力素行业产业链构成分析</w:t>
      </w:r>
    </w:p>
    <w:p>
      <w:pPr>
        <w:spacing w:after="150"/>
      </w:pPr>
      <w:r>
        <w:rPr/>
        <w:t xml:space="preserve">第二节 中国弹力素行业上游产业供应能力分析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中国弹力素行业下游产业市场需求能力分析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弹力素企业产业链延伸策略研究</w:t>
      </w:r>
    </w:p>
    <w:p>
      <w:pPr>
        <w:spacing w:after="150"/>
      </w:pPr>
      <w:r>
        <w:rPr/>
        <w:t xml:space="preserve">一、产业链延伸的定义与优势</w:t>
      </w:r>
    </w:p>
    <w:p>
      <w:pPr>
        <w:spacing w:after="150"/>
      </w:pPr>
      <w:r>
        <w:rPr/>
        <w:t xml:space="preserve">二、弹力素企业产业链延伸策略的方向分析</w:t>
      </w:r>
    </w:p>
    <w:p>
      <w:pPr>
        <w:spacing w:after="150"/>
      </w:pPr>
      <w:r>
        <w:rPr/>
        <w:t xml:space="preserve">三、弹力素企业产业链延伸策略的建议</w:t>
      </w:r>
    </w:p>
    <w:p>
      <w:pPr>
        <w:spacing w:after="150"/>
      </w:pPr>
      <w:r>
        <w:rPr>
          <w:b w:val="1"/>
          <w:bCs w:val="1"/>
        </w:rPr>
        <w:t xml:space="preserve">第六章 2019-2023年中国弹力素行业渠道及模式分析</w:t>
      </w:r>
    </w:p>
    <w:p>
      <w:pPr>
        <w:spacing w:after="150"/>
      </w:pPr>
      <w:r>
        <w:rPr/>
        <w:t xml:space="preserve">第一节 2019-2023年中国弹力素行业盈利及经营模式分析</w:t>
      </w:r>
    </w:p>
    <w:p>
      <w:pPr>
        <w:spacing w:after="150"/>
      </w:pPr>
      <w:r>
        <w:rPr/>
        <w:t xml:space="preserve">一、2019-2023年中国弹力素行业盈利模式分析</w:t>
      </w:r>
    </w:p>
    <w:p>
      <w:pPr>
        <w:spacing w:after="150"/>
      </w:pPr>
      <w:r>
        <w:rPr/>
        <w:t xml:space="preserve">1、2019-2023年中国弹力素行业盈利模式分析</w:t>
      </w:r>
    </w:p>
    <w:p>
      <w:pPr>
        <w:spacing w:after="150"/>
      </w:pPr>
      <w:r>
        <w:rPr/>
        <w:t xml:space="preserve">2、2019-2023年影响中国弹力素行业盈利的因素分析</w:t>
      </w:r>
    </w:p>
    <w:p>
      <w:pPr>
        <w:spacing w:after="150"/>
      </w:pPr>
      <w:r>
        <w:rPr/>
        <w:t xml:space="preserve">二、2019-2023年中国弹力素行业经营模式分析</w:t>
      </w:r>
    </w:p>
    <w:p>
      <w:pPr>
        <w:spacing w:after="150"/>
      </w:pPr>
      <w:r>
        <w:rPr/>
        <w:t xml:space="preserve">第二节 2019-2023年中国弹力素行业渠道结构分析</w:t>
      </w:r>
    </w:p>
    <w:p>
      <w:pPr>
        <w:spacing w:after="150"/>
      </w:pPr>
      <w:r>
        <w:rPr/>
        <w:t xml:space="preserve">一、2019-2023年中国弹力素行业渠道结构分析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2019-2023年中国弹力素行业企业综合排名分析</w:t>
      </w:r>
    </w:p>
    <w:p>
      <w:pPr>
        <w:spacing w:after="150"/>
      </w:pPr>
      <w:r>
        <w:rPr/>
        <w:t xml:space="preserve">第一节 2019-2023年中国弹力素行业企业十强排名</w:t>
      </w:r>
    </w:p>
    <w:p>
      <w:pPr>
        <w:spacing w:after="150"/>
      </w:pPr>
      <w:r>
        <w:rPr/>
        <w:t xml:space="preserve">一、中国弹力素行业企业资产规模十强企业</w:t>
      </w:r>
    </w:p>
    <w:p>
      <w:pPr>
        <w:spacing w:after="150"/>
      </w:pPr>
      <w:r>
        <w:rPr/>
        <w:t xml:space="preserve">二、中国弹力素行业企业销售收入十强企业</w:t>
      </w:r>
    </w:p>
    <w:p>
      <w:pPr>
        <w:spacing w:after="150"/>
      </w:pPr>
      <w:r>
        <w:rPr/>
        <w:t xml:space="preserve">三、中国弹力素行业企业利润总额十强企业</w:t>
      </w:r>
    </w:p>
    <w:p>
      <w:pPr>
        <w:spacing w:after="150"/>
      </w:pPr>
      <w:r>
        <w:rPr/>
        <w:t xml:space="preserve">第二节 2019-2023年中国弹力素行业不同类型企业排名</w:t>
      </w:r>
    </w:p>
    <w:p>
      <w:pPr>
        <w:spacing w:after="150"/>
      </w:pPr>
      <w:r>
        <w:rPr/>
        <w:t xml:space="preserve">一、中国弹力素行业民营主要企业</w:t>
      </w:r>
    </w:p>
    <w:p>
      <w:pPr>
        <w:spacing w:after="150"/>
      </w:pPr>
      <w:r>
        <w:rPr/>
        <w:t xml:space="preserve">二、中国弹力素行业外资主要企业</w:t>
      </w:r>
    </w:p>
    <w:p>
      <w:pPr>
        <w:spacing w:after="150"/>
      </w:pPr>
      <w:r>
        <w:rPr>
          <w:b w:val="1"/>
          <w:bCs w:val="1"/>
        </w:rPr>
        <w:t xml:space="preserve">第八章 2024-2029年规划中国弹力素行业重点企业分析</w:t>
      </w:r>
    </w:p>
    <w:p>
      <w:pPr>
        <w:spacing w:after="150"/>
      </w:pPr>
      <w:r>
        <w:rPr/>
        <w:t xml:space="preserve">第一节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拜尔斯道夫个人护理用品(中国)有限公司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提碁股份有限公司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上海维肽化妆品有限公司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广州市迪彩化妆品有限公司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广东雅威生物科技有限公司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浙江章华保健美发实业有限公司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拉芳家化股份有限公司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2024-2029年中国弹力素行业规划投资环境分析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2024-2029年中国弹力素行业社会环境分析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2024-2029年中国弹力素行业投资前景策略分析</w:t>
      </w:r>
    </w:p>
    <w:p>
      <w:pPr>
        <w:spacing w:after="150"/>
      </w:pPr>
      <w:r>
        <w:rPr/>
        <w:t xml:space="preserve">第一节 2024-2029年中国弹力素行业规划发展前景预测</w:t>
      </w:r>
    </w:p>
    <w:p>
      <w:pPr>
        <w:spacing w:after="150"/>
      </w:pPr>
      <w:r>
        <w:rPr/>
        <w:t xml:space="preserve">一、中国弹力素行业投资前景预测分析</w:t>
      </w:r>
    </w:p>
    <w:p>
      <w:pPr>
        <w:spacing w:after="150"/>
      </w:pPr>
      <w:r>
        <w:rPr/>
        <w:t xml:space="preserve">二、中国弹力素行业需求规模预测分析</w:t>
      </w:r>
    </w:p>
    <w:p>
      <w:pPr>
        <w:spacing w:after="150"/>
      </w:pPr>
      <w:r>
        <w:rPr/>
        <w:t xml:space="preserve">三、中国弹力素行业市场前景预测分析</w:t>
      </w:r>
    </w:p>
    <w:p>
      <w:pPr>
        <w:spacing w:after="150"/>
      </w:pPr>
      <w:r>
        <w:rPr/>
        <w:t xml:space="preserve">第二节 2024-2029年中国弹力素行业投资风险分析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2024-2029年中国弹力素行业投资策略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2024-2029年中国弹力素行业前景发展分析</w:t>
      </w:r>
    </w:p>
    <w:p>
      <w:pPr>
        <w:spacing w:after="150"/>
      </w:pPr>
      <w:r>
        <w:rPr/>
        <w:t xml:space="preserve">第一节 2024-2029年中国弹力素行业前景SWOT分析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2024-2029年中国弹力素行业前景数据预测</w:t>
      </w:r>
    </w:p>
    <w:p>
      <w:pPr>
        <w:spacing w:after="150"/>
      </w:pPr>
      <w:r>
        <w:rPr/>
        <w:t xml:space="preserve">一、中国弹力素行业企业数量预测</w:t>
      </w:r>
    </w:p>
    <w:p>
      <w:pPr>
        <w:spacing w:after="150"/>
      </w:pPr>
      <w:r>
        <w:rPr/>
        <w:t xml:space="preserve">二、中国弹力素行业资产规模预测</w:t>
      </w:r>
    </w:p>
    <w:p>
      <w:pPr>
        <w:spacing w:after="150"/>
      </w:pPr>
      <w:r>
        <w:rPr/>
        <w:t xml:space="preserve">三、中国弹力素行业销售收入预测</w:t>
      </w:r>
    </w:p>
    <w:p>
      <w:pPr>
        <w:spacing w:after="150"/>
      </w:pPr>
      <w:r>
        <w:rPr/>
        <w:t xml:space="preserve">四、中国弹力素行业利润总额预测</w:t>
      </w:r>
    </w:p>
    <w:p>
      <w:pPr>
        <w:spacing w:after="150"/>
      </w:pPr>
      <w:r>
        <w:rPr/>
        <w:t xml:space="preserve">第三节 2024-2029年中国弹力素行业经营效益预测</w:t>
      </w:r>
    </w:p>
    <w:p>
      <w:pPr>
        <w:spacing w:after="150"/>
      </w:pPr>
      <w:r>
        <w:rPr/>
        <w:t xml:space="preserve">一、中国弹力素行业偿债能力预测</w:t>
      </w:r>
    </w:p>
    <w:p>
      <w:pPr>
        <w:spacing w:after="150"/>
      </w:pPr>
      <w:r>
        <w:rPr/>
        <w:t xml:space="preserve">二、中国弹力素行业盈利能力预测</w:t>
      </w:r>
    </w:p>
    <w:p>
      <w:pPr>
        <w:spacing w:after="150"/>
      </w:pPr>
      <w:r>
        <w:rPr/>
        <w:t xml:space="preserve">三、中国弹力素行业的毛利率预测</w:t>
      </w:r>
    </w:p>
    <w:p>
      <w:pPr>
        <w:spacing w:after="150"/>
      </w:pPr>
      <w:r>
        <w:rPr/>
        <w:t xml:space="preserve">四、中国弹力素行业运营能力预测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一、中国弹力素行业未来发展方向</w:t>
      </w:r>
    </w:p>
    <w:p>
      <w:pPr>
        <w:spacing w:after="150"/>
      </w:pPr>
      <w:r>
        <w:rPr/>
        <w:t xml:space="preserve">二、中国弹力素行业主要投资建议</w:t>
      </w:r>
    </w:p>
    <w:p>
      <w:pPr>
        <w:spacing w:after="150"/>
      </w:pPr>
      <w:r>
        <w:rPr/>
        <w:t xml:space="preserve">三、中国弹力素企业融资分析</w:t>
      </w:r>
    </w:p>
    <w:p>
      <w:pPr>
        <w:spacing w:after="150"/>
      </w:pPr>
      <w:r>
        <w:rPr/>
        <w:t xml:space="preserve">第四节 2024-2029年投资规划建议</w:t>
      </w:r>
    </w:p>
    <w:p>
      <w:pPr>
        <w:spacing w:after="150"/>
      </w:pPr>
      <w:r>
        <w:rPr>
          <w:b w:val="1"/>
          <w:bCs w:val="1"/>
        </w:rPr>
        <w:t xml:space="preserve">第十三章 2024-2029年弹力素企业战略规划策略分析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图表：中国弹力素行业生命周期</w:t>
      </w:r>
    </w:p>
    <w:p>
      <w:pPr>
        <w:spacing w:after="150"/>
      </w:pPr>
      <w:r>
        <w:rPr/>
        <w:t xml:space="preserve">图表：全球弹力素进出口增长情况</w:t>
      </w:r>
    </w:p>
    <w:p>
      <w:pPr>
        <w:spacing w:after="150"/>
      </w:pPr>
      <w:r>
        <w:rPr/>
        <w:t xml:space="preserve">图表：全球弹力素进出口区域分布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图表：华南地区中国弹力素行业市场规模</w:t>
      </w:r>
    </w:p>
    <w:p>
      <w:pPr>
        <w:spacing w:after="150"/>
      </w:pPr>
      <w:r>
        <w:rPr/>
        <w:t xml:space="preserve">图表：东地区中国弹力素行业市场规模</w:t>
      </w:r>
    </w:p>
    <w:p>
      <w:pPr>
        <w:spacing w:after="150"/>
      </w:pPr>
      <w:r>
        <w:rPr/>
        <w:t xml:space="preserve">图表：华北地区中国弹力素行业市场规模</w:t>
      </w:r>
    </w:p>
    <w:p>
      <w:pPr>
        <w:spacing w:after="150"/>
      </w:pPr>
      <w:r>
        <w:rPr/>
        <w:t xml:space="preserve">图表：华中地区中国弹力素行业市场规模</w:t>
      </w:r>
    </w:p>
    <w:p>
      <w:pPr>
        <w:spacing w:after="150"/>
      </w:pPr>
      <w:r>
        <w:rPr/>
        <w:t xml:space="preserve">图表：2019-2023年我国中国弹力素行业市场规模</w:t>
      </w:r>
    </w:p>
    <w:p>
      <w:pPr>
        <w:spacing w:after="150"/>
      </w:pPr>
      <w:r>
        <w:rPr/>
        <w:t xml:space="preserve">图表：2019-2023年我国中国弹力素行业年销量</w:t>
      </w:r>
    </w:p>
    <w:p>
      <w:pPr>
        <w:spacing w:after="150"/>
      </w:pPr>
      <w:r>
        <w:rPr/>
        <w:t xml:space="preserve">图表：2019-2023年我国弹力素价格走势</w:t>
      </w:r>
    </w:p>
    <w:p>
      <w:pPr>
        <w:spacing w:after="150"/>
      </w:pPr>
      <w:r>
        <w:rPr/>
        <w:t xml:space="preserve">图表：2024-2029年我国弹力素价格走势预测</w:t>
      </w:r>
    </w:p>
    <w:p>
      <w:pPr>
        <w:spacing w:after="150"/>
      </w:pPr>
      <w:r>
        <w:rPr/>
        <w:t xml:space="preserve">图表：2019-2023年我国弹力素进出口统计</w:t>
      </w:r>
    </w:p>
    <w:p>
      <w:pPr>
        <w:spacing w:after="150"/>
      </w:pPr>
      <w:r>
        <w:rPr/>
        <w:t xml:space="preserve">图表：2024-2029年中国弹力素行业企业数量预测</w:t>
      </w:r>
    </w:p>
    <w:p>
      <w:pPr>
        <w:spacing w:after="150"/>
      </w:pPr>
      <w:r>
        <w:rPr/>
        <w:t xml:space="preserve">图表：2024-2029年中国弹力素行业资产规模预测</w:t>
      </w:r>
    </w:p>
    <w:p>
      <w:pPr>
        <w:spacing w:after="150"/>
      </w:pPr>
      <w:r>
        <w:rPr/>
        <w:t xml:space="preserve">图表：2024-2029年中国弹力素行业销售收入预测</w:t>
      </w:r>
    </w:p>
    <w:p>
      <w:pPr>
        <w:spacing w:after="150"/>
      </w:pPr>
      <w:r>
        <w:rPr/>
        <w:t xml:space="preserve">图表：2024-2029年中国弹力素行业利润总额预测</w:t>
      </w:r>
    </w:p>
    <w:p>
      <w:pPr>
        <w:spacing w:after="150"/>
      </w:pPr>
      <w:r>
        <w:rPr/>
        <w:t xml:space="preserve">图表：2024-2029年中国弹力素行业偿债能力预测</w:t>
      </w:r>
    </w:p>
    <w:p>
      <w:pPr>
        <w:spacing w:after="150"/>
      </w:pPr>
      <w:r>
        <w:rPr/>
        <w:t xml:space="preserve">图表：2024-2029年中国弹力素行业盈利能力预测</w:t>
      </w:r>
    </w:p>
    <w:p>
      <w:pPr>
        <w:spacing w:after="150"/>
      </w:pPr>
      <w:r>
        <w:rPr/>
        <w:t xml:space="preserve">图表：2024-2029年中国弹力素行业的毛利率预测</w:t>
      </w:r>
    </w:p>
    <w:p>
      <w:pPr>
        <w:spacing w:after="150"/>
      </w:pPr>
      <w:r>
        <w:rPr/>
        <w:t xml:space="preserve">图表：2024-2029年中国弹力素行业运营能力预测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2024-2029年中国弹力素行业市场调研和投资分析报告</dc:title>
  <dc:description>2024-2029年中国弹力素行业市场调研和投资分析报告</dc:description>
  <dc:subject>2024-2029年中国弹力素行业市场调研和投资分析报告</dc:subject>
  <cp:keywords>研究报告</cp:keywords>
  <cp:category>研究报告</cp:category>
  <cp:lastModifiedBy>北京中道泰和信息咨询有限公司</cp:lastModifiedBy>
  <dcterms:created xsi:type="dcterms:W3CDTF">2024-01-23T09:24:18+08:00</dcterms:created>
  <dcterms:modified xsi:type="dcterms:W3CDTF">2024-01-23T09:24:18+08:00</dcterms:modified>
</cp:coreProperties>
</file>

<file path=docProps/custom.xml><?xml version="1.0" encoding="utf-8"?>
<Properties xmlns="http://schemas.openxmlformats.org/officeDocument/2006/custom-properties" xmlns:vt="http://schemas.openxmlformats.org/officeDocument/2006/docPropsVTypes"/>
</file>