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2024-2029年中国保暖内衣行业市场调研和投资分析报告</w:t>
      </w:r>
    </w:p>
    <w:p>
      <w:pPr>
        <w:spacing w:after="150"/>
      </w:pPr>
      <w:r>
        <w:rPr>
          <w:b w:val="1"/>
          <w:bCs w:val="1"/>
        </w:rPr>
        <w:t xml:space="preserve">报告简介</w:t>
      </w:r>
    </w:p>
    <w:p>
      <w:pPr>
        <w:spacing w:after="150"/>
      </w:pPr>
      <w:r>
        <w:rPr/>
        <w:t xml:space="preserve">互联网圈广为流传着“网易出品，必属精品”的颂咏，对于互联网产品的独具匠心，也融汇至网易进军实体制造的一针一线。网易严选这款保暖内衣潜藏的种种“黑科技”，也彰显出“网易质造”的更大野心。</w:t>
      </w:r>
    </w:p>
    <w:p>
      <w:pPr>
        <w:spacing w:after="150"/>
      </w:pPr>
      <w:r>
        <w:rPr/>
        <w:t xml:space="preserve">“黑科技”之一：咖啡入纱</w:t>
      </w:r>
    </w:p>
    <w:p>
      <w:pPr>
        <w:spacing w:after="150"/>
      </w:pPr>
      <w:r>
        <w:rPr/>
        <w:t xml:space="preserve">从面料的选取与设计，网易CEO丁磊和他的团队历经4个多月的尝试与选取，其中的一款咖啡碳+5℃保暖内衣。其面料竟来源于你日常杯中的咖啡。</w:t>
      </w:r>
    </w:p>
    <w:p>
      <w:pPr>
        <w:spacing w:after="150"/>
      </w:pPr>
      <w:r>
        <w:rPr/>
        <w:t xml:space="preserve">将咖啡豆烘干萃取，提取净化后的咖啡渣经过高于1000摄氏度的煅烧碳化后成为了晶体，研磨成纳米粉体后再加入纤维涤纶纺织成纱，才能成为网易严选保暖内衣的材料。费时烦琐的工艺流程背后，是舒适与透气性俱佳的保暖面料。</w:t>
      </w:r>
    </w:p>
    <w:p>
      <w:pPr>
        <w:spacing w:after="150"/>
      </w:pPr>
      <w:r>
        <w:rPr/>
        <w:t xml:space="preserve">“黑科技”之二：多孔纳米结构材料</w:t>
      </w:r>
    </w:p>
    <w:p>
      <w:pPr>
        <w:spacing w:after="150"/>
      </w:pPr>
      <w:r>
        <w:rPr/>
        <w:t xml:space="preserve">传统的保暖内衣并不透气，并且长时间穿着时容易沾附异味。通过大量的材料试验，网易严选的团队发现，多孔纳米结构材料对异味的控制力是棉制面料的3倍，而要达到穿着最佳舒服度的柔软性和透气性，还必须保持100-300纳米的咖啡碳结构。</w:t>
      </w:r>
    </w:p>
    <w:p>
      <w:pPr>
        <w:spacing w:after="150"/>
      </w:pPr>
      <w:r>
        <w:rPr/>
        <w:t xml:space="preserve">“黑科技”之三：+5℃的独家专利</w:t>
      </w:r>
    </w:p>
    <w:p>
      <w:pPr>
        <w:spacing w:after="150"/>
      </w:pPr>
      <w:r>
        <w:rPr/>
        <w:t xml:space="preserve">经日本国家级检测机构KAKAN的测试，与传统制造业使用的面料相比，网易严选保暖内衣所使用的咖啡碳面料，在20分钟的蓄热和散热测试中，对于温度的吸收和保留均大幅高于前者——只是被普通的150瓦灯光照射1分钟，其温度就能上升5摄氏度——网易严选咖啡碳+5℃保暖内衣也因此而得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保暖内衣行业及各子行业的发展状况、上下游行业发展状况、市场供需形势、新产品与技术等进行了分析，并重点分析了我国保暖内衣行业发展状况和特点，以及中国保暖内衣行业将面临的挑战、企业的发展策略等。报告还对全球保暖内衣行业发展态势作了详细分析，并对保暖内衣行业进行了趋向研判，是保暖内衣生产、经营企业，科研、投资机构等单位准确了解目前保暖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2019-2023年中国保暖内衣行业发展环境分析</w:t>
      </w:r>
    </w:p>
    <w:p>
      <w:pPr>
        <w:spacing w:after="150"/>
      </w:pPr>
      <w:r>
        <w:rPr/>
        <w:t xml:space="preserve">第一节 2019-2023年中国保暖内衣行业政策环境</w:t>
      </w:r>
    </w:p>
    <w:p>
      <w:pPr>
        <w:spacing w:after="150"/>
      </w:pPr>
      <w:r>
        <w:rPr/>
        <w:t xml:space="preserve">一、中国保暖内衣行业监管体制分析</w:t>
      </w:r>
    </w:p>
    <w:p>
      <w:pPr>
        <w:spacing w:after="150"/>
      </w:pPr>
      <w:r>
        <w:rPr/>
        <w:t xml:space="preserve">二、中国保暖内衣行业主要法律法规</w:t>
      </w:r>
    </w:p>
    <w:p>
      <w:pPr>
        <w:spacing w:after="150"/>
      </w:pPr>
      <w:r>
        <w:rPr/>
        <w:t xml:space="preserve">三、中国保暖内衣行业政策走势解读</w:t>
      </w:r>
    </w:p>
    <w:p>
      <w:pPr>
        <w:spacing w:after="150"/>
      </w:pPr>
      <w:r>
        <w:rPr/>
        <w:t xml:space="preserve">第二节 中国保暖内衣行业在国民经济中地位分析</w:t>
      </w:r>
    </w:p>
    <w:p>
      <w:pPr>
        <w:spacing w:after="150"/>
      </w:pPr>
      <w:r>
        <w:rPr/>
        <w:t xml:space="preserve">第三节 中国保暖内衣行业进入壁垒/退出机制分析</w:t>
      </w:r>
    </w:p>
    <w:p>
      <w:pPr>
        <w:spacing w:after="150"/>
      </w:pPr>
      <w:r>
        <w:rPr/>
        <w:t xml:space="preserve">一、中国保暖内衣行业进入壁垒分析</w:t>
      </w:r>
    </w:p>
    <w:p>
      <w:pPr>
        <w:spacing w:after="150"/>
      </w:pPr>
      <w:r>
        <w:rPr/>
        <w:t xml:space="preserve">二、中国保暖内衣行业退出机制分析</w:t>
      </w:r>
    </w:p>
    <w:p>
      <w:pPr>
        <w:spacing w:after="150"/>
      </w:pPr>
      <w:r>
        <w:rPr/>
        <w:t xml:space="preserve">第四节 中国保暖内衣行业技术环境分析</w:t>
      </w:r>
    </w:p>
    <w:p>
      <w:pPr>
        <w:spacing w:after="150"/>
      </w:pPr>
      <w:r>
        <w:rPr>
          <w:b w:val="1"/>
          <w:bCs w:val="1"/>
        </w:rPr>
        <w:t xml:space="preserve">第二部分行业深度分析</w:t>
      </w:r>
    </w:p>
    <w:p>
      <w:pPr>
        <w:spacing w:after="150"/>
      </w:pPr>
      <w:r>
        <w:rPr>
          <w:b w:val="1"/>
          <w:bCs w:val="1"/>
        </w:rPr>
        <w:t xml:space="preserve">第二章 全球保暖内衣行业发展分析</w:t>
      </w:r>
    </w:p>
    <w:p>
      <w:pPr>
        <w:spacing w:after="150"/>
      </w:pPr>
      <w:r>
        <w:rPr/>
        <w:t xml:space="preserve">第一节 世界保暖内衣行业发展分析</w:t>
      </w:r>
    </w:p>
    <w:p>
      <w:pPr>
        <w:spacing w:after="150"/>
      </w:pPr>
      <w:r>
        <w:rPr/>
        <w:t xml:space="preserve">一、2019-2023年世界保暖内衣行业发展分析</w:t>
      </w:r>
    </w:p>
    <w:p>
      <w:pPr>
        <w:spacing w:after="150"/>
      </w:pPr>
      <w:r>
        <w:rPr/>
        <w:t xml:space="preserve">二、2019-2023年世界保暖内衣行业发展分析</w:t>
      </w:r>
    </w:p>
    <w:p>
      <w:pPr>
        <w:spacing w:after="150"/>
      </w:pPr>
      <w:r>
        <w:rPr/>
        <w:t xml:space="preserve">第二节 全球保暖内衣市场分析</w:t>
      </w:r>
    </w:p>
    <w:p>
      <w:pPr>
        <w:spacing w:after="150"/>
      </w:pPr>
      <w:r>
        <w:rPr/>
        <w:t xml:space="preserve">一、2019-2023年全球保暖内衣需求分析</w:t>
      </w:r>
    </w:p>
    <w:p>
      <w:pPr>
        <w:spacing w:after="150"/>
      </w:pPr>
      <w:r>
        <w:rPr/>
        <w:t xml:space="preserve">二、2019-2023年欧美保暖内衣需求分析</w:t>
      </w:r>
    </w:p>
    <w:p>
      <w:pPr>
        <w:spacing w:after="150"/>
      </w:pPr>
      <w:r>
        <w:rPr/>
        <w:t xml:space="preserve">三、2019-2023年中外保暖内衣市场对比</w:t>
      </w:r>
    </w:p>
    <w:p>
      <w:pPr>
        <w:spacing w:after="150"/>
      </w:pPr>
      <w:r>
        <w:rPr/>
        <w:t xml:space="preserve">第三节 2019-2023年主要国家或地区保暖内衣行业发展分析</w:t>
      </w:r>
    </w:p>
    <w:p>
      <w:pPr>
        <w:spacing w:after="150"/>
      </w:pPr>
      <w:r>
        <w:rPr/>
        <w:t xml:space="preserve">一、2019-2023年美国保暖内衣行业分析</w:t>
      </w:r>
    </w:p>
    <w:p>
      <w:pPr>
        <w:spacing w:after="150"/>
      </w:pPr>
      <w:r>
        <w:rPr/>
        <w:t xml:space="preserve">二、2019-2023年日本保暖内衣行业分析</w:t>
      </w:r>
    </w:p>
    <w:p>
      <w:pPr>
        <w:spacing w:after="150"/>
      </w:pPr>
      <w:r>
        <w:rPr/>
        <w:t xml:space="preserve">三、2019-2023年欧洲保暖内衣行业分析</w:t>
      </w:r>
    </w:p>
    <w:p>
      <w:pPr>
        <w:spacing w:after="150"/>
      </w:pPr>
      <w:r>
        <w:rPr>
          <w:b w:val="1"/>
          <w:bCs w:val="1"/>
        </w:rPr>
        <w:t xml:space="preserve">第三章 2019-2023年中国保暖内衣行业规模与经济效益</w:t>
      </w:r>
    </w:p>
    <w:p>
      <w:pPr>
        <w:spacing w:after="150"/>
      </w:pPr>
      <w:r>
        <w:rPr/>
        <w:t xml:space="preserve">第一节 2019-2023年中国保暖内衣行业总体规模分析</w:t>
      </w:r>
    </w:p>
    <w:p>
      <w:pPr>
        <w:spacing w:after="150"/>
      </w:pPr>
      <w:r>
        <w:rPr/>
        <w:t xml:space="preserve">一、中国保暖内衣行业企业数量分析</w:t>
      </w:r>
    </w:p>
    <w:p>
      <w:pPr>
        <w:spacing w:after="150"/>
      </w:pPr>
      <w:r>
        <w:rPr/>
        <w:t xml:space="preserve">二、中国保暖内衣行业资产规模分析</w:t>
      </w:r>
    </w:p>
    <w:p>
      <w:pPr>
        <w:spacing w:after="150"/>
      </w:pPr>
      <w:r>
        <w:rPr/>
        <w:t xml:space="preserve">三、中国保暖内衣行业销售收入分析</w:t>
      </w:r>
    </w:p>
    <w:p>
      <w:pPr>
        <w:spacing w:after="150"/>
      </w:pPr>
      <w:r>
        <w:rPr/>
        <w:t xml:space="preserve">四、中国保暖内衣行业利润总额分析</w:t>
      </w:r>
    </w:p>
    <w:p>
      <w:pPr>
        <w:spacing w:after="150"/>
      </w:pPr>
      <w:r>
        <w:rPr/>
        <w:t xml:space="preserve">第二节 2019-2023年中国保暖内衣行业经营效益分析</w:t>
      </w:r>
    </w:p>
    <w:p>
      <w:pPr>
        <w:spacing w:after="150"/>
      </w:pPr>
      <w:r>
        <w:rPr/>
        <w:t xml:space="preserve">一、中国保暖内衣行业偿债能力分析</w:t>
      </w:r>
    </w:p>
    <w:p>
      <w:pPr>
        <w:spacing w:after="150"/>
      </w:pPr>
      <w:r>
        <w:rPr/>
        <w:t xml:space="preserve">二、中国保暖内衣行业盈利能力分析</w:t>
      </w:r>
    </w:p>
    <w:p>
      <w:pPr>
        <w:spacing w:after="150"/>
      </w:pPr>
      <w:r>
        <w:rPr/>
        <w:t xml:space="preserve">三、中国保暖内衣行业的毛利率分析</w:t>
      </w:r>
    </w:p>
    <w:p>
      <w:pPr>
        <w:spacing w:after="150"/>
      </w:pPr>
      <w:r>
        <w:rPr/>
        <w:t xml:space="preserve">四、中国保暖内衣行业运营能力分析</w:t>
      </w:r>
    </w:p>
    <w:p>
      <w:pPr>
        <w:spacing w:after="150"/>
      </w:pPr>
      <w:r>
        <w:rPr/>
        <w:t xml:space="preserve">第三节 2019-2023年中国保暖内衣行业成本费用分析</w:t>
      </w:r>
    </w:p>
    <w:p>
      <w:pPr>
        <w:spacing w:after="150"/>
      </w:pPr>
      <w:r>
        <w:rPr/>
        <w:t xml:space="preserve">一、中国保暖内衣行业销售成本分析</w:t>
      </w:r>
    </w:p>
    <w:p>
      <w:pPr>
        <w:spacing w:after="150"/>
      </w:pPr>
      <w:r>
        <w:rPr/>
        <w:t xml:space="preserve">二、中国保暖内衣行业销售费用分析</w:t>
      </w:r>
    </w:p>
    <w:p>
      <w:pPr>
        <w:spacing w:after="150"/>
      </w:pPr>
      <w:r>
        <w:rPr/>
        <w:t xml:space="preserve">三、中国保暖内衣行业管理费用分析</w:t>
      </w:r>
    </w:p>
    <w:p>
      <w:pPr>
        <w:spacing w:after="150"/>
      </w:pPr>
      <w:r>
        <w:rPr/>
        <w:t xml:space="preserve">四、中国保暖内衣行业财务费用分析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2019-2023年中国保暖内衣行业重点区域发展分析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2019-2023年中国保暖内衣产业链构成分析</w:t>
      </w:r>
    </w:p>
    <w:p>
      <w:pPr>
        <w:spacing w:after="150"/>
      </w:pPr>
      <w:r>
        <w:rPr/>
        <w:t xml:space="preserve">第一节 中国保暖内衣行业产业链构成分析</w:t>
      </w:r>
    </w:p>
    <w:p>
      <w:pPr>
        <w:spacing w:after="150"/>
      </w:pPr>
      <w:r>
        <w:rPr/>
        <w:t xml:space="preserve">第二节 中国保暖内衣行业上游产业供应能力分析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中国保暖内衣行业下游产业市场需求能力分析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保暖内衣企业产业链延伸策略研究</w:t>
      </w:r>
    </w:p>
    <w:p>
      <w:pPr>
        <w:spacing w:after="150"/>
      </w:pPr>
      <w:r>
        <w:rPr/>
        <w:t xml:space="preserve">一、产业链延伸的定义与优势</w:t>
      </w:r>
    </w:p>
    <w:p>
      <w:pPr>
        <w:spacing w:after="150"/>
      </w:pPr>
      <w:r>
        <w:rPr/>
        <w:t xml:space="preserve">二、保暖内衣企业产业链延伸策略的方向分析</w:t>
      </w:r>
    </w:p>
    <w:p>
      <w:pPr>
        <w:spacing w:after="150"/>
      </w:pPr>
      <w:r>
        <w:rPr/>
        <w:t xml:space="preserve">三、保暖内衣企业产业链延伸策略的建议</w:t>
      </w:r>
    </w:p>
    <w:p>
      <w:pPr>
        <w:spacing w:after="150"/>
      </w:pPr>
      <w:r>
        <w:rPr>
          <w:b w:val="1"/>
          <w:bCs w:val="1"/>
        </w:rPr>
        <w:t xml:space="preserve">第六章 2019-2023年中国保暖内衣行业渠道及模式分析</w:t>
      </w:r>
    </w:p>
    <w:p>
      <w:pPr>
        <w:spacing w:after="150"/>
      </w:pPr>
      <w:r>
        <w:rPr/>
        <w:t xml:space="preserve">第一节 2019-2023年中国保暖内衣行业盈利及经营模式分析</w:t>
      </w:r>
    </w:p>
    <w:p>
      <w:pPr>
        <w:spacing w:after="150"/>
      </w:pPr>
      <w:r>
        <w:rPr/>
        <w:t xml:space="preserve">一、2019-2023年中国保暖内衣行业盈利模式分析</w:t>
      </w:r>
    </w:p>
    <w:p>
      <w:pPr>
        <w:spacing w:after="150"/>
      </w:pPr>
      <w:r>
        <w:rPr/>
        <w:t xml:space="preserve">1、2019-2023年中国保暖内衣行业盈利模式分析</w:t>
      </w:r>
    </w:p>
    <w:p>
      <w:pPr>
        <w:spacing w:after="150"/>
      </w:pPr>
      <w:r>
        <w:rPr/>
        <w:t xml:space="preserve">2、2019-2023年影响中国保暖内衣行业盈利的因素分析</w:t>
      </w:r>
    </w:p>
    <w:p>
      <w:pPr>
        <w:spacing w:after="150"/>
      </w:pPr>
      <w:r>
        <w:rPr/>
        <w:t xml:space="preserve">二、2019-2023年中国保暖内衣行业经营模式分析</w:t>
      </w:r>
    </w:p>
    <w:p>
      <w:pPr>
        <w:spacing w:after="150"/>
      </w:pPr>
      <w:r>
        <w:rPr/>
        <w:t xml:space="preserve">第二节 2019-2023年中国保暖内衣行业渠道结构分析</w:t>
      </w:r>
    </w:p>
    <w:p>
      <w:pPr>
        <w:spacing w:after="150"/>
      </w:pPr>
      <w:r>
        <w:rPr/>
        <w:t xml:space="preserve">一、2019-2023年中国保暖内衣行业渠道结构分析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2019-2023年中国保暖内衣行业企业综合排名分析</w:t>
      </w:r>
    </w:p>
    <w:p>
      <w:pPr>
        <w:spacing w:after="150"/>
      </w:pPr>
      <w:r>
        <w:rPr/>
        <w:t xml:space="preserve">第一节 2019-2023年中国保暖内衣行业企业十强排名</w:t>
      </w:r>
    </w:p>
    <w:p>
      <w:pPr>
        <w:spacing w:after="150"/>
      </w:pPr>
      <w:r>
        <w:rPr/>
        <w:t xml:space="preserve">一、中国保暖内衣行业企业资产规模十强企业</w:t>
      </w:r>
    </w:p>
    <w:p>
      <w:pPr>
        <w:spacing w:after="150"/>
      </w:pPr>
      <w:r>
        <w:rPr/>
        <w:t xml:space="preserve">二、中国保暖内衣行业企业销售收入十强企业</w:t>
      </w:r>
    </w:p>
    <w:p>
      <w:pPr>
        <w:spacing w:after="150"/>
      </w:pPr>
      <w:r>
        <w:rPr/>
        <w:t xml:space="preserve">三、中国保暖内衣行业企业利润总额十强企业</w:t>
      </w:r>
    </w:p>
    <w:p>
      <w:pPr>
        <w:spacing w:after="150"/>
      </w:pPr>
      <w:r>
        <w:rPr/>
        <w:t xml:space="preserve">第二节 2019-2023年中国保暖内衣行业不同类型企业排名</w:t>
      </w:r>
    </w:p>
    <w:p>
      <w:pPr>
        <w:spacing w:after="150"/>
      </w:pPr>
      <w:r>
        <w:rPr/>
        <w:t xml:space="preserve">一、中国保暖内衣行业民营主要企业</w:t>
      </w:r>
    </w:p>
    <w:p>
      <w:pPr>
        <w:spacing w:after="150"/>
      </w:pPr>
      <w:r>
        <w:rPr/>
        <w:t xml:space="preserve">二、中国保暖内衣行业外资主要企业</w:t>
      </w:r>
    </w:p>
    <w:p>
      <w:pPr>
        <w:spacing w:after="150"/>
      </w:pPr>
      <w:r>
        <w:rPr>
          <w:b w:val="1"/>
          <w:bCs w:val="1"/>
        </w:rPr>
        <w:t xml:space="preserve">第八章 2024-2029年规划中国保暖内衣行业重点企业分析</w:t>
      </w:r>
    </w:p>
    <w:p>
      <w:pPr>
        <w:spacing w:after="150"/>
      </w:pPr>
      <w:r>
        <w:rPr/>
        <w:t xml:space="preserve">第一节 北京爱慕内衣有限公司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婷美保健科技股份公司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盐城国际妇女时装有限公司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上海古今内衣集团有限公司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南极电商(上海)有限公司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深圳汇洁集团股份有限公司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安莉芳(中国)服装有限公司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红豆集团有限公司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上海三枪(集团)有限公司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浪莎控股集团有限公司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2024-2029年中国保暖内衣行业规划投资环境分析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2024-2029年中国保暖内衣行业社会环境分析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2024-2029年中国保暖内衣行业投资前景策略分析</w:t>
      </w:r>
    </w:p>
    <w:p>
      <w:pPr>
        <w:spacing w:after="150"/>
      </w:pPr>
      <w:r>
        <w:rPr/>
        <w:t xml:space="preserve">第一节 2024-2029年中国保暖内衣行业规划发展前景预测</w:t>
      </w:r>
    </w:p>
    <w:p>
      <w:pPr>
        <w:spacing w:after="150"/>
      </w:pPr>
      <w:r>
        <w:rPr/>
        <w:t xml:space="preserve">一、中国保暖内衣行业投资前景预测分析</w:t>
      </w:r>
    </w:p>
    <w:p>
      <w:pPr>
        <w:spacing w:after="150"/>
      </w:pPr>
      <w:r>
        <w:rPr/>
        <w:t xml:space="preserve">二、中国保暖内衣行业需求规模预测分析</w:t>
      </w:r>
    </w:p>
    <w:p>
      <w:pPr>
        <w:spacing w:after="150"/>
      </w:pPr>
      <w:r>
        <w:rPr/>
        <w:t xml:space="preserve">三、中国保暖内衣行业市场前景预测分析</w:t>
      </w:r>
    </w:p>
    <w:p>
      <w:pPr>
        <w:spacing w:after="150"/>
      </w:pPr>
      <w:r>
        <w:rPr/>
        <w:t xml:space="preserve">第二节 2024-2029年中国保暖内衣行业投资风险分析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2024-2029年中国保暖内衣行业投资策略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2024-2029年中国保暖内衣行业前景发展分析</w:t>
      </w:r>
    </w:p>
    <w:p>
      <w:pPr>
        <w:spacing w:after="150"/>
      </w:pPr>
      <w:r>
        <w:rPr/>
        <w:t xml:space="preserve">第一节 2024-2029年中国保暖内衣行业前景SWOT分析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2024-2029年中国保暖内衣行业前景数据预测</w:t>
      </w:r>
    </w:p>
    <w:p>
      <w:pPr>
        <w:spacing w:after="150"/>
      </w:pPr>
      <w:r>
        <w:rPr/>
        <w:t xml:space="preserve">一、中国保暖内衣行业企业数量预测</w:t>
      </w:r>
    </w:p>
    <w:p>
      <w:pPr>
        <w:spacing w:after="150"/>
      </w:pPr>
      <w:r>
        <w:rPr/>
        <w:t xml:space="preserve">二、中国保暖内衣行业资产规模预测</w:t>
      </w:r>
    </w:p>
    <w:p>
      <w:pPr>
        <w:spacing w:after="150"/>
      </w:pPr>
      <w:r>
        <w:rPr/>
        <w:t xml:space="preserve">三、中国保暖内衣行业销售收入预测</w:t>
      </w:r>
    </w:p>
    <w:p>
      <w:pPr>
        <w:spacing w:after="150"/>
      </w:pPr>
      <w:r>
        <w:rPr/>
        <w:t xml:space="preserve">四、中国保暖内衣行业利润总额预测</w:t>
      </w:r>
    </w:p>
    <w:p>
      <w:pPr>
        <w:spacing w:after="150"/>
      </w:pPr>
      <w:r>
        <w:rPr/>
        <w:t xml:space="preserve">第三节 2024-2029年中国保暖内衣行业经营效益预测</w:t>
      </w:r>
    </w:p>
    <w:p>
      <w:pPr>
        <w:spacing w:after="150"/>
      </w:pPr>
      <w:r>
        <w:rPr/>
        <w:t xml:space="preserve">一、中国保暖内衣行业偿债能力预测</w:t>
      </w:r>
    </w:p>
    <w:p>
      <w:pPr>
        <w:spacing w:after="150"/>
      </w:pPr>
      <w:r>
        <w:rPr/>
        <w:t xml:space="preserve">二、中国保暖内衣行业盈利能力预测</w:t>
      </w:r>
    </w:p>
    <w:p>
      <w:pPr>
        <w:spacing w:after="150"/>
      </w:pPr>
      <w:r>
        <w:rPr/>
        <w:t xml:space="preserve">三、中国保暖内衣行业的毛利率预测</w:t>
      </w:r>
    </w:p>
    <w:p>
      <w:pPr>
        <w:spacing w:after="150"/>
      </w:pPr>
      <w:r>
        <w:rPr/>
        <w:t xml:space="preserve">四、中国保暖内衣行业运营能力预测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一、中国保暖内衣行业未来发展方向</w:t>
      </w:r>
    </w:p>
    <w:p>
      <w:pPr>
        <w:spacing w:after="150"/>
      </w:pPr>
      <w:r>
        <w:rPr/>
        <w:t xml:space="preserve">二、中国保暖内衣行业主要投资建议</w:t>
      </w:r>
    </w:p>
    <w:p>
      <w:pPr>
        <w:spacing w:after="150"/>
      </w:pPr>
      <w:r>
        <w:rPr/>
        <w:t xml:space="preserve">三、中国保暖内衣企业融资分析</w:t>
      </w:r>
    </w:p>
    <w:p>
      <w:pPr>
        <w:spacing w:after="150"/>
      </w:pPr>
      <w:r>
        <w:rPr/>
        <w:t xml:space="preserve">第四节 2024-2029年投资规划建议</w:t>
      </w:r>
    </w:p>
    <w:p>
      <w:pPr>
        <w:spacing w:after="150"/>
      </w:pPr>
      <w:r>
        <w:rPr>
          <w:b w:val="1"/>
          <w:bCs w:val="1"/>
        </w:rPr>
        <w:t xml:space="preserve">第十三章 2024-2029年保暖内衣企业战略规划策略分析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图表：中国保暖内衣行业生命周期</w:t>
      </w:r>
    </w:p>
    <w:p>
      <w:pPr>
        <w:spacing w:after="150"/>
      </w:pPr>
      <w:r>
        <w:rPr/>
        <w:t xml:space="preserve">图表：全球保暖内衣进出口增长情况</w:t>
      </w:r>
    </w:p>
    <w:p>
      <w:pPr>
        <w:spacing w:after="150"/>
      </w:pPr>
      <w:r>
        <w:rPr/>
        <w:t xml:space="preserve">图表：全球保暖内衣进出口区域分布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图表：华南地区中国保暖内衣行业市场规模</w:t>
      </w:r>
    </w:p>
    <w:p>
      <w:pPr>
        <w:spacing w:after="150"/>
      </w:pPr>
      <w:r>
        <w:rPr/>
        <w:t xml:space="preserve">图表：东地区中国保暖内衣行业市场规模</w:t>
      </w:r>
    </w:p>
    <w:p>
      <w:pPr>
        <w:spacing w:after="150"/>
      </w:pPr>
      <w:r>
        <w:rPr/>
        <w:t xml:space="preserve">图表：华北地区中国保暖内衣行业市场规模</w:t>
      </w:r>
    </w:p>
    <w:p>
      <w:pPr>
        <w:spacing w:after="150"/>
      </w:pPr>
      <w:r>
        <w:rPr/>
        <w:t xml:space="preserve">图表：华中地区中国保暖内衣行业市场规模</w:t>
      </w:r>
    </w:p>
    <w:p>
      <w:pPr>
        <w:spacing w:after="150"/>
      </w:pPr>
      <w:r>
        <w:rPr/>
        <w:t xml:space="preserve">图表：2019-2023年我国中国保暖内衣行业市场规模</w:t>
      </w:r>
    </w:p>
    <w:p>
      <w:pPr>
        <w:spacing w:after="150"/>
      </w:pPr>
      <w:r>
        <w:rPr/>
        <w:t xml:space="preserve">图表：2019-2023年我国中国保暖内衣行业年销量</w:t>
      </w:r>
    </w:p>
    <w:p>
      <w:pPr>
        <w:spacing w:after="150"/>
      </w:pPr>
      <w:r>
        <w:rPr/>
        <w:t xml:space="preserve">图表：2019-2023年我国保暖内衣价格走势</w:t>
      </w:r>
    </w:p>
    <w:p>
      <w:pPr>
        <w:spacing w:after="150"/>
      </w:pPr>
      <w:r>
        <w:rPr/>
        <w:t xml:space="preserve">图表：2024-2029年我国保暖内衣价格走势预测</w:t>
      </w:r>
    </w:p>
    <w:p>
      <w:pPr>
        <w:spacing w:after="150"/>
      </w:pPr>
      <w:r>
        <w:rPr/>
        <w:t xml:space="preserve">图表：2019-2023年我国保暖内衣进出口统计</w:t>
      </w:r>
    </w:p>
    <w:p>
      <w:pPr>
        <w:spacing w:after="150"/>
      </w:pPr>
      <w:r>
        <w:rPr/>
        <w:t xml:space="preserve">图表：2024-2029年中国保暖内衣行业企业数量预测</w:t>
      </w:r>
    </w:p>
    <w:p>
      <w:pPr>
        <w:spacing w:after="150"/>
      </w:pPr>
      <w:r>
        <w:rPr/>
        <w:t xml:space="preserve">图表：2024-2029年中国保暖内衣行业资产规模预测</w:t>
      </w:r>
    </w:p>
    <w:p>
      <w:pPr>
        <w:spacing w:after="150"/>
      </w:pPr>
      <w:r>
        <w:rPr/>
        <w:t xml:space="preserve">图表：2024-2029年中国保暖内衣行业销售收入预测</w:t>
      </w:r>
    </w:p>
    <w:p>
      <w:pPr>
        <w:spacing w:after="150"/>
      </w:pPr>
      <w:r>
        <w:rPr/>
        <w:t xml:space="preserve">图表：2024-2029年中国保暖内衣行业利润总额预测</w:t>
      </w:r>
    </w:p>
    <w:p>
      <w:pPr>
        <w:spacing w:after="150"/>
      </w:pPr>
      <w:r>
        <w:rPr/>
        <w:t xml:space="preserve">图表：2024-2029年中国保暖内衣行业偿债能力预测</w:t>
      </w:r>
    </w:p>
    <w:p>
      <w:pPr>
        <w:spacing w:after="150"/>
      </w:pPr>
      <w:r>
        <w:rPr/>
        <w:t xml:space="preserve">图表：2024-2029年中国保暖内衣行业盈利能力预测</w:t>
      </w:r>
    </w:p>
    <w:p>
      <w:pPr>
        <w:spacing w:after="150"/>
      </w:pPr>
      <w:r>
        <w:rPr/>
        <w:t xml:space="preserve">图表：2024-2029年中国保暖内衣行业的毛利率预测</w:t>
      </w:r>
    </w:p>
    <w:p>
      <w:pPr>
        <w:spacing w:after="150"/>
      </w:pPr>
      <w:r>
        <w:rPr/>
        <w:t xml:space="preserve">图表：2024-2029年中国保暖内衣行业运营能力预测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2024-2029年中国保暖内衣行业市场调研和投资分析报告</dc:title>
  <dc:description>2024-2029年中国保暖内衣行业市场调研和投资分析报告</dc:description>
  <dc:subject>2024-2029年中国保暖内衣行业市场调研和投资分析报告</dc:subject>
  <cp:keywords>研究报告</cp:keywords>
  <cp:category>研究报告</cp:category>
  <cp:lastModifiedBy>北京中道泰和信息咨询有限公司</cp:lastModifiedBy>
  <dcterms:created xsi:type="dcterms:W3CDTF">2024-01-23T09:23:48+08:00</dcterms:created>
  <dcterms:modified xsi:type="dcterms:W3CDTF">2024-01-23T09:23:48+08:00</dcterms:modified>
</cp:coreProperties>
</file>

<file path=docProps/custom.xml><?xml version="1.0" encoding="utf-8"?>
<Properties xmlns="http://schemas.openxmlformats.org/officeDocument/2006/custom-properties" xmlns:vt="http://schemas.openxmlformats.org/officeDocument/2006/docPropsVTypes"/>
</file>