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2026-2031年中国隔音通风器行业市场调研与投资预测分析报告</w:t>
      </w:r>
    </w:p>
    <w:p>
      <w:pPr>
        <w:spacing w:after="150"/>
      </w:pPr>
      <w:r>
        <w:rPr>
          <w:b w:val="1"/>
          <w:bCs w:val="1"/>
        </w:rPr>
        <w:t xml:space="preserve">报告简介</w:t>
      </w:r>
    </w:p>
    <w:p>
      <w:pPr>
        <w:spacing w:after="150"/>
      </w:pPr>
      <w:r>
        <w:rPr/>
        <w:t xml:space="preserve">自然通风是人们乐于接受的通风方式，除了能减少传统空调制冷系统的使用，降低能耗外，其更有利于人的生理和心理健康也是其中一个重要原因。各国的研究者在调查时均发现，人们对室外的自然风有着更好的接受性。而现阶段绝大多数人都是采用开窗换气，众所周知，传统的开窗换气存在很多问题，雨雪天气、刮大风、气候寒冷、室内无人、睡眠等情况下不能开窗;开窗时噪音侵扰，高层建筑开窗不安全;幕墙开窗破坏整体装饰效果等。而门窗(幕墙)自然通风器则解决了这些弊端，且在节能方面也能起到很好作用。门窗(幕墙)自然通风器(或称自然通风装置)在欧洲已有很长的历史，进入国内也有几年的时间了，目前已在国内多个门窗、幕墙工程中应用，并且使用量还在持续快速地增加。门窗(幕墙)自然通风器是附加在门窗或幕墙用于通风位置上的装置，其作用是替代传统开窗的通风方式，在不需打开窗户的情况下也可以通风换气，给室内持续不断的提供新鲜的空气，保障了人的身体健康。</w:t>
      </w:r>
    </w:p>
    <w:p>
      <w:pPr>
        <w:spacing w:after="150"/>
      </w:pPr>
      <w:r>
        <w:rPr/>
        <w:t xml:space="preserve">自然通风器在通风时能防止雨雪、昆虫、噪音、砂粒进入室内;通风不受时间、季节限制，即使室内无人、睡眠情况下都可放心使用，不会有盗贼、串堂风侵入;偏转向上的空气流动方式使进入室内的风吹不到人和物品;与开窗通风相比，能降低室内热能损失，因不用动力(电)驱动，可以节能;由于通风器的结构设计科学、合理，且使用高质量的铝合金型材及耐老化、耐摩擦的工程塑料制作，基本不需要增加维修费用，与门窗、幕墙同寿命;因不用打开窗户通风，所以保证了门窗使用的安全，同时又提高了整个建筑物外观的美观。</w:t>
      </w:r>
    </w:p>
    <w:p>
      <w:pPr>
        <w:spacing w:after="150"/>
      </w:pPr>
      <w:r>
        <w:rPr/>
        <w:t xml:space="preserve">不论是《绿色建筑行动方案》，或者《国家新型城镇化规划(2014-2020年)》，中国绿色建筑的中短期目标都以提升新建建筑的绿色比例为着力点，这符合当前中国快速城镇化阶段的特征以及绿色建筑市场初级阶段的现状。在400亿平方米的存量建筑中，99%并未拥有绿色建筑认证，其中少部分可能已经实际达到绿色建筑的要求，且这一规模还在以每年十亿平方米以上的速度增长。天量的既有建筑意味着建筑节能减排在中国面临巨大的挑战和潜力。</w:t>
      </w:r>
    </w:p>
    <w:p>
      <w:pPr>
        <w:spacing w:after="150"/>
      </w:pPr>
      <w:r>
        <w:rPr/>
        <w:t xml:space="preserve">国家发改委、住建部会同有关部门共同制定发布了《城市适应气候变化行动方案》，以落实《国家适应气候变化战略》的要求，有效提升我国城市的适应气候变化能力，统筹协调城市适应气候变化相关工作。方案指出，到2020年，普遍实现将适应气候变化相关指标纳入城乡规划体系、建设标准和产业发展规划，建设30个适应气候变化试点城市，典型城市适应气候变化治理水平显著提高，绿色建筑推广比例达到50%。到2030年，适应气候变化科学知识广泛普及，城市应对内涝、干旱缺水、高温热浪、强风、冰冻灾害等问题的能力明显增强，城市适应气候变化能力全面提升。在绿色发展已经写进中国国策的大背景下，相关部门将进一步突出财政资金支持重点，而绿色建筑等环保产业也进入政策红利期。</w:t>
      </w:r>
    </w:p>
    <w:p>
      <w:pPr>
        <w:spacing w:after="150"/>
      </w:pPr>
      <w:r>
        <w:rPr/>
        <w:t xml:space="preserve">随着人民生活水平的提高、对生活舒适度的要求提高、对噪音防止的要求也会越来越高，隔音材料的需求大幅增加，有力地促进了该行业的快速发展。</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隔音通风器及各子行业的发展状况、上下游行业发展状况、竞争替代产品、发展趋势、新项目与技术等进行了分析，并重点分析了我国隔音通风器行业发展状况和特点，以及中国隔音通风器行业将面临的挑战以及企业的发展策略等。报告还对全球的隔音通风器行业发展态势作了详细分析，并对隔音通风器行业进行了趋向研判，是隔音通风器经营、开发、服务、投资等单位准确了解目前隔音通风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隔音通风器概述</w:t>
      </w:r>
    </w:p>
    <w:p>
      <w:pPr>
        <w:spacing w:before="75" w:after="0"/>
      </w:pPr>
      <w:r>
        <w:rPr/>
        <w:t xml:space="preserve">第一节 产品定义</w:t>
      </w:r>
    </w:p>
    <w:p>
      <w:pPr>
        <w:spacing w:before="75" w:after="0"/>
      </w:pPr>
      <w:r>
        <w:rPr/>
        <w:t xml:space="preserve">一、隔音通风器的定义</w:t>
      </w:r>
    </w:p>
    <w:p>
      <w:pPr>
        <w:spacing w:before="75" w:after="0"/>
      </w:pPr>
      <w:r>
        <w:rPr/>
        <w:t xml:space="preserve">二、隔音通风器主要类型</w:t>
      </w:r>
    </w:p>
    <w:p>
      <w:pPr>
        <w:spacing w:before="75" w:after="0"/>
      </w:pPr>
      <w:r>
        <w:rPr/>
        <w:t xml:space="preserve">三、影响隔音通风器隔音性能的主要因素</w:t>
      </w:r>
    </w:p>
    <w:p>
      <w:pPr>
        <w:spacing w:before="75" w:after="0"/>
      </w:pPr>
      <w:r>
        <w:rPr/>
        <w:t xml:space="preserve">四、隔音通风器性能指标和选用原则</w:t>
      </w:r>
    </w:p>
    <w:p>
      <w:pPr>
        <w:spacing w:before="75" w:after="0"/>
      </w:pPr>
      <w:r>
        <w:rPr/>
        <w:t xml:space="preserve">第二节 产品用途</w:t>
      </w:r>
    </w:p>
    <w:p>
      <w:pPr>
        <w:spacing w:before="75" w:after="0"/>
      </w:pPr>
      <w:r>
        <w:rPr/>
        <w:t xml:space="preserve">第三节 隔音通风器市场特点分析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全球隔音通风器行业发展分析</w:t>
      </w:r>
    </w:p>
    <w:p>
      <w:pPr>
        <w:spacing w:before="75" w:after="0"/>
      </w:pPr>
      <w:r>
        <w:rPr/>
        <w:t xml:space="preserve">第一节 全球隔音通风器行业发展轨迹综述</w:t>
      </w:r>
    </w:p>
    <w:p>
      <w:pPr>
        <w:spacing w:before="75" w:after="0"/>
      </w:pPr>
      <w:r>
        <w:rPr/>
        <w:t xml:space="preserve">一、全球隔音通风器行业发展历程</w:t>
      </w:r>
    </w:p>
    <w:p>
      <w:pPr>
        <w:spacing w:before="75" w:after="0"/>
      </w:pPr>
      <w:r>
        <w:rPr/>
        <w:t xml:space="preserve">二、全球隔音通风器行业发展面临的问题</w:t>
      </w:r>
    </w:p>
    <w:p>
      <w:pPr>
        <w:spacing w:before="75" w:after="0"/>
      </w:pPr>
      <w:r>
        <w:rPr/>
        <w:t xml:space="preserve">三、全球隔音通风器行业技术发展现状及趋势</w:t>
      </w:r>
    </w:p>
    <w:p>
      <w:pPr>
        <w:spacing w:before="75" w:after="0"/>
      </w:pPr>
      <w:r>
        <w:rPr/>
        <w:t xml:space="preserve">第二节 全球隔音通风器行业市场情况</w:t>
      </w:r>
    </w:p>
    <w:p>
      <w:pPr>
        <w:spacing w:before="75" w:after="0"/>
      </w:pPr>
      <w:r>
        <w:rPr/>
        <w:t xml:space="preserve">一、2021-2026年全球隔音通风器产业发展分析</w:t>
      </w:r>
    </w:p>
    <w:p>
      <w:pPr>
        <w:spacing w:before="75" w:after="0"/>
      </w:pPr>
      <w:r>
        <w:rPr/>
        <w:t xml:space="preserve">二、2021-2026年全球隔音通风器行业研发动态</w:t>
      </w:r>
    </w:p>
    <w:p>
      <w:pPr>
        <w:spacing w:before="75" w:after="0"/>
      </w:pPr>
      <w:r>
        <w:rPr/>
        <w:t xml:space="preserve">三、2021-2026年全球隔音通风器行业挑战与机会</w:t>
      </w:r>
    </w:p>
    <w:p>
      <w:pPr>
        <w:spacing w:before="75" w:after="0"/>
      </w:pPr>
      <w:r>
        <w:rPr/>
        <w:t xml:space="preserve">第三节 部分国家地区隔音通风器行业发展状况</w:t>
      </w:r>
    </w:p>
    <w:p>
      <w:pPr>
        <w:spacing w:before="75" w:after="0"/>
      </w:pPr>
      <w:r>
        <w:rPr/>
        <w:t xml:space="preserve">一、2021-2026年美国隔音通风器行业发展分析</w:t>
      </w:r>
    </w:p>
    <w:p>
      <w:pPr>
        <w:spacing w:before="75" w:after="0"/>
      </w:pPr>
      <w:r>
        <w:rPr/>
        <w:t xml:space="preserve">二、2021-2026年欧洲隔音通风器行业发展分析</w:t>
      </w:r>
    </w:p>
    <w:p>
      <w:pPr>
        <w:spacing w:before="75" w:after="0"/>
      </w:pPr>
      <w:r>
        <w:rPr/>
        <w:t xml:space="preserve">三、2021-2026年日本隔音通风器行业发展分析</w:t>
      </w:r>
    </w:p>
    <w:p>
      <w:pPr>
        <w:spacing w:before="75" w:after="0"/>
      </w:pPr>
      <w:r>
        <w:rPr/>
        <w:t xml:space="preserve">四、2021-2026年韩国隔音通风器行业发展分析</w:t>
      </w:r>
    </w:p>
    <w:p>
      <w:pPr>
        <w:spacing w:before="75" w:after="0"/>
      </w:pPr>
      <w:r>
        <w:rPr>
          <w:b w:val="1"/>
          <w:bCs w:val="1"/>
        </w:rPr>
        <w:t xml:space="preserve">第三章 2021-2026年中国隔音通风器行业运行态势分析</w:t>
      </w:r>
    </w:p>
    <w:p>
      <w:pPr>
        <w:spacing w:before="75" w:after="0"/>
      </w:pPr>
      <w:r>
        <w:rPr/>
        <w:t xml:space="preserve">第一节 2021-2026年中国隔音通风器行业发展状况分析</w:t>
      </w:r>
    </w:p>
    <w:p>
      <w:pPr>
        <w:spacing w:before="75" w:after="0"/>
      </w:pPr>
      <w:r>
        <w:rPr/>
        <w:t xml:space="preserve">一、中国隔音通风器主要产品产销回顾</w:t>
      </w:r>
    </w:p>
    <w:p>
      <w:pPr>
        <w:spacing w:before="75" w:after="0"/>
      </w:pPr>
      <w:r>
        <w:rPr/>
        <w:t xml:space="preserve">二、中国隔音通风器产品结构与国外对比分析</w:t>
      </w:r>
    </w:p>
    <w:p>
      <w:pPr>
        <w:spacing w:before="75" w:after="0"/>
      </w:pPr>
      <w:r>
        <w:rPr/>
        <w:t xml:space="preserve">第二节 2021-2026年中国隔音通风器技术发展分析</w:t>
      </w:r>
    </w:p>
    <w:p>
      <w:pPr>
        <w:spacing w:before="75" w:after="0"/>
      </w:pPr>
      <w:r>
        <w:rPr/>
        <w:t xml:space="preserve">一、中国隔音通风器技术发展历程</w:t>
      </w:r>
    </w:p>
    <w:p>
      <w:pPr>
        <w:spacing w:before="75" w:after="0"/>
      </w:pPr>
      <w:r>
        <w:rPr/>
        <w:t xml:space="preserve">二、中国隔音通风器技术开发趋势</w:t>
      </w:r>
    </w:p>
    <w:p>
      <w:pPr>
        <w:spacing w:before="75" w:after="0"/>
      </w:pPr>
      <w:r>
        <w:rPr/>
        <w:t xml:space="preserve">第三节 2021-2026年中国隔音通风器行业的问题及发展策略分析</w:t>
      </w:r>
    </w:p>
    <w:p>
      <w:pPr>
        <w:spacing w:before="75" w:after="0"/>
      </w:pPr>
      <w:r>
        <w:rPr/>
        <w:t xml:space="preserve">一、中国隔音通风器行业存在的问题</w:t>
      </w:r>
    </w:p>
    <w:p>
      <w:pPr>
        <w:spacing w:before="75" w:after="0"/>
      </w:pPr>
      <w:r>
        <w:rPr/>
        <w:t xml:space="preserve">二、中国隔音通风器行业发展重点及措施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2021-2026年中国隔音通风器制造行业主要数据监测分析</w:t>
      </w:r>
    </w:p>
    <w:p>
      <w:pPr>
        <w:spacing w:before="75" w:after="0"/>
      </w:pPr>
      <w:r>
        <w:rPr/>
        <w:t xml:space="preserve">第一节 2021-2026年中国隔音通风器制造行业规模分析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2021-2026年中国隔音通风器制造行业结构分析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2021-2026年中国隔音通风器制造行业产值分析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2021-2026年中国隔音通风器制造行业成本费用分析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2021-2026年中国隔音通风器制造行业盈利能力分析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隔音通风器市场上下游市场调查</w:t>
      </w:r>
    </w:p>
    <w:p>
      <w:pPr>
        <w:spacing w:before="75" w:after="0"/>
      </w:pPr>
      <w:r>
        <w:rPr/>
        <w:t xml:space="preserve">第一节 原材料市场</w:t>
      </w:r>
    </w:p>
    <w:p>
      <w:pPr>
        <w:spacing w:before="75" w:after="0"/>
      </w:pPr>
      <w:r>
        <w:rPr/>
        <w:t xml:space="preserve">一、隔音通风器上游原材料构成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一、隔音通风器消费市场构成</w:t>
      </w:r>
    </w:p>
    <w:p>
      <w:pPr>
        <w:spacing w:before="75" w:after="0"/>
      </w:pPr>
      <w:r>
        <w:rPr/>
        <w:t xml:space="preserve">二、隔音通风器消费市场结构变化趋势</w:t>
      </w:r>
    </w:p>
    <w:p>
      <w:pPr>
        <w:spacing w:before="75" w:after="0"/>
      </w:pPr>
      <w:r>
        <w:rPr/>
        <w:t xml:space="preserve">三、隔音通风器下游市场相关政策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一、隔音通风器产业环境分析</w:t>
      </w:r>
    </w:p>
    <w:p>
      <w:pPr>
        <w:spacing w:before="75" w:after="0"/>
      </w:pPr>
      <w:r>
        <w:rPr/>
        <w:t xml:space="preserve">二、上下游关联度分析</w:t>
      </w:r>
    </w:p>
    <w:p>
      <w:pPr>
        <w:spacing w:before="75" w:after="0"/>
      </w:pPr>
      <w:r>
        <w:rPr/>
        <w:t xml:space="preserve">第四节 隔音通风器产业发展前景预测</w:t>
      </w:r>
    </w:p>
    <w:p>
      <w:pPr>
        <w:spacing w:before="75" w:after="0"/>
      </w:pPr>
      <w:r>
        <w:rPr>
          <w:b w:val="1"/>
          <w:bCs w:val="1"/>
        </w:rPr>
        <w:t xml:space="preserve">第六章 2021-2026年中国隔音通风器消费者选购因素</w:t>
      </w:r>
    </w:p>
    <w:p>
      <w:pPr>
        <w:spacing w:before="75" w:after="0"/>
      </w:pPr>
      <w:r>
        <w:rPr/>
        <w:t xml:space="preserve">第一节 防风雨性能指标</w:t>
      </w:r>
    </w:p>
    <w:p>
      <w:pPr>
        <w:spacing w:before="75" w:after="0"/>
      </w:pPr>
      <w:r>
        <w:rPr/>
        <w:t xml:space="preserve">第二节 周边环境、建筑用途、使用要求</w:t>
      </w:r>
    </w:p>
    <w:p>
      <w:pPr>
        <w:spacing w:before="75" w:after="0"/>
      </w:pPr>
      <w:r>
        <w:rPr/>
        <w:t xml:space="preserve">第三节 建筑本身的其它方面因素</w:t>
      </w:r>
    </w:p>
    <w:p>
      <w:pPr>
        <w:spacing w:before="75" w:after="0"/>
      </w:pPr>
      <w:r>
        <w:rPr>
          <w:b w:val="1"/>
          <w:bCs w:val="1"/>
        </w:rPr>
        <w:t xml:space="preserve">第三部分市场重点区域及企业分析</w:t>
      </w:r>
    </w:p>
    <w:p>
      <w:pPr>
        <w:spacing w:before="75" w:after="0"/>
      </w:pPr>
      <w:r>
        <w:rPr>
          <w:b w:val="1"/>
          <w:bCs w:val="1"/>
        </w:rPr>
        <w:t xml:space="preserve">第七章 隔音通风器制造行业重点区域市场分析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一、华北地区隔音通风器市场分析</w:t>
      </w:r>
    </w:p>
    <w:p>
      <w:pPr>
        <w:spacing w:before="75" w:after="0"/>
      </w:pPr>
      <w:r>
        <w:rPr/>
        <w:t xml:space="preserve">二、华南地区隔音通风器市场分析</w:t>
      </w:r>
    </w:p>
    <w:p>
      <w:pPr>
        <w:spacing w:before="75" w:after="0"/>
      </w:pPr>
      <w:r>
        <w:rPr/>
        <w:t xml:space="preserve">三、华东地区隔音通风器市场分析</w:t>
      </w:r>
    </w:p>
    <w:p>
      <w:pPr>
        <w:spacing w:before="75" w:after="0"/>
      </w:pPr>
      <w:r>
        <w:rPr/>
        <w:t xml:space="preserve">四、华中地区隔音通风器市场分析</w:t>
      </w:r>
    </w:p>
    <w:p>
      <w:pPr>
        <w:spacing w:before="75" w:after="0"/>
      </w:pPr>
      <w:r>
        <w:rPr/>
        <w:t xml:space="preserve">五、东北地区隔音通风器市场分析</w:t>
      </w:r>
    </w:p>
    <w:p>
      <w:pPr>
        <w:spacing w:before="75" w:after="0"/>
      </w:pPr>
      <w:r>
        <w:rPr/>
        <w:t xml:space="preserve">六、西部地区隔音通风器市场分析</w:t>
      </w:r>
    </w:p>
    <w:p>
      <w:pPr>
        <w:spacing w:before="75" w:after="0"/>
      </w:pPr>
      <w:r>
        <w:rPr>
          <w:b w:val="1"/>
          <w:bCs w:val="1"/>
        </w:rPr>
        <w:t xml:space="preserve">第八章 中国重点隔音通风器生产企业关键性数据分析</w:t>
      </w:r>
    </w:p>
    <w:p>
      <w:pPr>
        <w:spacing w:before="75" w:after="0"/>
      </w:pPr>
      <w:r>
        <w:rPr/>
        <w:t xml:space="preserve">第一节 嘉兴市敏达环保设备有限公司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广州市家泰通风设备有限公司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广州市家泰通风设备有限公司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深圳市陆迪隔音通风器有限公司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聊城市瑞星通风设备有限公司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深圳市诺美佳环境科技有限公司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佛山市南海大广通风设备有限公司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四川鸿风电器设备有限公司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北京加泰新风换气设备有限公司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佛山市南海区聆通隔音屏蔽设备厂</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中国隔音通风器行业投资风险分析</w:t>
      </w:r>
    </w:p>
    <w:p>
      <w:pPr>
        <w:spacing w:before="75" w:after="0"/>
      </w:pPr>
      <w:r>
        <w:rPr/>
        <w:t xml:space="preserve">第一节 中国隔音通风器行业内部风险分析</w:t>
      </w:r>
    </w:p>
    <w:p>
      <w:pPr>
        <w:spacing w:before="75" w:after="0"/>
      </w:pPr>
      <w:r>
        <w:rPr/>
        <w:t xml:space="preserve">一、隔音通风器制造行业技术风险</w:t>
      </w:r>
    </w:p>
    <w:p>
      <w:pPr>
        <w:spacing w:before="75" w:after="0"/>
      </w:pPr>
      <w:r>
        <w:rPr/>
        <w:t xml:space="preserve">二、隔音通风器制造行业供求风险</w:t>
      </w:r>
    </w:p>
    <w:p>
      <w:pPr>
        <w:spacing w:before="75" w:after="0"/>
      </w:pPr>
      <w:r>
        <w:rPr/>
        <w:t xml:space="preserve">三、隔音通风器制造行业关联产业风险</w:t>
      </w:r>
    </w:p>
    <w:p>
      <w:pPr>
        <w:spacing w:before="75" w:after="0"/>
      </w:pPr>
      <w:r>
        <w:rPr/>
        <w:t xml:space="preserve">四、隔音通风器制造行业产品结构风险</w:t>
      </w:r>
    </w:p>
    <w:p>
      <w:pPr>
        <w:spacing w:before="75" w:after="0"/>
      </w:pPr>
      <w:r>
        <w:rPr/>
        <w:t xml:space="preserve">五、企业生产规模及所有制风险</w:t>
      </w:r>
    </w:p>
    <w:p>
      <w:pPr>
        <w:spacing w:before="75" w:after="0"/>
      </w:pPr>
      <w:r>
        <w:rPr/>
        <w:t xml:space="preserve">第二节 中国隔音通风器行业外部风险分析</w:t>
      </w:r>
    </w:p>
    <w:p>
      <w:pPr>
        <w:spacing w:before="75" w:after="0"/>
      </w:pPr>
      <w:r>
        <w:rPr/>
        <w:t xml:space="preserve">一、隔音通风器制造行业政策风险</w:t>
      </w:r>
    </w:p>
    <w:p>
      <w:pPr>
        <w:spacing w:before="75" w:after="0"/>
      </w:pPr>
      <w:r>
        <w:rPr/>
        <w:t xml:space="preserve">二、隔音通风器制造行业宏观经济波动风险</w:t>
      </w:r>
    </w:p>
    <w:p>
      <w:pPr>
        <w:spacing w:before="75" w:after="0"/>
      </w:pPr>
      <w:r>
        <w:rPr/>
        <w:t xml:space="preserve">三、隔音通风器制造行业其他风险</w:t>
      </w:r>
    </w:p>
    <w:p>
      <w:pPr>
        <w:spacing w:before="75" w:after="0"/>
      </w:pPr>
      <w:r>
        <w:rPr>
          <w:b w:val="1"/>
          <w:bCs w:val="1"/>
        </w:rPr>
        <w:t xml:space="preserve">第十章 中国隔音通风器行业投资策略分析</w:t>
      </w:r>
    </w:p>
    <w:p>
      <w:pPr>
        <w:spacing w:before="75" w:after="0"/>
      </w:pPr>
      <w:r>
        <w:rPr/>
        <w:t xml:space="preserve">第一节 2021-2026年中国隔音通风器行业投资环境分析</w:t>
      </w:r>
    </w:p>
    <w:p>
      <w:pPr>
        <w:spacing w:before="75" w:after="0"/>
      </w:pPr>
      <w:r>
        <w:rPr/>
        <w:t xml:space="preserve">第二节 2021-2026年中国隔音通风器行业投资收益分析</w:t>
      </w:r>
    </w:p>
    <w:p>
      <w:pPr>
        <w:spacing w:before="75" w:after="0"/>
      </w:pPr>
      <w:r>
        <w:rPr/>
        <w:t xml:space="preserve">第三节 2026-2031年中国隔音通风器行业投资收益预测</w:t>
      </w:r>
    </w:p>
    <w:p>
      <w:pPr>
        <w:spacing w:before="75" w:after="0"/>
      </w:pPr>
      <w:r>
        <w:rPr/>
        <w:t xml:space="preserve">一、2026-2031年中国隔音通风器行业工业总产值预测</w:t>
      </w:r>
    </w:p>
    <w:p>
      <w:pPr>
        <w:spacing w:before="75" w:after="0"/>
      </w:pPr>
      <w:r>
        <w:rPr/>
        <w:t xml:space="preserve">二、2026-2031年中国隔音通风器行业销售收入预测</w:t>
      </w:r>
    </w:p>
    <w:p>
      <w:pPr>
        <w:spacing w:before="75" w:after="0"/>
      </w:pPr>
      <w:r>
        <w:rPr/>
        <w:t xml:space="preserve">三、2026-2031年中国隔音通风器行业利润总额预测</w:t>
      </w:r>
    </w:p>
    <w:p>
      <w:pPr>
        <w:spacing w:before="75" w:after="0"/>
      </w:pPr>
      <w:r>
        <w:rPr/>
        <w:t xml:space="preserve">四、2026-2031年中国隔音通风器行业总资产预测</w:t>
      </w:r>
    </w:p>
    <w:p>
      <w:pPr>
        <w:spacing w:before="75" w:after="0"/>
      </w:pPr>
      <w:r>
        <w:rPr>
          <w:b w:val="1"/>
          <w:bCs w:val="1"/>
        </w:rPr>
        <w:t xml:space="preserve">第十一章 隔音通风器行业发展趋势与投资战略研究</w:t>
      </w:r>
    </w:p>
    <w:p>
      <w:pPr>
        <w:spacing w:before="75" w:after="0"/>
      </w:pPr>
      <w:r>
        <w:rPr/>
        <w:t xml:space="preserve">第一节 隔音通风器市场发展潜力分析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隔音通风器行业发展趋势分析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隔音通风器行业发展战略研究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隔音通风器行业研究结论及建议</w:t>
      </w:r>
    </w:p>
    <w:p>
      <w:pPr>
        <w:spacing w:before="75" w:after="0"/>
      </w:pPr>
      <w:r>
        <w:rPr/>
        <w:t xml:space="preserve">第二节 中道泰和隔音通风器行业发展建议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图表：2021-2026年隔音通风器行业企业数量增长分析图</w:t>
      </w:r>
    </w:p>
    <w:p>
      <w:pPr>
        <w:spacing w:before="75" w:after="0"/>
      </w:pPr>
      <w:r>
        <w:rPr/>
        <w:t xml:space="preserve">图表：2021-2026年隔音通风器行业从业人数增长分析图</w:t>
      </w:r>
    </w:p>
    <w:p>
      <w:pPr>
        <w:spacing w:before="75" w:after="0"/>
      </w:pPr>
      <w:r>
        <w:rPr/>
        <w:t xml:space="preserve">图表：2021-2026年隔音通风器行业资产规模增长分析图</w:t>
      </w:r>
    </w:p>
    <w:p>
      <w:pPr>
        <w:spacing w:before="75" w:after="0"/>
      </w:pPr>
      <w:r>
        <w:rPr/>
        <w:t xml:space="preserve">图表：2021-2026年隔音通风器行业企业数量结构分析图</w:t>
      </w:r>
    </w:p>
    <w:p>
      <w:pPr>
        <w:spacing w:before="75" w:after="0"/>
      </w:pPr>
      <w:r>
        <w:rPr/>
        <w:t xml:space="preserve">图表：2021-2026年隔音通风器行业销售收入结构分析图</w:t>
      </w:r>
    </w:p>
    <w:p>
      <w:pPr>
        <w:spacing w:before="75" w:after="0"/>
      </w:pPr>
      <w:r>
        <w:rPr/>
        <w:t xml:space="preserve">图表：2021-2026年隔音通风器行业产成品增长分析图</w:t>
      </w:r>
    </w:p>
    <w:p>
      <w:pPr>
        <w:spacing w:before="75" w:after="0"/>
      </w:pPr>
      <w:r>
        <w:rPr/>
        <w:t xml:space="preserve">图表：2021-2026年隔音通风器行业工业销售产值分析图</w:t>
      </w:r>
    </w:p>
    <w:p>
      <w:pPr>
        <w:spacing w:before="75" w:after="0"/>
      </w:pPr>
      <w:r>
        <w:rPr/>
        <w:t xml:space="preserve">图表：2021-2026年隔音通风器行业生产成本分析图</w:t>
      </w:r>
    </w:p>
    <w:p>
      <w:pPr>
        <w:spacing w:before="75" w:after="0"/>
      </w:pPr>
      <w:r>
        <w:rPr/>
        <w:t xml:space="preserve">图表：2021-2026年隔音通风器行业销售成本分析图</w:t>
      </w:r>
    </w:p>
    <w:p>
      <w:pPr>
        <w:spacing w:before="75" w:after="0"/>
      </w:pPr>
      <w:r>
        <w:rPr/>
        <w:t xml:space="preserve">图表：2021-2026年隔音通风器行业主要盈利指标分析图</w:t>
      </w:r>
    </w:p>
    <w:p>
      <w:pPr>
        <w:spacing w:before="75" w:after="0"/>
      </w:pPr>
      <w:r>
        <w:rPr/>
        <w:t xml:space="preserve">图表：2021-2026年隔音通风器行业主要盈利能力分析图</w:t>
      </w:r>
    </w:p>
    <w:p>
      <w:pPr>
        <w:spacing w:before="75" w:after="0"/>
      </w:pPr>
      <w:r>
        <w:rPr/>
        <w:t xml:space="preserve">图表：2021-2026年隔音通风器行业上游原材料构成图</w:t>
      </w:r>
    </w:p>
    <w:p>
      <w:pPr>
        <w:spacing w:before="75" w:after="0"/>
      </w:pPr>
      <w:r>
        <w:rPr/>
        <w:t xml:space="preserve">图表：2021-2026年隔音通风器行业国内产量分析图</w:t>
      </w:r>
    </w:p>
    <w:p>
      <w:pPr>
        <w:spacing w:before="75" w:after="0"/>
      </w:pPr>
      <w:r>
        <w:rPr/>
        <w:t xml:space="preserve">图表：2021-2026年隔音通风器行业国内销量分析图</w:t>
      </w:r>
    </w:p>
    <w:p>
      <w:pPr>
        <w:spacing w:before="75" w:after="0"/>
      </w:pPr>
      <w:r>
        <w:rPr/>
        <w:t xml:space="preserve">图表：2021-2026年隔音通风器行业原材料价格走势分析图</w:t>
      </w:r>
    </w:p>
    <w:p>
      <w:pPr>
        <w:spacing w:before="75" w:after="0"/>
      </w:pPr>
      <w:r>
        <w:rPr/>
        <w:t xml:space="preserve">图表：2021-2026年隔音通风器行业主要供应企业供应量分析图</w:t>
      </w:r>
    </w:p>
    <w:p>
      <w:pPr>
        <w:spacing w:before="75" w:after="0"/>
      </w:pPr>
      <w:r>
        <w:rPr/>
        <w:t xml:space="preserve">图表：2026-2031年隔音通风器行业主要盈利预测</w:t>
      </w:r>
    </w:p>
    <w:p>
      <w:pPr>
        <w:spacing w:before="75" w:after="0"/>
      </w:pPr>
      <w:r>
        <w:rPr/>
        <w:t xml:space="preserve">图表：2026-2031年隔音通风器行业主要盈利能力预测</w:t>
      </w:r>
    </w:p>
    <w:p>
      <w:pPr>
        <w:spacing w:before="75" w:after="0"/>
      </w:pPr>
      <w:r>
        <w:rPr/>
        <w:t xml:space="preserve">图表：2026-2031年隔音通风器行业上游原材料预测</w:t>
      </w:r>
    </w:p>
    <w:p>
      <w:pPr>
        <w:spacing w:before="75" w:after="0"/>
      </w:pPr>
      <w:r>
        <w:rPr/>
        <w:t xml:space="preserve">图表：2026-2031年隔音通风器行业国内产量预测</w:t>
      </w:r>
    </w:p>
    <w:p>
      <w:pPr>
        <w:spacing w:before="75" w:after="0"/>
      </w:pPr>
      <w:r>
        <w:rPr/>
        <w:t xml:space="preserve">图表：2026-2031年隔音通风器行业国内销量预测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2026-2031年中国隔音通风器行业市场调研与投资预测分析报告</dc:title>
  <dc:description>2026-2031年中国隔音通风器行业市场调研与投资预测分析报告</dc:description>
  <dc:subject>2026-2031年中国隔音通风器行业市场调研与投资预测分析报告</dc:subject>
  <cp:keywords>研究报告</cp:keywords>
  <cp:category>研究报告</cp:category>
  <cp:lastModifiedBy>北京中道泰和信息咨询有限公司</cp:lastModifiedBy>
  <dcterms:created xsi:type="dcterms:W3CDTF">2026-03-28T05:26:51+08:00</dcterms:created>
  <dcterms:modified xsi:type="dcterms:W3CDTF">2026-03-28T05:26:51+08:00</dcterms:modified>
</cp:coreProperties>
</file>

<file path=docProps/custom.xml><?xml version="1.0" encoding="utf-8"?>
<Properties xmlns="http://schemas.openxmlformats.org/officeDocument/2006/custom-properties" xmlns:vt="http://schemas.openxmlformats.org/officeDocument/2006/docPropsVTypes"/>
</file>