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2024-2029年中国粘合剂行业市场发展现状及布局优势研究报告</w:t>
      </w:r>
    </w:p>
    <w:p>
      <w:pPr>
        <w:spacing w:after="150"/>
      </w:pPr>
      <w:r>
        <w:rPr>
          <w:b w:val="1"/>
          <w:bCs w:val="1"/>
        </w:rPr>
        <w:t xml:space="preserve">报告简介</w:t>
      </w:r>
    </w:p>
    <w:p>
      <w:pPr>
        <w:spacing w:after="150"/>
      </w:pPr>
      <w:r>
        <w:rPr/>
        <w:t xml:space="preserve">粘合剂(Bondingagent)是最重要的辅助材料之一，在包装作业中应用极为广泛。粘合剂是具有粘性的物质，借助其粘性能将两种分离的材料连接在一起。粘合剂的种类很多。粘合剂实际是使相同或不同物料连接或贴合的各种应力材料总称。主要有液态、膏状和固态三种类型。①天然粘合剂它取自于自然界中的物质。包括淀粉、蛋白质、糊精、动物胶、虫胶、皮胶、松香等生物粘合剂;也包括沥青等矿物粘合剂。②合成粘合剂主要指人工合成的物质，包括水玻璃等无机粘合剂，以及合成树脂、合成橡胶等有机粘合剂。①水溶型粘合剂用水作溶剂的粘合剂，主要有淀粉、糊精、聚乙烯醇、羧甲基纤维素等。②热熔型粘合剂通过加热使粘合剂熔化后使用，是一种固体粘合剂。一般热塑性树脂均可使用，如聚氨酯、聚苯乙烯、聚丙烯酸酯、乙烯-醋酸乙烯共聚物等。③溶剂型粘合剂不溶于水而溶于某种溶剂的粘合剂。如虫胶、丁基橡胶等。④乳液型粘合剂多在水中呈悬浮状，如醋酸乙烯树脂、丙烯酸树脂、氯化橡胶等。⑤无溶剂液体粘合剂在常温下呈粘稠液体状，如环氧树脂等。粘合剂是标签材料和粘结基材之间的媒介，起连结作用。按其特性可以分为永久性和可移除性两种。它有多种配方，适合不同的面材和不同的场合。粘合剂是不干胶材料技术中的最重要的成分，是标签应用技术的关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粘合剂行业及各子行业的发展状况、上下游行业发展状况、市场供需形势、新产品与技术等进行了分析，并重点分析了我国粘合剂行业发展状况和特点，以及中国粘合剂行业将面临的挑战、企业的发展策略等。报告还对全球粘合剂行业发展态势作了详细分析，并对粘合剂行业进行了趋向研判，是粘合剂生产、经营企业，科研、投资机构等单位准确了解目前粘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粘合剂行业发展综述</w:t>
      </w:r>
    </w:p>
    <w:p>
      <w:pPr>
        <w:spacing w:after="150"/>
      </w:pPr>
      <w:r>
        <w:rPr/>
        <w:t xml:space="preserve">第一节 粘合剂行业相关概念概述</w:t>
      </w:r>
    </w:p>
    <w:p>
      <w:pPr>
        <w:spacing w:after="150"/>
      </w:pPr>
      <w:r>
        <w:rPr/>
        <w:t xml:space="preserve">一、粘合剂行业概念</w:t>
      </w:r>
    </w:p>
    <w:p>
      <w:pPr>
        <w:spacing w:after="150"/>
      </w:pPr>
      <w:r>
        <w:rPr/>
        <w:t xml:space="preserve">二、粘合剂行业特点及分类</w:t>
      </w:r>
    </w:p>
    <w:p>
      <w:pPr>
        <w:spacing w:after="150"/>
      </w:pPr>
      <w:r>
        <w:rPr/>
        <w:t xml:space="preserve">三、粘合剂行业在国民经济中的地位</w:t>
      </w:r>
    </w:p>
    <w:p>
      <w:pPr>
        <w:spacing w:after="150"/>
      </w:pPr>
      <w:r>
        <w:rPr/>
        <w:t xml:space="preserve">第二节 最近3-5年粘合剂行业经济指标分析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粘合剂行业产业链分析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粘合剂行业市场环境及影响分析（PEST）</w:t>
      </w:r>
    </w:p>
    <w:p>
      <w:pPr>
        <w:spacing w:after="150"/>
      </w:pPr>
      <w:r>
        <w:rPr/>
        <w:t xml:space="preserve">第一节 粘合剂行业政治法律环境(P)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三、粘合剂行业相关标准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三、粘合剂消费群发生变化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一、粘合剂产业社会环境</w:t>
      </w:r>
    </w:p>
    <w:p>
      <w:pPr>
        <w:spacing w:after="150"/>
      </w:pPr>
      <w:r>
        <w:rPr/>
        <w:t xml:space="preserve">二、社会环境对行业的影响</w:t>
      </w:r>
    </w:p>
    <w:p>
      <w:pPr>
        <w:spacing w:after="150"/>
      </w:pPr>
      <w:r>
        <w:rPr/>
        <w:t xml:space="preserve">三、粘合剂产业发展对社会发展的影响</w:t>
      </w:r>
    </w:p>
    <w:p>
      <w:pPr>
        <w:spacing w:after="150"/>
      </w:pPr>
      <w:r>
        <w:rPr/>
        <w:t xml:space="preserve">第四节 技术环境对行业的影响(T)</w:t>
      </w:r>
    </w:p>
    <w:p>
      <w:pPr>
        <w:spacing w:after="150"/>
      </w:pPr>
      <w:r>
        <w:rPr/>
        <w:t xml:space="preserve">一、粘合剂技术分析</w:t>
      </w:r>
    </w:p>
    <w:p>
      <w:pPr>
        <w:spacing w:after="150"/>
      </w:pPr>
      <w:r>
        <w:rPr/>
        <w:t xml:space="preserve">二、粘合剂技术发展水平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国际粘合剂行业发展分析及经验借鉴</w:t>
      </w:r>
    </w:p>
    <w:p>
      <w:pPr>
        <w:spacing w:after="150"/>
      </w:pPr>
      <w:r>
        <w:rPr/>
        <w:t xml:space="preserve">第一节 全球粘合剂市场总体情况分析</w:t>
      </w:r>
    </w:p>
    <w:p>
      <w:pPr>
        <w:spacing w:after="150"/>
      </w:pPr>
      <w:r>
        <w:rPr/>
        <w:t xml:space="preserve">一、全球粘合剂行业发展概况及特点</w:t>
      </w:r>
    </w:p>
    <w:p>
      <w:pPr>
        <w:spacing w:after="150"/>
      </w:pPr>
      <w:r>
        <w:rPr/>
        <w:t xml:space="preserve">二、全球粘合剂市场结构</w:t>
      </w:r>
    </w:p>
    <w:p>
      <w:pPr>
        <w:spacing w:after="150"/>
      </w:pPr>
      <w:r>
        <w:rPr/>
        <w:t xml:space="preserve">三、全球粘合剂行业竞争格局</w:t>
      </w:r>
    </w:p>
    <w:p>
      <w:pPr>
        <w:spacing w:after="150"/>
      </w:pPr>
      <w:r>
        <w:rPr/>
        <w:t xml:space="preserve">四、全球粘合剂市场区域分布</w:t>
      </w:r>
    </w:p>
    <w:p>
      <w:pPr>
        <w:spacing w:after="150"/>
      </w:pPr>
      <w:r>
        <w:rPr/>
        <w:t xml:space="preserve">第二节 欧洲国家粘合剂市场分析</w:t>
      </w:r>
    </w:p>
    <w:p>
      <w:pPr>
        <w:spacing w:after="150"/>
      </w:pPr>
      <w:r>
        <w:rPr/>
        <w:t xml:space="preserve">一、欧洲国家粘合剂市场需求规模分析</w:t>
      </w:r>
    </w:p>
    <w:p>
      <w:pPr>
        <w:spacing w:after="150"/>
      </w:pPr>
      <w:r>
        <w:rPr/>
        <w:t xml:space="preserve">二、欧洲国家粘合剂市场发展特点分析</w:t>
      </w:r>
    </w:p>
    <w:p>
      <w:pPr>
        <w:spacing w:after="150"/>
      </w:pPr>
      <w:r>
        <w:rPr/>
        <w:t xml:space="preserve">三、欧洲国家粘合剂市场发展趋势分析</w:t>
      </w:r>
    </w:p>
    <w:p>
      <w:pPr>
        <w:spacing w:after="150"/>
      </w:pPr>
      <w:r>
        <w:rPr/>
        <w:t xml:space="preserve">第三节 美国粘合剂市场分析</w:t>
      </w:r>
    </w:p>
    <w:p>
      <w:pPr>
        <w:spacing w:after="150"/>
      </w:pPr>
      <w:r>
        <w:rPr/>
        <w:t xml:space="preserve">一、美国粘合剂市场需求规模分析</w:t>
      </w:r>
    </w:p>
    <w:p>
      <w:pPr>
        <w:spacing w:after="150"/>
      </w:pPr>
      <w:r>
        <w:rPr/>
        <w:t xml:space="preserve">二、美国粘合剂市场发展特点分析</w:t>
      </w:r>
    </w:p>
    <w:p>
      <w:pPr>
        <w:spacing w:after="150"/>
      </w:pPr>
      <w:r>
        <w:rPr/>
        <w:t xml:space="preserve">三、美国粘合剂市场发展趋势分析</w:t>
      </w:r>
    </w:p>
    <w:p>
      <w:pPr>
        <w:spacing w:after="150"/>
      </w:pPr>
      <w:r>
        <w:rPr/>
        <w:t xml:space="preserve">第四节 日本粘合剂市场分析</w:t>
      </w:r>
    </w:p>
    <w:p>
      <w:pPr>
        <w:spacing w:after="150"/>
      </w:pPr>
      <w:r>
        <w:rPr/>
        <w:t xml:space="preserve">一、日本粘合剂市场需求规模分析</w:t>
      </w:r>
    </w:p>
    <w:p>
      <w:pPr>
        <w:spacing w:after="150"/>
      </w:pPr>
      <w:r>
        <w:rPr/>
        <w:t xml:space="preserve">二、日本粘合剂市场发展特点分析</w:t>
      </w:r>
    </w:p>
    <w:p>
      <w:pPr>
        <w:spacing w:after="150"/>
      </w:pPr>
      <w:r>
        <w:rPr/>
        <w:t xml:space="preserve">三、日本粘合剂市场发展趋势分析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我国粘合剂行业运行现状分析</w:t>
      </w:r>
    </w:p>
    <w:p>
      <w:pPr>
        <w:spacing w:after="150"/>
      </w:pPr>
      <w:r>
        <w:rPr/>
        <w:t xml:space="preserve">第一节 我国粘合剂行业发展状况分析</w:t>
      </w:r>
    </w:p>
    <w:p>
      <w:pPr>
        <w:spacing w:after="150"/>
      </w:pPr>
      <w:r>
        <w:rPr/>
        <w:t xml:space="preserve">一、我国粘合剂行业发展阶段</w:t>
      </w:r>
    </w:p>
    <w:p>
      <w:pPr>
        <w:spacing w:after="150"/>
      </w:pPr>
      <w:r>
        <w:rPr/>
        <w:t xml:space="preserve">二、我国粘合剂行业发展概况及特点</w:t>
      </w:r>
    </w:p>
    <w:p>
      <w:pPr>
        <w:spacing w:after="150"/>
      </w:pPr>
      <w:r>
        <w:rPr/>
        <w:t xml:space="preserve">三、行业发展存在的问题及对策</w:t>
      </w:r>
    </w:p>
    <w:p>
      <w:pPr>
        <w:spacing w:after="150"/>
      </w:pPr>
      <w:r>
        <w:rPr/>
        <w:t xml:space="preserve">四、粘合剂行业商业模式分析</w:t>
      </w:r>
    </w:p>
    <w:p>
      <w:pPr>
        <w:spacing w:after="150"/>
      </w:pPr>
      <w:r>
        <w:rPr/>
        <w:t xml:space="preserve">第二节 2019-2023年粘合剂行业发展现状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2019-2023年粘合剂企业发展分析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我国粘合剂市场价格走势分析</w:t>
      </w:r>
    </w:p>
    <w:p>
      <w:pPr>
        <w:spacing w:after="150"/>
      </w:pPr>
      <w:r>
        <w:rPr/>
        <w:t xml:space="preserve">一、粘合剂市场定价机制组成</w:t>
      </w:r>
    </w:p>
    <w:p>
      <w:pPr>
        <w:spacing w:after="150"/>
      </w:pPr>
      <w:r>
        <w:rPr/>
        <w:t xml:space="preserve">二、粘合剂市场价格影响因素</w:t>
      </w:r>
    </w:p>
    <w:p>
      <w:pPr>
        <w:spacing w:after="150"/>
      </w:pPr>
      <w:r>
        <w:rPr/>
        <w:t xml:space="preserve">三、2024-2029年粘合剂价格走势预测</w:t>
      </w:r>
    </w:p>
    <w:p>
      <w:pPr>
        <w:spacing w:after="150"/>
      </w:pPr>
      <w:r>
        <w:rPr>
          <w:b w:val="1"/>
          <w:bCs w:val="1"/>
        </w:rPr>
        <w:t xml:space="preserve">第五章 2019-2023年我国粘合剂市场供需形势分析</w:t>
      </w:r>
    </w:p>
    <w:p>
      <w:pPr>
        <w:spacing w:after="150"/>
      </w:pPr>
      <w:r>
        <w:rPr/>
        <w:t xml:space="preserve">第一节 我国粘合剂行业供给情况分析</w:t>
      </w:r>
    </w:p>
    <w:p>
      <w:pPr>
        <w:spacing w:after="150"/>
      </w:pPr>
      <w:r>
        <w:rPr/>
        <w:t xml:space="preserve">一、全国粘合剂行业总产值分析</w:t>
      </w:r>
    </w:p>
    <w:p>
      <w:pPr>
        <w:spacing w:after="150"/>
      </w:pPr>
      <w:r>
        <w:rPr/>
        <w:t xml:space="preserve">二、全国粘合剂行业产成品分析</w:t>
      </w:r>
    </w:p>
    <w:p>
      <w:pPr>
        <w:spacing w:after="150"/>
      </w:pPr>
      <w:r>
        <w:rPr/>
        <w:t xml:space="preserve">三、粘合剂地区比较分析</w:t>
      </w:r>
    </w:p>
    <w:p>
      <w:pPr>
        <w:spacing w:after="150"/>
      </w:pPr>
      <w:r>
        <w:rPr/>
        <w:t xml:space="preserve">第二节 2019-2023年我国粘合剂行业需求情况分析</w:t>
      </w:r>
    </w:p>
    <w:p>
      <w:pPr>
        <w:spacing w:after="150"/>
      </w:pPr>
      <w:r>
        <w:rPr/>
        <w:t xml:space="preserve">一、粘合剂行业销售收入分析</w:t>
      </w:r>
    </w:p>
    <w:p>
      <w:pPr>
        <w:spacing w:after="150"/>
      </w:pPr>
      <w:r>
        <w:rPr/>
        <w:t xml:space="preserve">二、粘合剂需求结构变化分析</w:t>
      </w:r>
    </w:p>
    <w:p>
      <w:pPr>
        <w:spacing w:after="150"/>
      </w:pPr>
      <w:r>
        <w:rPr/>
        <w:t xml:space="preserve">1、粘合剂行业需求市场</w:t>
      </w:r>
    </w:p>
    <w:p>
      <w:pPr>
        <w:spacing w:after="150"/>
      </w:pPr>
      <w:r>
        <w:rPr/>
        <w:t xml:space="preserve">2、粘合剂行业客户结构</w:t>
      </w:r>
    </w:p>
    <w:p>
      <w:pPr>
        <w:spacing w:after="150"/>
      </w:pPr>
      <w:r>
        <w:rPr/>
        <w:t xml:space="preserve">3、粘合剂行业需求的地区差异</w:t>
      </w:r>
    </w:p>
    <w:p>
      <w:pPr>
        <w:spacing w:after="150"/>
      </w:pPr>
      <w:r>
        <w:rPr/>
        <w:t xml:space="preserve">三、全国粘合剂行业产销率分析</w:t>
      </w:r>
    </w:p>
    <w:p>
      <w:pPr>
        <w:spacing w:after="150"/>
      </w:pPr>
      <w:r>
        <w:rPr/>
        <w:t xml:space="preserve">第三节 2019-2023年我国粘合剂行业供需平衡分析</w:t>
      </w:r>
    </w:p>
    <w:p>
      <w:pPr>
        <w:spacing w:after="150"/>
      </w:pPr>
      <w:r>
        <w:rPr/>
        <w:t xml:space="preserve">第四节 粘合剂行业进出口市场分析</w:t>
      </w:r>
    </w:p>
    <w:p>
      <w:pPr>
        <w:spacing w:after="150"/>
      </w:pPr>
      <w:r>
        <w:rPr/>
        <w:t xml:space="preserve">一、粘合剂行业进出口状况综述</w:t>
      </w:r>
    </w:p>
    <w:p>
      <w:pPr>
        <w:spacing w:after="150"/>
      </w:pPr>
      <w:r>
        <w:rPr/>
        <w:t xml:space="preserve">二、粘合剂行业进出口情况分析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三、粘合剂行业进口市场及前景分析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粘合剂行业产业结构分析</w:t>
      </w:r>
    </w:p>
    <w:p>
      <w:pPr>
        <w:spacing w:after="150"/>
      </w:pPr>
      <w:r>
        <w:rPr/>
        <w:t xml:space="preserve">第一节 粘合剂产业结构分析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三、中国粘合剂行业参与国际竞争的战略市场定位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粘合剂行业重点区域市场分析</w:t>
      </w:r>
    </w:p>
    <w:p>
      <w:pPr>
        <w:spacing w:after="150"/>
      </w:pPr>
      <w:r>
        <w:rPr/>
        <w:t xml:space="preserve">第一节 华东地区产业发展分析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t xml:space="preserve">第二节 华南地区产业发展分析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t xml:space="preserve">第三节 华中地区产业发展分析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t xml:space="preserve">第四节 华北地区产业发展分析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t xml:space="preserve">第五节 东北地区产业发展分析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t xml:space="preserve">第六节 西部地区产业发展分析</w:t>
      </w:r>
    </w:p>
    <w:p>
      <w:pPr>
        <w:spacing w:after="150"/>
      </w:pPr>
      <w:r>
        <w:rPr/>
        <w:t xml:space="preserve">一、区域粘合剂发展环境分析</w:t>
      </w:r>
    </w:p>
    <w:p>
      <w:pPr>
        <w:spacing w:after="150"/>
      </w:pPr>
      <w:r>
        <w:rPr/>
        <w:t xml:space="preserve">二、区域粘合剂市场规模分析</w:t>
      </w:r>
    </w:p>
    <w:p>
      <w:pPr>
        <w:spacing w:after="150"/>
      </w:pPr>
      <w:r>
        <w:rPr/>
        <w:t xml:space="preserve">三、区域粘合剂市场供需分析</w:t>
      </w:r>
    </w:p>
    <w:p>
      <w:pPr>
        <w:spacing w:after="150"/>
      </w:pPr>
      <w:r>
        <w:rPr/>
        <w:t xml:space="preserve">四、区域粘合剂存在问题</w:t>
      </w:r>
    </w:p>
    <w:p>
      <w:pPr>
        <w:spacing w:after="150"/>
      </w:pPr>
      <w:r>
        <w:rPr/>
        <w:t xml:space="preserve">五、区域粘合剂发展趋势</w:t>
      </w:r>
    </w:p>
    <w:p>
      <w:pPr>
        <w:spacing w:after="150"/>
      </w:pPr>
      <w:r>
        <w:rPr>
          <w:b w:val="1"/>
          <w:bCs w:val="1"/>
        </w:rPr>
        <w:t xml:space="preserve">第八章 2024-2029年粘合剂行业领先企业经营形势分析</w:t>
      </w:r>
    </w:p>
    <w:p>
      <w:pPr>
        <w:spacing w:after="150"/>
      </w:pPr>
      <w:r>
        <w:rPr/>
        <w:t xml:space="preserve">第一节 德高(广州)建材有限公司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马贝建筑材料(广州)有限公司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汉高(中国)投资有限公司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波士胶(上海)管理有限公司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西卡(中国)有限公司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圣戈班(中国)投资有限公司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广州能高共建建材有限公司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雷帝(中国)建筑材料有限公司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唐姆建材有限公司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2024-2029年粘合剂行业竞争形势及策略</w:t>
      </w:r>
    </w:p>
    <w:p>
      <w:pPr>
        <w:spacing w:after="150"/>
      </w:pPr>
      <w:r>
        <w:rPr/>
        <w:t xml:space="preserve">第一节 行业总体市场竞争状况分析</w:t>
      </w:r>
    </w:p>
    <w:p>
      <w:pPr>
        <w:spacing w:after="150"/>
      </w:pPr>
      <w:r>
        <w:rPr/>
        <w:t xml:space="preserve">一、粘合剂行业竞争结构分析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二、粘合剂行业企业间竞争格局分析</w:t>
      </w:r>
    </w:p>
    <w:p>
      <w:pPr>
        <w:spacing w:after="150"/>
      </w:pPr>
      <w:r>
        <w:rPr/>
        <w:t xml:space="preserve">三、粘合剂行业集中度分析</w:t>
      </w:r>
    </w:p>
    <w:p>
      <w:pPr>
        <w:spacing w:after="150"/>
      </w:pPr>
      <w:r>
        <w:rPr/>
        <w:t xml:space="preserve">四、粘合剂行业SWOT分析</w:t>
      </w:r>
    </w:p>
    <w:p>
      <w:pPr>
        <w:spacing w:after="150"/>
      </w:pPr>
      <w:r>
        <w:rPr/>
        <w:t xml:space="preserve">第二节 中国粘合剂行业竞争格局综述</w:t>
      </w:r>
    </w:p>
    <w:p>
      <w:pPr>
        <w:spacing w:after="150"/>
      </w:pPr>
      <w:r>
        <w:rPr/>
        <w:t xml:space="preserve">一、粘合剂行业竞争概况</w:t>
      </w:r>
    </w:p>
    <w:p>
      <w:pPr>
        <w:spacing w:after="150"/>
      </w:pPr>
      <w:r>
        <w:rPr/>
        <w:t xml:space="preserve">二、中国粘合剂哦行业竞争力分析</w:t>
      </w:r>
    </w:p>
    <w:p>
      <w:pPr>
        <w:spacing w:after="150"/>
      </w:pPr>
      <w:r>
        <w:rPr/>
        <w:t xml:space="preserve">三、中国粘合剂竞争力优势分析</w:t>
      </w:r>
    </w:p>
    <w:p>
      <w:pPr>
        <w:spacing w:after="150"/>
      </w:pPr>
      <w:r>
        <w:rPr/>
        <w:t xml:space="preserve">四、粘合剂行业主要企业竞争力分析</w:t>
      </w:r>
    </w:p>
    <w:p>
      <w:pPr>
        <w:spacing w:after="150"/>
      </w:pPr>
      <w:r>
        <w:rPr/>
        <w:t xml:space="preserve">第三节 2019-2023年粘合剂行业竞争格局分析</w:t>
      </w:r>
    </w:p>
    <w:p>
      <w:pPr>
        <w:spacing w:after="150"/>
      </w:pPr>
      <w:r>
        <w:rPr/>
        <w:t xml:space="preserve">一、国内外粘合剂竞争分析</w:t>
      </w:r>
    </w:p>
    <w:p>
      <w:pPr>
        <w:spacing w:after="150"/>
      </w:pPr>
      <w:r>
        <w:rPr/>
        <w:t xml:space="preserve">二、2019-2023年我国粘合剂市场竞争分析</w:t>
      </w:r>
    </w:p>
    <w:p>
      <w:pPr>
        <w:spacing w:after="150"/>
      </w:pPr>
      <w:r>
        <w:rPr/>
        <w:t xml:space="preserve">三、2019-2023年国内主要粘合剂企业动向</w:t>
      </w:r>
    </w:p>
    <w:p>
      <w:pPr>
        <w:spacing w:after="150"/>
      </w:pPr>
      <w:r>
        <w:rPr/>
        <w:t xml:space="preserve">第四节 粘合剂市场竞争策略分析</w:t>
      </w:r>
    </w:p>
    <w:p>
      <w:pPr>
        <w:spacing w:after="150"/>
      </w:pPr>
      <w:r>
        <w:rPr>
          <w:b w:val="1"/>
          <w:bCs w:val="1"/>
        </w:rPr>
        <w:t xml:space="preserve">第四部分 发展前景展望</w:t>
      </w:r>
    </w:p>
    <w:p>
      <w:pPr>
        <w:spacing w:after="150"/>
      </w:pPr>
      <w:r>
        <w:rPr>
          <w:b w:val="1"/>
          <w:bCs w:val="1"/>
        </w:rPr>
        <w:t xml:space="preserve">第十章 2024-2029年粘合剂行业前景及趋势预测</w:t>
      </w:r>
    </w:p>
    <w:p>
      <w:pPr>
        <w:spacing w:after="150"/>
      </w:pPr>
      <w:r>
        <w:rPr/>
        <w:t xml:space="preserve">第一节 2024-2029年粘合剂市场发展前景</w:t>
      </w:r>
    </w:p>
    <w:p>
      <w:pPr>
        <w:spacing w:after="150"/>
      </w:pPr>
      <w:r>
        <w:rPr/>
        <w:t xml:space="preserve">一、2024-2029年粘合剂市场发展潜力</w:t>
      </w:r>
    </w:p>
    <w:p>
      <w:pPr>
        <w:spacing w:after="150"/>
      </w:pPr>
      <w:r>
        <w:rPr/>
        <w:t xml:space="preserve">二、2024-2029年粘合剂市场发展前景展望</w:t>
      </w:r>
    </w:p>
    <w:p>
      <w:pPr>
        <w:spacing w:after="150"/>
      </w:pPr>
      <w:r>
        <w:rPr/>
        <w:t xml:space="preserve">三、2024-2029年粘合剂细分行业发展前景分析</w:t>
      </w:r>
    </w:p>
    <w:p>
      <w:pPr>
        <w:spacing w:after="150"/>
      </w:pPr>
      <w:r>
        <w:rPr/>
        <w:t xml:space="preserve">第二节 2024-2029年粘合剂市场发展趋势预测</w:t>
      </w:r>
    </w:p>
    <w:p>
      <w:pPr>
        <w:spacing w:after="150"/>
      </w:pPr>
      <w:r>
        <w:rPr/>
        <w:t xml:space="preserve">一、2024-2029年粘合剂行业发展趋势</w:t>
      </w:r>
    </w:p>
    <w:p>
      <w:pPr>
        <w:spacing w:after="150"/>
      </w:pPr>
      <w:r>
        <w:rPr/>
        <w:t xml:space="preserve">二、2024-2029年粘合剂市场规模预测</w:t>
      </w:r>
    </w:p>
    <w:p>
      <w:pPr>
        <w:spacing w:after="150"/>
      </w:pPr>
      <w:r>
        <w:rPr/>
        <w:t xml:space="preserve">三、2024-2029年粘合剂市场发展趋势</w:t>
      </w:r>
    </w:p>
    <w:p>
      <w:pPr>
        <w:spacing w:after="150"/>
      </w:pPr>
      <w:r>
        <w:rPr/>
        <w:t xml:space="preserve">第三节 2024-2029年粘合剂行业供需预测</w:t>
      </w:r>
    </w:p>
    <w:p>
      <w:pPr>
        <w:spacing w:after="150"/>
      </w:pPr>
      <w:r>
        <w:rPr/>
        <w:t xml:space="preserve">一、2024-2029年粘合剂行业供给预测</w:t>
      </w:r>
    </w:p>
    <w:p>
      <w:pPr>
        <w:spacing w:after="150"/>
      </w:pPr>
      <w:r>
        <w:rPr/>
        <w:t xml:space="preserve">二、2024-2029年粘合剂企业数量预测</w:t>
      </w:r>
    </w:p>
    <w:p>
      <w:pPr>
        <w:spacing w:after="150"/>
      </w:pPr>
      <w:r>
        <w:rPr/>
        <w:t xml:space="preserve">三、2024-2029年粘合剂行业需求预测</w:t>
      </w:r>
    </w:p>
    <w:p>
      <w:pPr>
        <w:spacing w:after="150"/>
      </w:pPr>
      <w:r>
        <w:rPr/>
        <w:t xml:space="preserve">四、2024-2029年粘合剂行业供需平衡预测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2024-2029年粘合剂行业投资机会与风险防范</w:t>
      </w:r>
    </w:p>
    <w:p>
      <w:pPr>
        <w:spacing w:after="150"/>
      </w:pPr>
      <w:r>
        <w:rPr/>
        <w:t xml:space="preserve">第一节 粘合剂行业投融资情况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四、粘合剂行业投资现状分析</w:t>
      </w:r>
    </w:p>
    <w:p>
      <w:pPr>
        <w:spacing w:after="150"/>
      </w:pPr>
      <w:r>
        <w:rPr/>
        <w:t xml:space="preserve">第二节 2024-2029年粘合剂行业投资机会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四、粘合剂行业投资机遇</w:t>
      </w:r>
    </w:p>
    <w:p>
      <w:pPr>
        <w:spacing w:after="150"/>
      </w:pPr>
      <w:r>
        <w:rPr/>
        <w:t xml:space="preserve">第三节 2024-2029年粘合剂哦行业投资风险及防范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中国粘合剂行业投资建议</w:t>
      </w:r>
    </w:p>
    <w:p>
      <w:pPr>
        <w:spacing w:after="150"/>
      </w:pPr>
      <w:r>
        <w:rPr/>
        <w:t xml:space="preserve">一、粘合剂行业未来发展方向</w:t>
      </w:r>
    </w:p>
    <w:p>
      <w:pPr>
        <w:spacing w:after="150"/>
      </w:pPr>
      <w:r>
        <w:rPr/>
        <w:t xml:space="preserve">二、粘合剂行业主要哦投资建议</w:t>
      </w:r>
    </w:p>
    <w:p>
      <w:pPr>
        <w:spacing w:after="150"/>
      </w:pPr>
      <w:r>
        <w:rPr/>
        <w:t xml:space="preserve">二、中国粘合剂企业融资分析</w:t>
      </w:r>
    </w:p>
    <w:p>
      <w:pPr>
        <w:spacing w:after="150"/>
      </w:pPr>
      <w:r>
        <w:rPr>
          <w:b w:val="1"/>
          <w:bCs w:val="1"/>
        </w:rPr>
        <w:t xml:space="preserve">第五部分 发展战略研究</w:t>
      </w:r>
    </w:p>
    <w:p>
      <w:pPr>
        <w:spacing w:after="150"/>
      </w:pPr>
      <w:r>
        <w:rPr>
          <w:b w:val="1"/>
          <w:bCs w:val="1"/>
        </w:rPr>
        <w:t xml:space="preserve">第十二章 粘合剂行业发展战略研究</w:t>
      </w:r>
    </w:p>
    <w:p>
      <w:pPr>
        <w:spacing w:after="150"/>
      </w:pPr>
      <w:r>
        <w:rPr/>
        <w:t xml:space="preserve">第一节 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对我国粘合剂品牌的战略思考</w:t>
      </w:r>
    </w:p>
    <w:p>
      <w:pPr>
        <w:spacing w:after="150"/>
      </w:pPr>
      <w:r>
        <w:rPr/>
        <w:t xml:space="preserve">一、粘合剂品牌的重要性</w:t>
      </w:r>
    </w:p>
    <w:p>
      <w:pPr>
        <w:spacing w:after="150"/>
      </w:pPr>
      <w:r>
        <w:rPr/>
        <w:t xml:space="preserve">二、粘合剂试试品牌战略的意义</w:t>
      </w:r>
    </w:p>
    <w:p>
      <w:pPr>
        <w:spacing w:after="150"/>
      </w:pPr>
      <w:r>
        <w:rPr/>
        <w:t xml:space="preserve">三、粘合剂企业品牌的现状分析</w:t>
      </w:r>
    </w:p>
    <w:p>
      <w:pPr>
        <w:spacing w:after="150"/>
      </w:pPr>
      <w:r>
        <w:rPr/>
        <w:t xml:space="preserve">四、我国粘合剂企业的品牌战略</w:t>
      </w:r>
    </w:p>
    <w:p>
      <w:pPr>
        <w:spacing w:after="150"/>
      </w:pPr>
      <w:r>
        <w:rPr/>
        <w:t xml:space="preserve">五、粘合剂品牌战略管理的策略</w:t>
      </w:r>
    </w:p>
    <w:p>
      <w:pPr>
        <w:spacing w:after="150"/>
      </w:pPr>
      <w:r>
        <w:rPr/>
        <w:t xml:space="preserve">第三节 粘合剂经营策略分析</w:t>
      </w:r>
    </w:p>
    <w:p>
      <w:pPr>
        <w:spacing w:after="150"/>
      </w:pPr>
      <w:r>
        <w:rPr/>
        <w:t xml:space="preserve">一、粘合剂市场细分策略</w:t>
      </w:r>
    </w:p>
    <w:p>
      <w:pPr>
        <w:spacing w:after="150"/>
      </w:pPr>
      <w:r>
        <w:rPr/>
        <w:t xml:space="preserve">二、粘合剂市场创新策略</w:t>
      </w:r>
    </w:p>
    <w:p>
      <w:pPr>
        <w:spacing w:after="150"/>
      </w:pPr>
      <w:r>
        <w:rPr/>
        <w:t xml:space="preserve">三、品牌定位与品类规划</w:t>
      </w:r>
    </w:p>
    <w:p>
      <w:pPr>
        <w:spacing w:after="150"/>
      </w:pPr>
      <w:r>
        <w:rPr/>
        <w:t xml:space="preserve">四、粘合剂新产品差异化战略</w:t>
      </w:r>
    </w:p>
    <w:p>
      <w:pPr>
        <w:spacing w:after="150"/>
      </w:pPr>
      <w:r>
        <w:rPr/>
        <w:t xml:space="preserve">第四节 粘合剂行业投资战略研究</w:t>
      </w:r>
    </w:p>
    <w:p>
      <w:pPr>
        <w:spacing w:after="150"/>
      </w:pPr>
      <w:r>
        <w:rPr/>
        <w:t xml:space="preserve">一、2019-2023年粘合剂行业投资战略</w:t>
      </w:r>
    </w:p>
    <w:p>
      <w:pPr>
        <w:spacing w:after="150"/>
      </w:pPr>
      <w:r>
        <w:rPr/>
        <w:t xml:space="preserve">二、2024-2029年粘合剂行业投资战略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图表：粘合剂产业链分析</w:t>
      </w:r>
    </w:p>
    <w:p>
      <w:pPr>
        <w:spacing w:after="150"/>
      </w:pPr>
      <w:r>
        <w:rPr/>
        <w:t xml:space="preserve">图表：粘合剂行业生命周期分析</w:t>
      </w:r>
    </w:p>
    <w:p>
      <w:pPr>
        <w:spacing w:after="150"/>
      </w:pPr>
      <w:r>
        <w:rPr/>
        <w:t xml:space="preserve">图表：2019-2023年我国GDP分析</w:t>
      </w:r>
    </w:p>
    <w:p>
      <w:pPr>
        <w:spacing w:after="150"/>
      </w:pPr>
      <w:r>
        <w:rPr/>
        <w:t xml:space="preserve">图表：2019-2023年粘合剂行业总产值变化</w:t>
      </w:r>
    </w:p>
    <w:p>
      <w:pPr>
        <w:spacing w:after="150"/>
      </w:pPr>
      <w:r>
        <w:rPr/>
        <w:t xml:space="preserve">图表：2019-2023年粘合剂销售收入变化</w:t>
      </w:r>
    </w:p>
    <w:p>
      <w:pPr>
        <w:spacing w:after="150"/>
      </w:pPr>
      <w:r>
        <w:rPr/>
        <w:t xml:space="preserve">图表：2019-2023年粘合剂利润总额变化</w:t>
      </w:r>
    </w:p>
    <w:p>
      <w:pPr>
        <w:spacing w:after="150"/>
      </w:pPr>
      <w:r>
        <w:rPr/>
        <w:t xml:space="preserve">图表：2019-2023年粘合剂销售利润年率</w:t>
      </w:r>
    </w:p>
    <w:p>
      <w:pPr>
        <w:spacing w:after="150"/>
      </w:pPr>
      <w:r>
        <w:rPr/>
        <w:t xml:space="preserve">图表：2019-2023年粘合剂产量结构走势图</w:t>
      </w:r>
    </w:p>
    <w:p>
      <w:pPr>
        <w:spacing w:after="150"/>
      </w:pPr>
      <w:r>
        <w:rPr/>
        <w:t xml:space="preserve">图表：2019-2023年粘合剂行业集中度分析</w:t>
      </w:r>
    </w:p>
    <w:p>
      <w:pPr>
        <w:spacing w:after="150"/>
      </w:pPr>
      <w:r>
        <w:rPr/>
        <w:t xml:space="preserve">图表：2019-2023年粘合剂行业区域集中度分析</w:t>
      </w:r>
    </w:p>
    <w:p>
      <w:pPr>
        <w:spacing w:after="150"/>
      </w:pPr>
      <w:r>
        <w:rPr/>
        <w:t xml:space="preserve">图表：2019-2023年行业企业集中度分析</w:t>
      </w:r>
    </w:p>
    <w:p>
      <w:pPr>
        <w:spacing w:after="150"/>
      </w:pPr>
      <w:r>
        <w:rPr/>
        <w:t xml:space="preserve">图表：2019-2023年粘合剂结构走势图</w:t>
      </w:r>
    </w:p>
    <w:p>
      <w:pPr>
        <w:spacing w:after="150"/>
      </w:pPr>
      <w:r>
        <w:rPr/>
        <w:t xml:space="preserve">图表：2024-2029年中国粘合剂行业市场规模预测</w:t>
      </w:r>
    </w:p>
    <w:p>
      <w:pPr>
        <w:spacing w:after="150"/>
      </w:pPr>
      <w:r>
        <w:rPr/>
        <w:t xml:space="preserve">图表：2024-2029年中国粘合剂产销量预测图</w:t>
      </w:r>
    </w:p>
    <w:p>
      <w:pPr>
        <w:spacing w:after="150"/>
      </w:pPr>
      <w:r>
        <w:rPr/>
        <w:t xml:space="preserve">图表：2024-2029年中国粘合剂供给行业预测</w:t>
      </w:r>
    </w:p>
    <w:p>
      <w:pPr>
        <w:spacing w:after="150"/>
      </w:pPr>
      <w:r>
        <w:rPr/>
        <w:t xml:space="preserve">图表：2024-2029年中国粘合剂行业需求预测</w:t>
      </w:r>
    </w:p>
    <w:p>
      <w:pPr>
        <w:spacing w:after="150"/>
      </w:pPr>
      <w:r>
        <w:rPr/>
        <w:t xml:space="preserve">图表：2024-2029年中国粘合剂行业供需平衡预测</w:t>
      </w:r>
    </w:p>
    <w:p>
      <w:pPr>
        <w:spacing w:after="150"/>
      </w:pPr>
      <w:r>
        <w:rPr/>
        <w:t xml:space="preserve">图表：2024-2029年粘合剂产业链利润分布图</w:t>
      </w:r>
    </w:p>
    <w:p>
      <w:pPr>
        <w:spacing w:after="150"/>
      </w:pPr>
      <w:r>
        <w:rPr/>
        <w:t xml:space="preserve">图表：2024-2029年粘合剂行业发展规模预测</w:t>
      </w:r>
    </w:p>
    <w:p>
      <w:pPr>
        <w:spacing w:after="150"/>
      </w:pPr>
      <w:r>
        <w:rPr/>
        <w:t xml:space="preserve">图表：中国粘合剂行业经营模式分析</w:t>
      </w:r>
    </w:p>
    <w:p>
      <w:pPr>
        <w:spacing w:after="150"/>
      </w:pPr>
      <w:r>
        <w:rPr/>
        <w:t xml:space="preserve">图表：中国粘合剂市场发展现状分析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2024-2029年中国粘合剂行业市场发展现状及布局优势研究报告</dc:title>
  <dc:description>2024-2029年中国粘合剂行业市场发展现状及布局优势研究报告</dc:description>
  <dc:subject>2024-2029年中国粘合剂行业市场发展现状及布局优势研究报告</dc:subject>
  <cp:keywords>研究报告</cp:keywords>
  <cp:category>研究报告</cp:category>
  <cp:lastModifiedBy>北京中道泰和信息咨询有限公司</cp:lastModifiedBy>
  <dcterms:created xsi:type="dcterms:W3CDTF">2024-01-23T09:01:39+08:00</dcterms:created>
  <dcterms:modified xsi:type="dcterms:W3CDTF">2024-01-23T09:01:39+08:00</dcterms:modified>
</cp:coreProperties>
</file>

<file path=docProps/custom.xml><?xml version="1.0" encoding="utf-8"?>
<Properties xmlns="http://schemas.openxmlformats.org/officeDocument/2006/custom-properties" xmlns:vt="http://schemas.openxmlformats.org/officeDocument/2006/docPropsVTypes"/>
</file>