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2026-2031年中国胃病用药行业市场深度调研与发展前景研究报告</w:t>
      </w:r>
    </w:p>
    <w:p>
      <w:pPr>
        <w:spacing w:after="150"/>
      </w:pPr>
      <w:r>
        <w:rPr>
          <w:b w:val="1"/>
          <w:bCs w:val="1"/>
        </w:rPr>
        <w:t xml:space="preserve">报告简介</w:t>
      </w:r>
    </w:p>
    <w:p>
      <w:pPr>
        <w:spacing w:after="150"/>
      </w:pPr>
      <w:r>
        <w:rPr/>
        <w:t xml:space="preserve">世卫组织统计数字显示，胃病在人群中的发病率高达80%，并且正在以每年17.43%的速度增长，仅在中国，每年就有80万人死于胃癌。幽门杆菌是导致一些胃病复发的重要原因，在发现幽门杆菌之前，胃溃疡的复发率达90%，如今通过灭杀幽门杆菌，胃溃疡的复发率不到5%。临床上，如果属于消化性溃疡、慢性胃炎伴随糜烂和萎缩、胃淋巴瘤或者早期胃癌术后四种情况，就要服用抗生素来灭杀幽门杆菌，以降低胃病的复发。</w:t>
      </w:r>
    </w:p>
    <w:p>
      <w:pPr>
        <w:spacing w:after="150"/>
      </w:pPr>
      <w:r>
        <w:rPr/>
        <w:t xml:space="preserve">胃酸是保护肠道不受病菌侵害的安全卫士。酸相关性疾病的发病率在全球呈逐年上升趋势。由于工作节奏加快、竞争激烈以及不良生活习惯，造成胃部疾病的发病率越来越高。我国有近30%的人患有各种胃炎，目前全国胃病患者的总人数粗略估计就有近3亿人，而且其中40%病情严重。胃药在医院中的使用量呈现出逐年增加的态势。胃病患者诊治率及发病率的双提高，推动了胃药市场每年都在保持飞速增长。</w:t>
      </w:r>
    </w:p>
    <w:p>
      <w:pPr>
        <w:spacing w:after="150"/>
      </w:pPr>
      <w:r>
        <w:rPr/>
        <w:t xml:space="preserve">随着社会发展、环境变迁、人口结构以及人们生活方式的变化，主要因吸烟、饮酒、情绪紧张等原因引起的消化系统疾病的发病率逐年增加。目前，医药市场上治疗胃肠道疾病的药很多，例如：吗叮啉、三九胃泰、胃仙U、健胃消食片、丽珠得乐、达喜等等。但市场上主要以杨森的吗叮啉、修正的斯达舒、葵花的胃康灵、拜耳的达喜等品种占主导地位。在胃药的市场销售中，吗叮啉、达喜片、健胃消食片、斯达舒胶囊等是胃肠道疾病的主要用药，占据了胃肠道用药的半壁江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胃病用药行业及各子行业的发展状况、上下游行业发展状况、市场供需形势、新产品与技术等进行了分析，并重点分析了我国胃病用药行业发展状况和特点，以及中国胃病用药行业将面临的挑战、企业的发展策略等。报告还对全球胃病用药行业发展态势作了详细分析，并对胃病用药行业进行了趋向研判，是胃病用药行业生产、经营企业，科研、投资机构等单位准确了解目前胃病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中国胃病用药产品品牌市场实地调研</w:t>
      </w:r>
    </w:p>
    <w:p>
      <w:pPr>
        <w:spacing w:before="75" w:after="0"/>
      </w:pPr>
      <w:r>
        <w:rPr/>
        <w:t xml:space="preserve">第一节 中国胃病用药产品品牌市场价格走势</w:t>
      </w:r>
    </w:p>
    <w:p>
      <w:pPr>
        <w:spacing w:before="75" w:after="0"/>
      </w:pPr>
      <w:r>
        <w:rPr/>
        <w:t xml:space="preserve">一、价格形成机制分析</w:t>
      </w:r>
    </w:p>
    <w:p>
      <w:pPr>
        <w:spacing w:before="75" w:after="0"/>
      </w:pPr>
      <w:r>
        <w:rPr/>
        <w:t xml:space="preserve">二、胃病用药产品品牌平均价格趋势分析</w:t>
      </w:r>
    </w:p>
    <w:p>
      <w:pPr>
        <w:spacing w:before="75" w:after="0"/>
      </w:pPr>
      <w:r>
        <w:rPr/>
        <w:t xml:space="preserve">三、2026-2031年中国胃病用药产品品牌价格走势预测</w:t>
      </w:r>
    </w:p>
    <w:p>
      <w:pPr>
        <w:spacing w:before="75" w:after="0"/>
      </w:pPr>
      <w:r>
        <w:rPr/>
        <w:t xml:space="preserve">第二节 影响中国胃病用药产品品牌价格因素分析</w:t>
      </w:r>
    </w:p>
    <w:p>
      <w:pPr>
        <w:spacing w:before="75" w:after="0"/>
      </w:pPr>
      <w:r>
        <w:rPr/>
        <w:t xml:space="preserve">一、消费税调整对胃病用药产品品牌价格的影响</w:t>
      </w:r>
    </w:p>
    <w:p>
      <w:pPr>
        <w:spacing w:before="75" w:after="0"/>
      </w:pPr>
      <w:r>
        <w:rPr/>
        <w:t xml:space="preserve">二、零售环境的变化对胃病用药产品品牌价格的影响</w:t>
      </w:r>
    </w:p>
    <w:p>
      <w:pPr>
        <w:spacing w:before="75" w:after="0"/>
      </w:pPr>
      <w:r>
        <w:rPr/>
        <w:t xml:space="preserve">第三节 中国胃病用药产品品牌市场消费状况分析</w:t>
      </w:r>
    </w:p>
    <w:p>
      <w:pPr>
        <w:spacing w:before="75" w:after="0"/>
      </w:pPr>
      <w:r>
        <w:rPr/>
        <w:t xml:space="preserve">一、中国胃病用药产品品牌市场消费结构</w:t>
      </w:r>
    </w:p>
    <w:p>
      <w:pPr>
        <w:spacing w:before="75" w:after="0"/>
      </w:pPr>
      <w:r>
        <w:rPr/>
        <w:t xml:space="preserve">二、中国胃病用药产品品牌市场消费特点</w:t>
      </w:r>
    </w:p>
    <w:p>
      <w:pPr>
        <w:spacing w:before="75" w:after="0"/>
      </w:pPr>
      <w:r>
        <w:rPr/>
        <w:t xml:space="preserve">三、影响中国胃病用药产品品牌市场消费因素</w:t>
      </w:r>
    </w:p>
    <w:p>
      <w:pPr>
        <w:spacing w:before="75" w:after="0"/>
      </w:pPr>
      <w:r>
        <w:rPr>
          <w:b w:val="1"/>
          <w:bCs w:val="1"/>
        </w:rPr>
        <w:t xml:space="preserve">第二章 2021-2026年中国胃病用药产品品牌市场结构调研</w:t>
      </w:r>
    </w:p>
    <w:p>
      <w:pPr>
        <w:spacing w:before="75" w:after="0"/>
      </w:pPr>
      <w:r>
        <w:rPr/>
        <w:t xml:space="preserve">第一节 中国胃病用药市场主要品牌发展分析</w:t>
      </w:r>
    </w:p>
    <w:p>
      <w:pPr>
        <w:spacing w:before="75" w:after="0"/>
      </w:pPr>
      <w:r>
        <w:rPr/>
        <w:t xml:space="preserve">一、中国胃病用药市场主要品牌所占市场份额</w:t>
      </w:r>
    </w:p>
    <w:p>
      <w:pPr>
        <w:spacing w:before="75" w:after="0"/>
      </w:pPr>
      <w:r>
        <w:rPr/>
        <w:t xml:space="preserve">二、中国胃病用药市场各品牌新动向监测</w:t>
      </w:r>
    </w:p>
    <w:p>
      <w:pPr>
        <w:spacing w:before="75" w:after="0"/>
      </w:pPr>
      <w:r>
        <w:rPr/>
        <w:t xml:space="preserve">第二节 中国胃病用药市场品牌排名调查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中国胃病用药市场品牌发展新特色分析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中国胃病用药行业区域市场需求状况预测</w:t>
      </w:r>
    </w:p>
    <w:p>
      <w:pPr>
        <w:spacing w:before="75" w:after="0"/>
      </w:pPr>
      <w:r>
        <w:rPr/>
        <w:t xml:space="preserve">第一节 华北地区胃病用药市场需求状况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第二节 东北地区胃病用药市场规模研究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第三节 华东地区胃病用药行业前景展望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第四节 华南地区胃病用药市场需求预测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第五节 华中地区胃病用药行业发展潜力分析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第六节 西南地区胃病用药市场规模预测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第七节 西北地区胃病用药行业发展预测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2021-2026年中国胃病用药行业需求用户调研结果</w:t>
      </w:r>
    </w:p>
    <w:p>
      <w:pPr>
        <w:spacing w:before="75" w:after="0"/>
      </w:pPr>
      <w:r>
        <w:rPr/>
        <w:t xml:space="preserve">第一节 2021-2026年胃病用药行业用户认知程度分析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2021-2026年中国胃病用药行业用户需求特点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2021-2026年中国胃病用药产品品牌上游市场调查情况</w:t>
      </w:r>
    </w:p>
    <w:p>
      <w:pPr>
        <w:spacing w:before="75" w:after="0"/>
      </w:pPr>
      <w:r>
        <w:rPr/>
        <w:t xml:space="preserve">第一节 2021-2026年中国胃病用药产品原材料生产情况调查</w:t>
      </w:r>
    </w:p>
    <w:p>
      <w:pPr>
        <w:spacing w:before="75" w:after="0"/>
      </w:pPr>
      <w:r>
        <w:rPr/>
        <w:t xml:space="preserve">一、中国胃病用药产品原材料产量调查分析</w:t>
      </w:r>
    </w:p>
    <w:p>
      <w:pPr>
        <w:spacing w:before="75" w:after="0"/>
      </w:pPr>
      <w:r>
        <w:rPr/>
        <w:t xml:space="preserve">二、中国胃病用药产品原材料生产区域结构调查</w:t>
      </w:r>
    </w:p>
    <w:p>
      <w:pPr>
        <w:spacing w:before="75" w:after="0"/>
      </w:pPr>
      <w:r>
        <w:rPr/>
        <w:t xml:space="preserve">三、2026-2031年中国胃病用药产品原材料生产规模预测</w:t>
      </w:r>
    </w:p>
    <w:p>
      <w:pPr>
        <w:spacing w:before="75" w:after="0"/>
      </w:pPr>
      <w:r>
        <w:rPr/>
        <w:t xml:space="preserve">第二节 中国胃病用药产品原材料价格走势调查</w:t>
      </w:r>
    </w:p>
    <w:p>
      <w:pPr>
        <w:spacing w:before="75" w:after="0"/>
      </w:pPr>
      <w:r>
        <w:rPr/>
        <w:t xml:space="preserve">一、中国胃病用药产品原材料历年价格趋势调查</w:t>
      </w:r>
    </w:p>
    <w:p>
      <w:pPr>
        <w:spacing w:before="75" w:after="0"/>
      </w:pPr>
      <w:r>
        <w:rPr/>
        <w:t xml:space="preserve">二、胃病用药产品原材料未来走势预测</w:t>
      </w:r>
    </w:p>
    <w:p>
      <w:pPr>
        <w:spacing w:before="75" w:after="0"/>
      </w:pPr>
      <w:r>
        <w:rPr/>
        <w:t xml:space="preserve">三、胃病用药产品原材料价格走势对企业影响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2021-2026年中国胃病用药产品生产现状概况</w:t>
      </w:r>
    </w:p>
    <w:p>
      <w:pPr>
        <w:spacing w:before="75" w:after="0"/>
      </w:pPr>
      <w:r>
        <w:rPr/>
        <w:t xml:space="preserve">一、2021-2026年中国胃病用药产品生产规模调查</w:t>
      </w:r>
    </w:p>
    <w:p>
      <w:pPr>
        <w:spacing w:before="75" w:after="0"/>
      </w:pPr>
      <w:r>
        <w:rPr/>
        <w:t xml:space="preserve">二、2021-2026年中国胃病用药产品生产结构调查</w:t>
      </w:r>
    </w:p>
    <w:p>
      <w:pPr>
        <w:spacing w:before="75" w:after="0"/>
      </w:pPr>
      <w:r>
        <w:rPr/>
        <w:t xml:space="preserve">三、2026-2031年中国胃病用药产品产量预测</w:t>
      </w:r>
    </w:p>
    <w:p>
      <w:pPr>
        <w:spacing w:before="75" w:after="0"/>
      </w:pPr>
      <w:r>
        <w:rPr>
          <w:b w:val="1"/>
          <w:bCs w:val="1"/>
        </w:rPr>
        <w:t xml:space="preserve">第六章 2021-2026年中国胃病用药产品品牌下游经销商调查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2026-2031年中国胃病用药行业品牌分销商渠道评估研究</w:t>
      </w:r>
    </w:p>
    <w:p>
      <w:pPr>
        <w:spacing w:before="75" w:after="0"/>
      </w:pPr>
      <w:r>
        <w:rPr/>
        <w:t xml:space="preserve">第一节 中国胃病用药行业品牌有效铺货率分析</w:t>
      </w:r>
    </w:p>
    <w:p>
      <w:pPr>
        <w:spacing w:before="75" w:after="0"/>
      </w:pPr>
      <w:r>
        <w:rPr/>
        <w:t xml:space="preserve">第二节 主要胃病用药行业品牌有效铺货率比较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2021-2026年中国胃病用药产品品牌销售渠道与营销策略解析</w:t>
      </w:r>
    </w:p>
    <w:p>
      <w:pPr>
        <w:spacing w:before="75" w:after="0"/>
      </w:pPr>
      <w:r>
        <w:rPr/>
        <w:t xml:space="preserve">第一节 2021-2026年中国胃病用药产品品牌销售渠道模式研究</w:t>
      </w:r>
    </w:p>
    <w:p>
      <w:pPr>
        <w:spacing w:before="75" w:after="0"/>
      </w:pPr>
      <w:r>
        <w:rPr/>
        <w:t xml:space="preserve">一、2021-2026年中国胃病用药产品品牌渠道销售现状调查</w:t>
      </w:r>
    </w:p>
    <w:p>
      <w:pPr>
        <w:spacing w:before="75" w:after="0"/>
      </w:pPr>
      <w:r>
        <w:rPr/>
        <w:t xml:space="preserve">二、2021-2026年中国胃病用药产品品牌营销渠道调研</w:t>
      </w:r>
    </w:p>
    <w:p>
      <w:pPr>
        <w:spacing w:before="75" w:after="0"/>
      </w:pPr>
      <w:r>
        <w:rPr/>
        <w:t xml:space="preserve">三、2021-2026年中国胃病用药产品品牌渠道发展机遇</w:t>
      </w:r>
    </w:p>
    <w:p>
      <w:pPr>
        <w:spacing w:before="75" w:after="0"/>
      </w:pPr>
      <w:r>
        <w:rPr/>
        <w:t xml:space="preserve">四、2021-2026年中国胃病用药产品品牌发展策略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2021-2026年中国胃病用药产品品牌市场策略点评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2021-2026年中国胃病用药产品品牌销售策略研究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2021-2026年中国胃病用药产品品牌营销渠道探讨</w:t>
      </w:r>
    </w:p>
    <w:p>
      <w:pPr>
        <w:spacing w:before="75" w:after="0"/>
      </w:pPr>
      <w:r>
        <w:rPr/>
        <w:t xml:space="preserve">一、市场营销战术及管理</w:t>
      </w:r>
    </w:p>
    <w:p>
      <w:pPr>
        <w:spacing w:before="75" w:after="0"/>
      </w:pPr>
      <w:r>
        <w:rPr/>
        <w:t xml:space="preserve">二、胃病用药产品品牌营销的发展之道</w:t>
      </w:r>
    </w:p>
    <w:p>
      <w:pPr>
        <w:spacing w:before="75" w:after="0"/>
      </w:pPr>
      <w:r>
        <w:rPr/>
        <w:t xml:space="preserve">三、中国胃病用药品牌市场营销渠道探讨</w:t>
      </w:r>
    </w:p>
    <w:p>
      <w:pPr>
        <w:spacing w:before="75" w:after="0"/>
      </w:pPr>
      <w:r>
        <w:rPr>
          <w:b w:val="1"/>
          <w:bCs w:val="1"/>
        </w:rPr>
        <w:t xml:space="preserve">第九章 2021-2026年中国胃病用药行业竞争对手渠道模式</w:t>
      </w:r>
    </w:p>
    <w:p>
      <w:pPr>
        <w:spacing w:before="75" w:after="0"/>
      </w:pPr>
      <w:r>
        <w:rPr/>
        <w:t xml:space="preserve">第一节 胃病用药市场渠道情况</w:t>
      </w:r>
    </w:p>
    <w:p>
      <w:pPr>
        <w:spacing w:before="75" w:after="0"/>
      </w:pPr>
      <w:r>
        <w:rPr/>
        <w:t xml:space="preserve">第二节 胃病用药竞争对手渠道模式</w:t>
      </w:r>
    </w:p>
    <w:p>
      <w:pPr>
        <w:spacing w:before="75" w:after="0"/>
      </w:pPr>
      <w:r>
        <w:rPr/>
        <w:t xml:space="preserve">第三节 胃病用药直营代理分布情况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2021-2026年中国胃病用药行业竞争力与发展态势研究</w:t>
      </w:r>
    </w:p>
    <w:p>
      <w:pPr>
        <w:spacing w:before="75" w:after="0"/>
      </w:pPr>
      <w:r>
        <w:rPr/>
        <w:t xml:space="preserve">第一节 2021-2026年中国胃病用药行业集中度分析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2021-2026年中国胃病用药企业竞争状况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2021-2026年中国胃病用药行业竞争力分析</w:t>
      </w:r>
    </w:p>
    <w:p>
      <w:pPr>
        <w:spacing w:before="75" w:after="0"/>
      </w:pPr>
      <w:r>
        <w:rPr/>
        <w:t xml:space="preserve">一、2021-2026年胃病用药行业竞争分析</w:t>
      </w:r>
    </w:p>
    <w:p>
      <w:pPr>
        <w:spacing w:before="75" w:after="0"/>
      </w:pPr>
      <w:r>
        <w:rPr/>
        <w:t xml:space="preserve">二、2021-2026年中外胃病用药产品竞争力比较分析</w:t>
      </w:r>
    </w:p>
    <w:p>
      <w:pPr>
        <w:spacing w:before="75" w:after="0"/>
      </w:pPr>
      <w:r>
        <w:rPr/>
        <w:t xml:space="preserve">三、2021-2026年中国胃病用药市场竞争格局分析</w:t>
      </w:r>
    </w:p>
    <w:p>
      <w:pPr>
        <w:spacing w:before="75" w:after="0"/>
      </w:pPr>
      <w:r>
        <w:rPr/>
        <w:t xml:space="preserve">四、2021-2026年国内主要胃病用药企业动向研究</w:t>
      </w:r>
    </w:p>
    <w:p>
      <w:pPr>
        <w:spacing w:before="75" w:after="0"/>
      </w:pPr>
      <w:r>
        <w:rPr/>
        <w:t xml:space="preserve">第四节 2026-2031年胃病用药行业竞争态势展望</w:t>
      </w:r>
    </w:p>
    <w:p>
      <w:pPr>
        <w:spacing w:before="75" w:after="0"/>
      </w:pPr>
      <w:r>
        <w:rPr>
          <w:b w:val="1"/>
          <w:bCs w:val="1"/>
        </w:rPr>
        <w:t xml:space="preserve">第十一章 中国胃病用药行业重点企业经营分析</w:t>
      </w:r>
    </w:p>
    <w:p>
      <w:pPr>
        <w:spacing w:before="75" w:after="0"/>
      </w:pPr>
      <w:r>
        <w:rPr/>
        <w:t xml:space="preserve">第一节 葵花药业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三九集团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西安杨森制药有限公司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江中集团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修正药业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哈药集团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仁和药业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神鹿双鹤药业有限责任公司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南羚锐制药股份有限公司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江苏鹏鹞药业有限公司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中国胃病用药行业供需预测与发展趋势</w:t>
      </w:r>
    </w:p>
    <w:p>
      <w:pPr>
        <w:spacing w:before="75" w:after="0"/>
      </w:pPr>
      <w:r>
        <w:rPr/>
        <w:t xml:space="preserve">第一节 2026-2031年中国胃病用药行业未来发展趋势研究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2026-2031年胃病用药行业市场供需状况预测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2026-2031年胃病用药行业总资产预测</w:t>
      </w:r>
    </w:p>
    <w:p>
      <w:pPr>
        <w:spacing w:before="75" w:after="0"/>
      </w:pPr>
      <w:r>
        <w:rPr/>
        <w:t xml:space="preserve">第四节 2026-2031年胃病用药行业工业总产值预测</w:t>
      </w:r>
    </w:p>
    <w:p>
      <w:pPr>
        <w:spacing w:before="75" w:after="0"/>
      </w:pPr>
      <w:r>
        <w:rPr/>
        <w:t xml:space="preserve">第五节 2026-2031年胃病用药行业销售收入预测</w:t>
      </w:r>
    </w:p>
    <w:p>
      <w:pPr>
        <w:spacing w:before="75" w:after="0"/>
      </w:pPr>
      <w:r>
        <w:rPr/>
        <w:t xml:space="preserve">第六节 2026-2031年中国胃病用药行业盈利能力预测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2026-2031年中国胃病用药行业投资价值与投资策略研究</w:t>
      </w:r>
    </w:p>
    <w:p>
      <w:pPr>
        <w:spacing w:before="75" w:after="0"/>
      </w:pPr>
      <w:r>
        <w:rPr/>
        <w:t xml:space="preserve">第一节 中国胃病用药行业SWOT模型分析</w:t>
      </w:r>
    </w:p>
    <w:p>
      <w:pPr>
        <w:spacing w:before="75" w:after="0"/>
      </w:pPr>
      <w:r>
        <w:rPr/>
        <w:t xml:space="preserve">第二节 中国胃病用药行业投资价值分析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2026-2031年中国胃病用药行业投资风险预警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中国胃病用药行业投资策略研究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中国胃病用药项目行业可行性分析研究</w:t>
      </w:r>
    </w:p>
    <w:p>
      <w:pPr>
        <w:spacing w:before="75" w:after="0"/>
      </w:pPr>
      <w:r>
        <w:rPr>
          <w:b w:val="1"/>
          <w:bCs w:val="1"/>
        </w:rPr>
        <w:t xml:space="preserve">第十四章 胃病用药行业投资战略研究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对中国胃病用药行业品牌的战略思考</w:t>
      </w:r>
    </w:p>
    <w:p>
      <w:pPr>
        <w:spacing w:before="75" w:after="0"/>
      </w:pPr>
      <w:r>
        <w:rPr/>
        <w:t xml:space="preserve">一、胃病用药行业品牌的重要性</w:t>
      </w:r>
    </w:p>
    <w:p>
      <w:pPr>
        <w:spacing w:before="75" w:after="0"/>
      </w:pPr>
      <w:r>
        <w:rPr/>
        <w:t xml:space="preserve">二、胃病用药行业实施品牌战略的意义</w:t>
      </w:r>
    </w:p>
    <w:p>
      <w:pPr>
        <w:spacing w:before="75" w:after="0"/>
      </w:pPr>
      <w:r>
        <w:rPr/>
        <w:t xml:space="preserve">三、胃病用药行业企业品牌的现状分析</w:t>
      </w:r>
    </w:p>
    <w:p>
      <w:pPr>
        <w:spacing w:before="75" w:after="0"/>
      </w:pPr>
      <w:r>
        <w:rPr/>
        <w:t xml:space="preserve">四、中国胃病用药行业企业的品牌战略</w:t>
      </w:r>
    </w:p>
    <w:p>
      <w:pPr>
        <w:spacing w:before="75" w:after="0"/>
      </w:pPr>
      <w:r>
        <w:rPr/>
        <w:t xml:space="preserve">五、胃病用药行业品牌战略管理的策略</w:t>
      </w:r>
    </w:p>
    <w:p>
      <w:pPr>
        <w:spacing w:before="75" w:after="0"/>
      </w:pPr>
      <w:r>
        <w:rPr/>
        <w:t xml:space="preserve">第三节 胃病用药行业经营策略分析</w:t>
      </w:r>
    </w:p>
    <w:p>
      <w:pPr>
        <w:spacing w:before="75" w:after="0"/>
      </w:pPr>
      <w:r>
        <w:rPr/>
        <w:t xml:space="preserve">一、胃病用药行业市场细分策略</w:t>
      </w:r>
    </w:p>
    <w:p>
      <w:pPr>
        <w:spacing w:before="75" w:after="0"/>
      </w:pPr>
      <w:r>
        <w:rPr/>
        <w:t xml:space="preserve">二、胃病用药行业市场创新策略</w:t>
      </w:r>
    </w:p>
    <w:p>
      <w:pPr>
        <w:spacing w:before="75" w:after="0"/>
      </w:pPr>
      <w:r>
        <w:rPr/>
        <w:t xml:space="preserve">三、品牌定位与品类规划</w:t>
      </w:r>
    </w:p>
    <w:p>
      <w:pPr>
        <w:spacing w:before="75" w:after="0"/>
      </w:pPr>
      <w:r>
        <w:rPr/>
        <w:t xml:space="preserve">四、胃病用药行业新产品差异化战略</w:t>
      </w:r>
    </w:p>
    <w:p>
      <w:pPr>
        <w:spacing w:before="75" w:after="0"/>
      </w:pPr>
      <w:r>
        <w:rPr/>
        <w:t xml:space="preserve">第四节 胃病用药行业投资战略研究</w:t>
      </w:r>
    </w:p>
    <w:p>
      <w:pPr>
        <w:spacing w:before="75" w:after="0"/>
      </w:pPr>
      <w:r>
        <w:rPr/>
        <w:t xml:space="preserve">一、2021-2026年胃病用药行业投资战略</w:t>
      </w:r>
    </w:p>
    <w:p>
      <w:pPr>
        <w:spacing w:before="75" w:after="0"/>
      </w:pPr>
      <w:r>
        <w:rPr/>
        <w:t xml:space="preserve">二、2026-2031年胃病用药行业投资战略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图表：2021-2026年中国胃病用药市场主要品牌所占市场份额统计</w:t>
      </w:r>
    </w:p>
    <w:p>
      <w:pPr>
        <w:spacing w:before="75" w:after="0"/>
      </w:pPr>
      <w:r>
        <w:rPr/>
        <w:t xml:space="preserve">图表：2021-2026年中国胃病用药市场各品牌新动向监测数据</w:t>
      </w:r>
    </w:p>
    <w:p>
      <w:pPr>
        <w:spacing w:before="75" w:after="0"/>
      </w:pPr>
      <w:r>
        <w:rPr/>
        <w:t xml:space="preserve">图表：2021-2026年中国胃病用药市场品牌排名调查情况</w:t>
      </w:r>
    </w:p>
    <w:p>
      <w:pPr>
        <w:spacing w:before="75" w:after="0"/>
      </w:pPr>
      <w:r>
        <w:rPr/>
        <w:t xml:space="preserve">图表：2021-2026年中国胃病用药品牌按照销售额排名</w:t>
      </w:r>
    </w:p>
    <w:p>
      <w:pPr>
        <w:spacing w:before="75" w:after="0"/>
      </w:pPr>
      <w:r>
        <w:rPr/>
        <w:t xml:space="preserve">图表：2021-2026年中国胃病用药品牌按市场份额排名</w:t>
      </w:r>
    </w:p>
    <w:p>
      <w:pPr>
        <w:spacing w:before="75" w:after="0"/>
      </w:pPr>
      <w:r>
        <w:rPr/>
        <w:t xml:space="preserve">图表：2021-2026年中国胃病用药品牌按品牌知名度排名</w:t>
      </w:r>
    </w:p>
    <w:p>
      <w:pPr>
        <w:spacing w:before="75" w:after="0"/>
      </w:pPr>
      <w:r>
        <w:rPr/>
        <w:t xml:space="preserve">图表：2021-2026年中国胃病用药品牌按消费者认可度排名</w:t>
      </w:r>
    </w:p>
    <w:p>
      <w:pPr>
        <w:spacing w:before="75" w:after="0"/>
      </w:pPr>
      <w:r>
        <w:rPr/>
        <w:t xml:space="preserve">图表：2021-2026年中国胃病用药行业市场规模调研</w:t>
      </w:r>
    </w:p>
    <w:p>
      <w:pPr>
        <w:spacing w:before="75" w:after="0"/>
      </w:pPr>
      <w:r>
        <w:rPr/>
        <w:t xml:space="preserve">图表：2021-2026年全球胃病用药行业市场规模调研</w:t>
      </w:r>
    </w:p>
    <w:p>
      <w:pPr>
        <w:spacing w:before="75" w:after="0"/>
      </w:pPr>
      <w:r>
        <w:rPr/>
        <w:t xml:space="preserve">图表：2021-2026年中国胃病用药重要数据指标比较</w:t>
      </w:r>
    </w:p>
    <w:p>
      <w:pPr>
        <w:spacing w:before="75" w:after="0"/>
      </w:pPr>
      <w:r>
        <w:rPr/>
        <w:t xml:space="preserve">图表：2021-2026年中国胃病用药行业销售数据统计</w:t>
      </w:r>
    </w:p>
    <w:p>
      <w:pPr>
        <w:spacing w:before="75" w:after="0"/>
      </w:pPr>
      <w:r>
        <w:rPr/>
        <w:t xml:space="preserve">图表：2021-2026年中国胃病用药行业利润走势表</w:t>
      </w:r>
    </w:p>
    <w:p>
      <w:pPr>
        <w:spacing w:before="75" w:after="0"/>
      </w:pPr>
      <w:r>
        <w:rPr/>
        <w:t xml:space="preserve">图表：2021-2026年中国胃病用药行业资产数据情况</w:t>
      </w:r>
    </w:p>
    <w:p>
      <w:pPr>
        <w:spacing w:before="75" w:after="0"/>
      </w:pPr>
      <w:r>
        <w:rPr/>
        <w:t xml:space="preserve">图表：2021-2026年中国胃病用药行业进口数据统计</w:t>
      </w:r>
    </w:p>
    <w:p>
      <w:pPr>
        <w:spacing w:before="75" w:after="0"/>
      </w:pPr>
      <w:r>
        <w:rPr/>
        <w:t xml:space="preserve">图表：2021-2026年中国胃病用药行业出口数据统计</w:t>
      </w:r>
    </w:p>
    <w:p>
      <w:pPr>
        <w:spacing w:before="75" w:after="0"/>
      </w:pPr>
      <w:r>
        <w:rPr/>
        <w:t xml:space="preserve">图表：2021-2026年中国胃病用药品牌竞争力前十名排名</w:t>
      </w:r>
    </w:p>
    <w:p>
      <w:pPr>
        <w:spacing w:before="75" w:after="0"/>
      </w:pPr>
      <w:r>
        <w:rPr/>
        <w:t xml:space="preserve">图表：2021-2026年中国胃病用药品牌发展潜力前十名排名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2026-2031年中国胃病用药行业市场深度调研与发展前景研究报告</dc:title>
  <dc:description>2026-2031年中国胃病用药行业市场深度调研与发展前景研究报告</dc:description>
  <dc:subject>2026-2031年中国胃病用药行业市场深度调研与发展前景研究报告</dc:subject>
  <cp:keywords>研究报告</cp:keywords>
  <cp:category>研究报告</cp:category>
  <cp:lastModifiedBy>北京中道泰和信息咨询有限公司</cp:lastModifiedBy>
  <dcterms:created xsi:type="dcterms:W3CDTF">2026-03-28T05:30:45+08:00</dcterms:created>
  <dcterms:modified xsi:type="dcterms:W3CDTF">2026-03-28T05:30:45+08:00</dcterms:modified>
</cp:coreProperties>
</file>

<file path=docProps/custom.xml><?xml version="1.0" encoding="utf-8"?>
<Properties xmlns="http://schemas.openxmlformats.org/officeDocument/2006/custom-properties" xmlns:vt="http://schemas.openxmlformats.org/officeDocument/2006/docPropsVTypes"/>
</file>