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2024-2029年中国电力行业全景调研与发展战略研究咨询报告</w:t>
      </w:r>
    </w:p>
    <w:p>
      <w:pPr>
        <w:spacing w:after="150"/>
      </w:pPr>
      <w:r>
        <w:rPr>
          <w:b w:val="1"/>
          <w:bCs w:val="1"/>
        </w:rPr>
        <w:t xml:space="preserve">报告简介</w:t>
      </w:r>
    </w:p>
    <w:p>
      <w:pPr>
        <w:spacing w:after="150"/>
      </w:pPr>
      <w:r>
        <w:rPr/>
        <w:t xml:space="preserve">国务院及有关政府部门已经发布了部分“十三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这保障了电力行业在“十三五”期间再创辉煌的基础。“十三五”期间发电装机容量将保持稳定增长态势，年均增长将在7%左右。</w:t>
      </w:r>
    </w:p>
    <w:p>
      <w:pPr>
        <w:spacing w:after="150"/>
      </w:pPr>
      <w:r>
        <w:rPr/>
        <w:t xml:space="preserve">一是规划时间滞后。专项规划制定理应是自上而下，兼顾左右，即先有宏观、综合规划，后有专项规划，且要与关联规划相协调。二是国家规划、电力规划与地方规划协调难。由于各地经济发展、能源发展、环境保护都不平衡，且区域性(如京津冀、长三角、珠三角等)问题越来越严重，使区域规划越来越受到重视，进而使电力规划与区域、地区规划协调难度加大。三是市场发挥决定性作用的机制与规划作用机制之间存在矛盾。市场与政府作用发挥大小直接影响规划的作用和效果。四是随着全球经济一体化、能源全球化的不断扩展、深入，国际经济形势及能源形势对我国电力形势的影响越来越大，电力规划的不确定性进一步增大。</w:t>
      </w:r>
    </w:p>
    <w:p>
      <w:pPr>
        <w:spacing w:after="150"/>
      </w:pPr>
      <w:r>
        <w:rPr/>
        <w:t xml:space="preserve">本研究咨询报告由北京中道泰和信息咨询有限公司领衔撰写，在大量周密的市场调研基础上，主要依据了国家统计局、国家工信部、国家环保部、国家能源局、国家电监委、中国电力企业联合会、中国电力建设企业协会、51行业报告网、全国及海外多种相关报刊杂志以及专业研究机构公布和提供的大量资料，对我国电力及各子行业的发展状况、上下游行业发展状况、市场供需形势与技术等进行了分析，并重点分析了我国电力行业发展状况和特点，以及中国电力行业将面临的挑战、企业的发展策略等。报告还对全球的电力行业发展态势作了详细分析，并对电力行业进行了趋向研判，是电力经营企业，科研，投资机构等单位准确了解目前电力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一、电力技术分析</w:t>
      </w:r>
    </w:p>
    <w:p>
      <w:pPr>
        <w:spacing w:after="150"/>
      </w:pPr>
      <w:r>
        <w:rPr/>
        <w:t xml:space="preserve">1、火电技术</w:t>
      </w:r>
    </w:p>
    <w:p>
      <w:pPr>
        <w:spacing w:after="150"/>
      </w:pPr>
      <w:r>
        <w:rPr/>
        <w:t xml:space="preserve">2、风电技术</w:t>
      </w:r>
    </w:p>
    <w:p>
      <w:pPr>
        <w:spacing w:after="150"/>
      </w:pPr>
      <w:r>
        <w:rPr/>
        <w:t xml:space="preserve">3、核电技术</w:t>
      </w:r>
    </w:p>
    <w:p>
      <w:pPr>
        <w:spacing w:after="150"/>
      </w:pPr>
      <w:r>
        <w:rPr/>
        <w:t xml:space="preserve">二、2019-2023年电力技术发展分析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我国电力行业运行现状分析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四、我国电力行业发展模式分析</w:t>
      </w:r>
    </w:p>
    <w:p>
      <w:pPr>
        <w:spacing w:after="150"/>
      </w:pPr>
      <w:r>
        <w:rPr/>
        <w:t xml:space="preserve">五、我国电力工业发展成就分析</w:t>
      </w:r>
    </w:p>
    <w:p>
      <w:pPr>
        <w:spacing w:after="150"/>
      </w:pPr>
      <w:r>
        <w:rPr/>
        <w:t xml:space="preserve">第二节 2019-2023年电力行业发展现状</w:t>
      </w:r>
    </w:p>
    <w:p>
      <w:pPr>
        <w:spacing w:after="150"/>
      </w:pPr>
      <w:r>
        <w:rPr/>
        <w:t xml:space="preserve">一、2019-2023年我国电力行业市场规模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二、2019-2023年我国电力行业发展分析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三、2019-2023年我国电力行业经营情况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我国电力市场定价情况分析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四、我国的电力价格规制现状及存在的问题</w:t>
      </w:r>
    </w:p>
    <w:p>
      <w:pPr>
        <w:spacing w:after="150"/>
      </w:pPr>
      <w:r>
        <w:rPr/>
        <w:t xml:space="preserve">五、完善我国电力价格规制机制的相关建议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t xml:space="preserve">5、电力投融资体制存在的问题</w:t>
      </w:r>
    </w:p>
    <w:p>
      <w:pPr>
        <w:spacing w:after="150"/>
      </w:pPr>
      <w:r>
        <w:rPr>
          <w:b w:val="1"/>
          <w:bCs w:val="1"/>
        </w:rPr>
        <w:t xml:space="preserve">第五章 我国电力行业整体运行指标分析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电力行业经济效益分析</w:t>
      </w:r>
    </w:p>
    <w:p>
      <w:pPr>
        <w:spacing w:after="150"/>
      </w:pPr>
      <w:r>
        <w:rPr/>
        <w:t xml:space="preserve">一、行业盈利情况分析</w:t>
      </w:r>
    </w:p>
    <w:p>
      <w:pPr>
        <w:spacing w:after="150"/>
      </w:pPr>
      <w:r>
        <w:rPr/>
        <w:t xml:space="preserve">二、行业亏损情况分析</w:t>
      </w:r>
    </w:p>
    <w:p>
      <w:pPr>
        <w:spacing w:after="150"/>
      </w:pPr>
      <w:r>
        <w:rPr/>
        <w:t xml:space="preserve">三、行业偿债能力分析</w:t>
      </w:r>
    </w:p>
    <w:p>
      <w:pPr>
        <w:spacing w:after="150"/>
      </w:pPr>
      <w:r>
        <w:rPr/>
        <w:t xml:space="preserve">四、行业资产运营分析</w:t>
      </w:r>
    </w:p>
    <w:p>
      <w:pPr>
        <w:spacing w:after="150"/>
      </w:pPr>
      <w:r>
        <w:rPr/>
        <w:t xml:space="preserve">第三节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第四节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火力发电、水力发电……各细分发展如何?电网建设情况怎样?电力行业矛盾又有哪些?</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1、火力发电的定义</w:t>
      </w:r>
    </w:p>
    <w:p>
      <w:pPr>
        <w:spacing w:after="150"/>
      </w:pPr>
      <w:r>
        <w:rPr/>
        <w:t xml:space="preserve">2、火力发电的种类</w:t>
      </w:r>
    </w:p>
    <w:p>
      <w:pPr>
        <w:spacing w:after="150"/>
      </w:pPr>
      <w:r>
        <w:rPr/>
        <w:t xml:space="preserve">3、火力发电用煤</w:t>
      </w:r>
    </w:p>
    <w:p>
      <w:pPr>
        <w:spacing w:after="150"/>
      </w:pPr>
      <w:r>
        <w:rPr/>
        <w:t xml:space="preserve">4、火力发电站</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1、火电行业规模分析</w:t>
      </w:r>
    </w:p>
    <w:p>
      <w:pPr>
        <w:spacing w:after="150"/>
      </w:pPr>
      <w:r>
        <w:rPr/>
        <w:t xml:space="preserve">2、火电行业需求情况</w:t>
      </w:r>
    </w:p>
    <w:p>
      <w:pPr>
        <w:spacing w:after="150"/>
      </w:pPr>
      <w:r>
        <w:rPr/>
        <w:t xml:space="preserve">3、火电行业盈利分析</w:t>
      </w:r>
    </w:p>
    <w:p>
      <w:pPr>
        <w:spacing w:after="150"/>
      </w:pPr>
      <w:r>
        <w:rPr/>
        <w:t xml:space="preserve">4、火电行业财务运营情况</w:t>
      </w:r>
    </w:p>
    <w:p>
      <w:pPr>
        <w:spacing w:after="150"/>
      </w:pPr>
      <w:r>
        <w:rPr/>
        <w:t xml:space="preserve">五、中国关停小火电的进展</w:t>
      </w:r>
    </w:p>
    <w:p>
      <w:pPr>
        <w:spacing w:after="150"/>
      </w:pPr>
      <w:r>
        <w:rPr/>
        <w:t xml:space="preserve">1、关停小火电政策背景</w:t>
      </w:r>
    </w:p>
    <w:p>
      <w:pPr>
        <w:spacing w:after="150"/>
      </w:pPr>
      <w:r>
        <w:rPr/>
        <w:t xml:space="preserve">2、小火电关停力度加大</w:t>
      </w:r>
    </w:p>
    <w:p>
      <w:pPr>
        <w:spacing w:after="150"/>
      </w:pPr>
      <w:r>
        <w:rPr/>
        <w:t xml:space="preserve">3、关停小火电情况分析</w:t>
      </w:r>
    </w:p>
    <w:p>
      <w:pPr>
        <w:spacing w:after="150"/>
      </w:pPr>
      <w:r>
        <w:rPr/>
        <w:t xml:space="preserve">4、小火电机组关停成本</w:t>
      </w:r>
    </w:p>
    <w:p>
      <w:pPr>
        <w:spacing w:after="150"/>
      </w:pPr>
      <w:r>
        <w:rPr/>
        <w:t xml:space="preserve">5、小火电机组价值重构</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2、火电烟气脱硫状况分析</w:t>
      </w:r>
    </w:p>
    <w:p>
      <w:pPr>
        <w:spacing w:after="150"/>
      </w:pPr>
      <w:r>
        <w:rPr/>
        <w:t xml:space="preserve">3、加强脱硫设施监管情况</w:t>
      </w:r>
    </w:p>
    <w:p>
      <w:pPr>
        <w:spacing w:after="150"/>
      </w:pPr>
      <w:r>
        <w:rPr/>
        <w:t xml:space="preserve">4、火电烟气脱硫发展的建议</w:t>
      </w:r>
    </w:p>
    <w:p>
      <w:pPr>
        <w:spacing w:after="150"/>
      </w:pPr>
      <w:r>
        <w:rPr/>
        <w:t xml:space="preserve">七、煤电清洁发展现状及问题</w:t>
      </w:r>
    </w:p>
    <w:p>
      <w:pPr>
        <w:spacing w:after="150"/>
      </w:pPr>
      <w:r>
        <w:rPr/>
        <w:t xml:space="preserve">1、煤电清洁发展现状</w:t>
      </w:r>
    </w:p>
    <w:p>
      <w:pPr>
        <w:spacing w:after="150"/>
      </w:pPr>
      <w:r>
        <w:rPr/>
        <w:t xml:space="preserve">2、煤电清洁发展面临的问题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1、水力发电的定义</w:t>
      </w:r>
    </w:p>
    <w:p>
      <w:pPr>
        <w:spacing w:after="150"/>
      </w:pPr>
      <w:r>
        <w:rPr/>
        <w:t xml:space="preserve">2、水力发电的特点</w:t>
      </w:r>
    </w:p>
    <w:p>
      <w:pPr>
        <w:spacing w:after="150"/>
      </w:pPr>
      <w:r>
        <w:rPr/>
        <w:t xml:space="preserve">3、水力电站分类</w:t>
      </w:r>
    </w:p>
    <w:p>
      <w:pPr>
        <w:spacing w:after="150"/>
      </w:pPr>
      <w:r>
        <w:rPr/>
        <w:t xml:space="preserve">4、水电发展意义</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1、水电行业规模分析</w:t>
      </w:r>
    </w:p>
    <w:p>
      <w:pPr>
        <w:spacing w:after="150"/>
      </w:pPr>
      <w:r>
        <w:rPr/>
        <w:t xml:space="preserve">2、水电行业需求情况</w:t>
      </w:r>
    </w:p>
    <w:p>
      <w:pPr>
        <w:spacing w:after="150"/>
      </w:pPr>
      <w:r>
        <w:rPr/>
        <w:t xml:space="preserve">3、水电行业盈利分析</w:t>
      </w:r>
    </w:p>
    <w:p>
      <w:pPr>
        <w:spacing w:after="150"/>
      </w:pPr>
      <w:r>
        <w:rPr/>
        <w:t xml:space="preserve">4、水电行业财务运营情况</w:t>
      </w:r>
    </w:p>
    <w:p>
      <w:pPr>
        <w:spacing w:after="150"/>
      </w:pPr>
      <w:r>
        <w:rPr/>
        <w:t xml:space="preserve">六、水电行业存在的问题及发展对策</w:t>
      </w:r>
    </w:p>
    <w:p>
      <w:pPr>
        <w:spacing w:after="150"/>
      </w:pPr>
      <w:r>
        <w:rPr/>
        <w:t xml:space="preserve">1、水电产业瓶颈因素</w:t>
      </w:r>
    </w:p>
    <w:p>
      <w:pPr>
        <w:spacing w:after="150"/>
      </w:pPr>
      <w:r>
        <w:rPr/>
        <w:t xml:space="preserve">2、水电行发展途径</w:t>
      </w:r>
    </w:p>
    <w:p>
      <w:pPr>
        <w:spacing w:after="150"/>
      </w:pPr>
      <w:r>
        <w:rPr/>
        <w:t xml:space="preserve">3、水电能源发展战略</w:t>
      </w:r>
    </w:p>
    <w:p>
      <w:pPr>
        <w:spacing w:after="150"/>
      </w:pPr>
      <w:r>
        <w:rPr/>
        <w:t xml:space="preserve">4、水电产业国际化对策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1、核能的利用</w:t>
      </w:r>
    </w:p>
    <w:p>
      <w:pPr>
        <w:spacing w:after="150"/>
      </w:pPr>
      <w:r>
        <w:rPr/>
        <w:t xml:space="preserve">2、核电的定义</w:t>
      </w:r>
    </w:p>
    <w:p>
      <w:pPr>
        <w:spacing w:after="150"/>
      </w:pPr>
      <w:r>
        <w:rPr/>
        <w:t xml:space="preserve">3、核电站介绍</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1、核电行业规模分析</w:t>
      </w:r>
    </w:p>
    <w:p>
      <w:pPr>
        <w:spacing w:after="150"/>
      </w:pPr>
      <w:r>
        <w:rPr/>
        <w:t xml:space="preserve">2、核电行业需求情况</w:t>
      </w:r>
    </w:p>
    <w:p>
      <w:pPr>
        <w:spacing w:after="150"/>
      </w:pPr>
      <w:r>
        <w:rPr/>
        <w:t xml:space="preserve">3、核电行业盈利分析</w:t>
      </w:r>
    </w:p>
    <w:p>
      <w:pPr>
        <w:spacing w:after="150"/>
      </w:pPr>
      <w:r>
        <w:rPr/>
        <w:t xml:space="preserve">4、核电行业财务运营情况</w:t>
      </w:r>
    </w:p>
    <w:p>
      <w:pPr>
        <w:spacing w:after="150"/>
      </w:pPr>
      <w:r>
        <w:rPr/>
        <w:t xml:space="preserve">五、核电行业上网电价分析</w:t>
      </w:r>
    </w:p>
    <w:p>
      <w:pPr>
        <w:spacing w:after="150"/>
      </w:pPr>
      <w:r>
        <w:rPr/>
        <w:t xml:space="preserve">六、核电经济性的分析</w:t>
      </w:r>
    </w:p>
    <w:p>
      <w:pPr>
        <w:spacing w:after="150"/>
      </w:pPr>
      <w:r>
        <w:rPr/>
        <w:t xml:space="preserve">1、核电经济性评价</w:t>
      </w:r>
    </w:p>
    <w:p>
      <w:pPr>
        <w:spacing w:after="150"/>
      </w:pPr>
      <w:r>
        <w:rPr/>
        <w:t xml:space="preserve">2、核电经济性现状分析</w:t>
      </w:r>
    </w:p>
    <w:p>
      <w:pPr>
        <w:spacing w:after="150"/>
      </w:pPr>
      <w:r>
        <w:rPr/>
        <w:t xml:space="preserve">3、核电经济性分析需强化的问题</w:t>
      </w:r>
    </w:p>
    <w:p>
      <w:pPr>
        <w:spacing w:after="150"/>
      </w:pPr>
      <w:r>
        <w:rPr/>
        <w:t xml:space="preserve">4、提高核电经济性的途径</w:t>
      </w:r>
    </w:p>
    <w:p>
      <w:pPr>
        <w:spacing w:after="150"/>
      </w:pPr>
      <w:r>
        <w:rPr/>
        <w:t xml:space="preserve">七、核电行业发展问题及对策</w:t>
      </w:r>
    </w:p>
    <w:p>
      <w:pPr>
        <w:spacing w:after="150"/>
      </w:pPr>
      <w:r>
        <w:rPr/>
        <w:t xml:space="preserve">1、核电产业面临挑战</w:t>
      </w:r>
    </w:p>
    <w:p>
      <w:pPr>
        <w:spacing w:after="150"/>
      </w:pPr>
      <w:r>
        <w:rPr/>
        <w:t xml:space="preserve">2、核电行业发展对策</w:t>
      </w:r>
    </w:p>
    <w:p>
      <w:pPr>
        <w:spacing w:after="150"/>
      </w:pPr>
      <w:r>
        <w:rPr/>
        <w:t xml:space="preserve">3、核电发展战略</w:t>
      </w:r>
    </w:p>
    <w:p>
      <w:pPr>
        <w:spacing w:after="150"/>
      </w:pPr>
      <w:r>
        <w:rPr/>
        <w:t xml:space="preserve">4、核电安全策略</w:t>
      </w:r>
    </w:p>
    <w:p>
      <w:pPr>
        <w:spacing w:after="150"/>
      </w:pPr>
      <w:r>
        <w:rPr/>
        <w:t xml:space="preserve">八、核电行业发展趋势与前景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1、体制政策问题</w:t>
      </w:r>
    </w:p>
    <w:p>
      <w:pPr>
        <w:spacing w:after="150"/>
      </w:pPr>
      <w:r>
        <w:rPr/>
        <w:t xml:space="preserve">2、技术问题</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1、风电产业存在的隐忧</w:t>
      </w:r>
    </w:p>
    <w:p>
      <w:pPr>
        <w:spacing w:after="150"/>
      </w:pPr>
      <w:r>
        <w:rPr/>
        <w:t xml:space="preserve">2、中国风电产业硬伤</w:t>
      </w:r>
    </w:p>
    <w:p>
      <w:pPr>
        <w:spacing w:after="150"/>
      </w:pPr>
      <w:r>
        <w:rPr/>
        <w:t xml:space="preserve">3、加快风能开发对策</w:t>
      </w:r>
    </w:p>
    <w:p>
      <w:pPr>
        <w:spacing w:after="150"/>
      </w:pPr>
      <w:r>
        <w:rPr/>
        <w:t xml:space="preserve">4、加强风电技术研发</w:t>
      </w:r>
    </w:p>
    <w:p>
      <w:pPr>
        <w:spacing w:after="150"/>
      </w:pPr>
      <w:r>
        <w:rPr/>
        <w:t xml:space="preserve">5、与电网建设协调发展</w:t>
      </w:r>
    </w:p>
    <w:p>
      <w:pPr>
        <w:spacing w:after="150"/>
      </w:pPr>
      <w:r>
        <w:rPr/>
        <w:t xml:space="preserve">九、风电行业发展趋势与前景</w:t>
      </w:r>
    </w:p>
    <w:p>
      <w:pPr>
        <w:spacing w:after="150"/>
      </w:pPr>
      <w:r>
        <w:rPr/>
        <w:t xml:space="preserve">1、常规发展情况</w:t>
      </w:r>
    </w:p>
    <w:p>
      <w:pPr>
        <w:spacing w:after="150"/>
      </w:pPr>
      <w:r>
        <w:rPr/>
        <w:t xml:space="preserve">2、节能减排情况下的发展规模</w:t>
      </w:r>
    </w:p>
    <w:p>
      <w:pPr>
        <w:spacing w:after="150"/>
      </w:pPr>
      <w:r>
        <w:rPr/>
        <w:t xml:space="preserve">3、以完成碳承诺为目标的风电发展规模</w:t>
      </w:r>
    </w:p>
    <w:p>
      <w:pPr>
        <w:spacing w:after="150"/>
      </w:pPr>
      <w:r>
        <w:rPr/>
        <w:t xml:space="preserve">第五节 绿色电力发展分析</w:t>
      </w:r>
    </w:p>
    <w:p>
      <w:pPr>
        <w:spacing w:after="150"/>
      </w:pPr>
      <w:r>
        <w:rPr/>
        <w:t xml:space="preserve">一、绿色电力的概述</w:t>
      </w:r>
    </w:p>
    <w:p>
      <w:pPr>
        <w:spacing w:after="150"/>
      </w:pPr>
      <w:r>
        <w:rPr/>
        <w:t xml:space="preserve">1、绿色电力的定义</w:t>
      </w:r>
    </w:p>
    <w:p>
      <w:pPr>
        <w:spacing w:after="150"/>
      </w:pPr>
      <w:r>
        <w:rPr/>
        <w:t xml:space="preserve">2、绿色电力的种类</w:t>
      </w:r>
    </w:p>
    <w:p>
      <w:pPr>
        <w:spacing w:after="150"/>
      </w:pPr>
      <w:r>
        <w:rPr/>
        <w:t xml:space="preserve">3、绿色电力与环境</w:t>
      </w:r>
    </w:p>
    <w:p>
      <w:pPr>
        <w:spacing w:after="150"/>
      </w:pPr>
      <w:r>
        <w:rPr/>
        <w:t xml:space="preserve">二、绿色电力行业发展状况</w:t>
      </w:r>
    </w:p>
    <w:p>
      <w:pPr>
        <w:spacing w:after="150"/>
      </w:pPr>
      <w:r>
        <w:rPr/>
        <w:t xml:space="preserve">1、国外绿色电力发展分析</w:t>
      </w:r>
    </w:p>
    <w:p>
      <w:pPr>
        <w:spacing w:after="150"/>
      </w:pPr>
      <w:r>
        <w:rPr/>
        <w:t xml:space="preserve">2、我国绿色电力发展分析</w:t>
      </w:r>
    </w:p>
    <w:p>
      <w:pPr>
        <w:spacing w:after="150"/>
      </w:pPr>
      <w:r>
        <w:rPr/>
        <w:t xml:space="preserve">3、我国绿色电力发展动态</w:t>
      </w:r>
    </w:p>
    <w:p>
      <w:pPr>
        <w:spacing w:after="150"/>
      </w:pPr>
      <w:r>
        <w:rPr/>
        <w:t xml:space="preserve">4、中国绿色电力前景良好</w:t>
      </w:r>
    </w:p>
    <w:p>
      <w:pPr>
        <w:spacing w:after="150"/>
      </w:pPr>
      <w:r>
        <w:rPr/>
        <w:t xml:space="preserve">5、中国绿色电力发展障碍</w:t>
      </w:r>
    </w:p>
    <w:p>
      <w:pPr>
        <w:spacing w:after="150"/>
      </w:pPr>
      <w:r>
        <w:rPr/>
        <w:t xml:space="preserve">6、中国绿色电力发展策略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3、我国生物质发电市场规模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6、“十四五”发展规划预测</w:t>
      </w:r>
    </w:p>
    <w:p>
      <w:pPr>
        <w:spacing w:after="150"/>
      </w:pPr>
      <w:r>
        <w:rPr/>
        <w:t xml:space="preserve">四、太阳能发电</w:t>
      </w:r>
    </w:p>
    <w:p>
      <w:pPr>
        <w:spacing w:after="150"/>
      </w:pPr>
      <w:r>
        <w:rPr/>
        <w:t xml:space="preserve">1、太阳能发电介绍</w:t>
      </w:r>
    </w:p>
    <w:p>
      <w:pPr>
        <w:spacing w:after="150"/>
      </w:pPr>
      <w:r>
        <w:rPr/>
        <w:t xml:space="preserve">2、全球光伏产业现状</w:t>
      </w:r>
    </w:p>
    <w:p>
      <w:pPr>
        <w:spacing w:after="150"/>
      </w:pPr>
      <w:r>
        <w:rPr/>
        <w:t xml:space="preserve">3、中国太阳能发电市场</w:t>
      </w:r>
    </w:p>
    <w:p>
      <w:pPr>
        <w:spacing w:after="150"/>
      </w:pPr>
      <w:r>
        <w:rPr/>
        <w:t xml:space="preserve">4、太阳能发电前景展望</w:t>
      </w:r>
    </w:p>
    <w:p>
      <w:pPr>
        <w:spacing w:after="150"/>
      </w:pPr>
      <w:r>
        <w:rPr/>
        <w:t xml:space="preserve">5、“十四五”发展规划预测</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6、地热发电发展办法</w:t>
      </w:r>
    </w:p>
    <w:p>
      <w:pPr>
        <w:spacing w:after="150"/>
      </w:pPr>
      <w:r>
        <w:rPr>
          <w:b w:val="1"/>
          <w:bCs w:val="1"/>
        </w:rPr>
        <w:t xml:space="preserve">第七章 中国电力行业矛盾分析</w:t>
      </w:r>
    </w:p>
    <w:p>
      <w:pPr>
        <w:spacing w:after="150"/>
      </w:pPr>
      <w:r>
        <w:rPr/>
        <w:t xml:space="preserve">第一节 电力与煤炭矛盾分析</w:t>
      </w:r>
    </w:p>
    <w:p>
      <w:pPr>
        <w:spacing w:after="150"/>
      </w:pPr>
      <w:r>
        <w:rPr/>
        <w:t xml:space="preserve">一、煤炭行业发展分析</w:t>
      </w:r>
    </w:p>
    <w:p>
      <w:pPr>
        <w:spacing w:after="150"/>
      </w:pPr>
      <w:r>
        <w:rPr/>
        <w:t xml:space="preserve">1、煤炭产量及分布情况</w:t>
      </w:r>
    </w:p>
    <w:p>
      <w:pPr>
        <w:spacing w:after="150"/>
      </w:pPr>
      <w:r>
        <w:rPr/>
        <w:t xml:space="preserve">2、煤炭价格走势分析</w:t>
      </w:r>
    </w:p>
    <w:p>
      <w:pPr>
        <w:spacing w:after="150"/>
      </w:pPr>
      <w:r>
        <w:rPr/>
        <w:t xml:space="preserve">二、煤电矛盾分析</w:t>
      </w:r>
    </w:p>
    <w:p>
      <w:pPr>
        <w:spacing w:after="150"/>
      </w:pPr>
      <w:r>
        <w:rPr/>
        <w:t xml:space="preserve">三、造成煤电矛盾的原因分析</w:t>
      </w:r>
    </w:p>
    <w:p>
      <w:pPr>
        <w:spacing w:after="150"/>
      </w:pPr>
      <w:r>
        <w:rPr/>
        <w:t xml:space="preserve">四、缓解煤电矛盾的建议</w:t>
      </w:r>
    </w:p>
    <w:p>
      <w:pPr>
        <w:spacing w:after="150"/>
      </w:pPr>
      <w:r>
        <w:rPr/>
        <w:t xml:space="preserve">1、改进煤炭订货方式</w:t>
      </w:r>
    </w:p>
    <w:p>
      <w:pPr>
        <w:spacing w:after="150"/>
      </w:pPr>
      <w:r>
        <w:rPr/>
        <w:t xml:space="preserve">2、完善煤电价格联动机制</w:t>
      </w:r>
    </w:p>
    <w:p>
      <w:pPr>
        <w:spacing w:after="150"/>
      </w:pPr>
      <w:r>
        <w:rPr/>
        <w:t xml:space="preserve">3、改进和完善政府宏观调控及市场监管</w:t>
      </w:r>
    </w:p>
    <w:p>
      <w:pPr>
        <w:spacing w:after="150"/>
      </w:pPr>
      <w:r>
        <w:rPr/>
        <w:t xml:space="preserve">4、适度鼓励引导煤电联营</w:t>
      </w:r>
    </w:p>
    <w:p>
      <w:pPr>
        <w:spacing w:after="150"/>
      </w:pPr>
      <w:r>
        <w:rPr/>
        <w:t xml:space="preserve">五、解决煤电矛盾的根本途径</w:t>
      </w:r>
    </w:p>
    <w:p>
      <w:pPr>
        <w:spacing w:after="150"/>
      </w:pPr>
      <w:r>
        <w:rPr/>
        <w:t xml:space="preserve">1、推进煤电改革的前提</w:t>
      </w:r>
    </w:p>
    <w:p>
      <w:pPr>
        <w:spacing w:after="150"/>
      </w:pPr>
      <w:r>
        <w:rPr/>
        <w:t xml:space="preserve">2、电力体制改革</w:t>
      </w:r>
    </w:p>
    <w:p>
      <w:pPr>
        <w:spacing w:after="150"/>
      </w:pPr>
      <w:r>
        <w:rPr/>
        <w:t xml:space="preserve">3、电价改革</w:t>
      </w:r>
    </w:p>
    <w:p>
      <w:pPr>
        <w:spacing w:after="150"/>
      </w:pPr>
      <w:r>
        <w:rPr/>
        <w:t xml:space="preserve">第二节 电力结构性矛盾分析</w:t>
      </w:r>
    </w:p>
    <w:p>
      <w:pPr>
        <w:spacing w:after="150"/>
      </w:pPr>
      <w:r>
        <w:rPr/>
        <w:t xml:space="preserve">一、电源结构矛盾分析</w:t>
      </w:r>
    </w:p>
    <w:p>
      <w:pPr>
        <w:spacing w:after="150"/>
      </w:pPr>
      <w:r>
        <w:rPr/>
        <w:t xml:space="preserve">1、电源结构现状及存在问题</w:t>
      </w:r>
    </w:p>
    <w:p>
      <w:pPr>
        <w:spacing w:after="150"/>
      </w:pPr>
      <w:r>
        <w:rPr/>
        <w:t xml:space="preserve">2、影响电源结构的因素分析</w:t>
      </w:r>
    </w:p>
    <w:p>
      <w:pPr>
        <w:spacing w:after="150"/>
      </w:pPr>
      <w:r>
        <w:rPr/>
        <w:t xml:space="preserve">3、电源结构调整的目标与方向</w:t>
      </w:r>
    </w:p>
    <w:p>
      <w:pPr>
        <w:spacing w:after="150"/>
      </w:pPr>
      <w:r>
        <w:rPr/>
        <w:t xml:space="preserve">4、电源结构调整的建议和策略</w:t>
      </w:r>
    </w:p>
    <w:p>
      <w:pPr>
        <w:spacing w:after="150"/>
      </w:pPr>
      <w:r>
        <w:rPr/>
        <w:t xml:space="preserve">二、电源建设与电网建设不协调</w:t>
      </w:r>
    </w:p>
    <w:p>
      <w:pPr>
        <w:spacing w:after="150"/>
      </w:pPr>
      <w:r>
        <w:rPr/>
        <w:t xml:space="preserve">1、电网行业发展现状</w:t>
      </w:r>
    </w:p>
    <w:p>
      <w:pPr>
        <w:spacing w:after="150"/>
      </w:pPr>
      <w:r>
        <w:rPr/>
        <w:t xml:space="preserve">2、电源与电网矛盾分析</w:t>
      </w:r>
    </w:p>
    <w:p>
      <w:pPr>
        <w:spacing w:after="150"/>
      </w:pPr>
      <w:r>
        <w:rPr/>
        <w:t xml:space="preserve">3、造成电源与电网矛盾原因分析</w:t>
      </w:r>
    </w:p>
    <w:p>
      <w:pPr>
        <w:spacing w:after="150"/>
      </w:pPr>
      <w:r>
        <w:rPr/>
        <w:t xml:space="preserve">4、解决电源与电网矛盾的建议</w:t>
      </w:r>
    </w:p>
    <w:p>
      <w:pPr>
        <w:spacing w:after="150"/>
      </w:pPr>
      <w:r>
        <w:rPr>
          <w:b w:val="1"/>
          <w:bCs w:val="1"/>
        </w:rPr>
        <w:t xml:space="preserve">第八章 中国电网建设的发展</w:t>
      </w:r>
    </w:p>
    <w:p>
      <w:pPr>
        <w:spacing w:after="150"/>
      </w:pPr>
      <w:r>
        <w:rPr/>
        <w:t xml:space="preserve">第一节 中国电网建设情况分析</w:t>
      </w:r>
    </w:p>
    <w:p>
      <w:pPr>
        <w:spacing w:after="150"/>
      </w:pPr>
      <w:r>
        <w:rPr/>
        <w:t xml:space="preserve">一、中国特高压电网建设情况分析</w:t>
      </w:r>
    </w:p>
    <w:p>
      <w:pPr>
        <w:spacing w:after="150"/>
      </w:pPr>
      <w:r>
        <w:rPr/>
        <w:t xml:space="preserve">1、特高压电网投资情况</w:t>
      </w:r>
    </w:p>
    <w:p>
      <w:pPr>
        <w:spacing w:after="150"/>
      </w:pPr>
      <w:r>
        <w:rPr/>
        <w:t xml:space="preserve">2、特高压项目建设规划</w:t>
      </w:r>
    </w:p>
    <w:p>
      <w:pPr>
        <w:spacing w:after="150"/>
      </w:pPr>
      <w:r>
        <w:rPr/>
        <w:t xml:space="preserve">3、特高压设备需求分析</w:t>
      </w:r>
    </w:p>
    <w:p>
      <w:pPr>
        <w:spacing w:after="150"/>
      </w:pPr>
      <w:r>
        <w:rPr/>
        <w:t xml:space="preserve">二、中国主网建设情况分析</w:t>
      </w:r>
    </w:p>
    <w:p>
      <w:pPr>
        <w:spacing w:after="150"/>
      </w:pPr>
      <w:r>
        <w:rPr/>
        <w:t xml:space="preserve">1、500KV电网建设情况</w:t>
      </w:r>
    </w:p>
    <w:p>
      <w:pPr>
        <w:spacing w:after="150"/>
      </w:pPr>
      <w:r>
        <w:rPr/>
        <w:t xml:space="preserve">2、330KV电网建设情况</w:t>
      </w:r>
    </w:p>
    <w:p>
      <w:pPr>
        <w:spacing w:after="150"/>
      </w:pPr>
      <w:r>
        <w:rPr/>
        <w:t xml:space="preserve">3、220KV电网建设情况</w:t>
      </w:r>
    </w:p>
    <w:p>
      <w:pPr>
        <w:spacing w:after="150"/>
      </w:pPr>
      <w:r>
        <w:rPr/>
        <w:t xml:space="preserve">三、中国配网建设情况分析</w:t>
      </w:r>
    </w:p>
    <w:p>
      <w:pPr>
        <w:spacing w:after="150"/>
      </w:pPr>
      <w:r>
        <w:rPr/>
        <w:t xml:space="preserve">1、110KV电网建设情况</w:t>
      </w:r>
    </w:p>
    <w:p>
      <w:pPr>
        <w:spacing w:after="150"/>
      </w:pPr>
      <w:r>
        <w:rPr/>
        <w:t xml:space="preserve">2、其他等级配网建设情况</w:t>
      </w:r>
    </w:p>
    <w:p>
      <w:pPr>
        <w:spacing w:after="150"/>
      </w:pPr>
      <w:r>
        <w:rPr/>
        <w:t xml:space="preserve">第二节 中国智能电网发展分析</w:t>
      </w:r>
    </w:p>
    <w:p>
      <w:pPr>
        <w:spacing w:after="150"/>
      </w:pPr>
      <w:r>
        <w:rPr/>
        <w:t xml:space="preserve">一、中国智能电网发展概况</w:t>
      </w:r>
    </w:p>
    <w:p>
      <w:pPr>
        <w:spacing w:after="150"/>
      </w:pPr>
      <w:r>
        <w:rPr/>
        <w:t xml:space="preserve">1、智能电网与传统电网区别</w:t>
      </w:r>
    </w:p>
    <w:p>
      <w:pPr>
        <w:spacing w:after="150"/>
      </w:pPr>
      <w:r>
        <w:rPr/>
        <w:t xml:space="preserve">2、智能电网建设的驱动因素</w:t>
      </w:r>
    </w:p>
    <w:p>
      <w:pPr>
        <w:spacing w:after="150"/>
      </w:pPr>
      <w:r>
        <w:rPr/>
        <w:t xml:space="preserve">3、电网智能化投资规模</w:t>
      </w:r>
    </w:p>
    <w:p>
      <w:pPr>
        <w:spacing w:after="150"/>
      </w:pPr>
      <w:r>
        <w:rPr/>
        <w:t xml:space="preserve">4、智能电网发展规划</w:t>
      </w:r>
    </w:p>
    <w:p>
      <w:pPr>
        <w:spacing w:after="150"/>
      </w:pPr>
      <w:r>
        <w:rPr/>
        <w:t xml:space="preserve">二、中国智能电网建设进展</w:t>
      </w:r>
    </w:p>
    <w:p>
      <w:pPr>
        <w:spacing w:after="150"/>
      </w:pPr>
      <w:r>
        <w:rPr/>
        <w:t xml:space="preserve">1、智能电网主要试点项目</w:t>
      </w:r>
    </w:p>
    <w:p>
      <w:pPr>
        <w:spacing w:after="150"/>
      </w:pPr>
      <w:r>
        <w:rPr/>
        <w:t xml:space="preserve">2、智能电网重点区域发展分析</w:t>
      </w:r>
    </w:p>
    <w:p>
      <w:pPr>
        <w:spacing w:after="150"/>
      </w:pPr>
      <w:r>
        <w:rPr/>
        <w:t xml:space="preserve">三、中国智能电网市场设备需求分析</w:t>
      </w:r>
    </w:p>
    <w:p>
      <w:pPr>
        <w:spacing w:after="150"/>
      </w:pPr>
      <w:r>
        <w:rPr/>
        <w:t xml:space="preserve">1、发电环节设备需求分析</w:t>
      </w:r>
    </w:p>
    <w:p>
      <w:pPr>
        <w:spacing w:after="150"/>
      </w:pPr>
      <w:r>
        <w:rPr/>
        <w:t xml:space="preserve">2、输电环节设备需求分析</w:t>
      </w:r>
    </w:p>
    <w:p>
      <w:pPr>
        <w:spacing w:after="150"/>
      </w:pPr>
      <w:r>
        <w:rPr/>
        <w:t xml:space="preserve">3、变电环节设备需求分析</w:t>
      </w:r>
    </w:p>
    <w:p>
      <w:pPr>
        <w:spacing w:after="150"/>
      </w:pPr>
      <w:r>
        <w:rPr/>
        <w:t xml:space="preserve">4、配电环节设备需求分析</w:t>
      </w:r>
    </w:p>
    <w:p>
      <w:pPr>
        <w:spacing w:after="150"/>
      </w:pPr>
      <w:r>
        <w:rPr/>
        <w:t xml:space="preserve">5、用电环节设备需求分析</w:t>
      </w:r>
    </w:p>
    <w:p>
      <w:pPr>
        <w:spacing w:after="150"/>
      </w:pPr>
      <w:r>
        <w:rPr/>
        <w:t xml:space="preserve">6、调度环节设备需求分析</w:t>
      </w:r>
    </w:p>
    <w:p>
      <w:pPr>
        <w:spacing w:after="150"/>
      </w:pPr>
      <w:r>
        <w:rPr/>
        <w:t xml:space="preserve">7、通信信息平台设备需求分析</w:t>
      </w:r>
    </w:p>
    <w:p>
      <w:pPr>
        <w:spacing w:after="150"/>
      </w:pPr>
      <w:r>
        <w:rPr/>
        <w:t xml:space="preserve">第三节 中国农村电网改造情况</w:t>
      </w:r>
    </w:p>
    <w:p>
      <w:pPr>
        <w:spacing w:after="150"/>
      </w:pPr>
      <w:r>
        <w:rPr/>
        <w:t xml:space="preserve">一、中国农村电网发展概况</w:t>
      </w:r>
    </w:p>
    <w:p>
      <w:pPr>
        <w:spacing w:after="150"/>
      </w:pPr>
      <w:r>
        <w:rPr/>
        <w:t xml:space="preserve">1、农村电网历程与现状</w:t>
      </w:r>
    </w:p>
    <w:p>
      <w:pPr>
        <w:spacing w:after="150"/>
      </w:pPr>
      <w:r>
        <w:rPr/>
        <w:t xml:space="preserve">2、农村电网产业特点</w:t>
      </w:r>
    </w:p>
    <w:p>
      <w:pPr>
        <w:spacing w:after="150"/>
      </w:pPr>
      <w:r>
        <w:rPr/>
        <w:t xml:space="preserve">3、农村电网存在问题</w:t>
      </w:r>
    </w:p>
    <w:p>
      <w:pPr>
        <w:spacing w:after="150"/>
      </w:pPr>
      <w:r>
        <w:rPr/>
        <w:t xml:space="preserve">4、农村电网发展趋势</w:t>
      </w:r>
    </w:p>
    <w:p>
      <w:pPr>
        <w:spacing w:after="150"/>
      </w:pPr>
      <w:r>
        <w:rPr/>
        <w:t xml:space="preserve">二、中国农村电网改造情况</w:t>
      </w:r>
    </w:p>
    <w:p>
      <w:pPr>
        <w:spacing w:after="150"/>
      </w:pPr>
      <w:r>
        <w:rPr/>
        <w:t xml:space="preserve">1、农村电网新一轮改造规划</w:t>
      </w:r>
    </w:p>
    <w:p>
      <w:pPr>
        <w:spacing w:after="150"/>
      </w:pPr>
      <w:r>
        <w:rPr/>
        <w:t xml:space="preserve">2、农村电网改造投资规模</w:t>
      </w:r>
    </w:p>
    <w:p>
      <w:pPr>
        <w:spacing w:after="150"/>
      </w:pPr>
      <w:r>
        <w:rPr/>
        <w:t xml:space="preserve">三、农村电网改造市场设备需求</w:t>
      </w:r>
    </w:p>
    <w:p>
      <w:pPr>
        <w:spacing w:after="150"/>
      </w:pPr>
      <w:r>
        <w:rPr/>
        <w:t xml:space="preserve">第四节 电网建设存在的问题及对策</w:t>
      </w:r>
    </w:p>
    <w:p>
      <w:pPr>
        <w:spacing w:after="150"/>
      </w:pPr>
      <w:r>
        <w:rPr/>
        <w:t xml:space="preserve">一、电网建设制约因素</w:t>
      </w:r>
    </w:p>
    <w:p>
      <w:pPr>
        <w:spacing w:after="150"/>
      </w:pPr>
      <w:r>
        <w:rPr/>
        <w:t xml:space="preserve">二、电网建设主要阻碍</w:t>
      </w:r>
    </w:p>
    <w:p>
      <w:pPr>
        <w:spacing w:after="150"/>
      </w:pPr>
      <w:r>
        <w:rPr/>
        <w:t xml:space="preserve">三、加速电网建设策略</w:t>
      </w:r>
    </w:p>
    <w:p>
      <w:pPr>
        <w:spacing w:after="150"/>
      </w:pPr>
      <w:r>
        <w:rPr/>
        <w:t xml:space="preserve">四、电网建设对策措施</w:t>
      </w:r>
    </w:p>
    <w:p>
      <w:pPr>
        <w:spacing w:after="150"/>
      </w:pPr>
      <w:r>
        <w:rPr/>
        <w:t xml:space="preserve">第五节 电网行业发展前景与趋势</w:t>
      </w:r>
    </w:p>
    <w:p>
      <w:pPr>
        <w:spacing w:after="150"/>
      </w:pPr>
      <w:r>
        <w:rPr/>
        <w:t xml:space="preserve">一、电网行业发展前景预测</w:t>
      </w:r>
    </w:p>
    <w:p>
      <w:pPr>
        <w:spacing w:after="150"/>
      </w:pPr>
      <w:r>
        <w:rPr/>
        <w:t xml:space="preserve">二、电网行业发展趋势分析</w:t>
      </w:r>
    </w:p>
    <w:p>
      <w:pPr>
        <w:spacing w:after="150"/>
      </w:pPr>
      <w:r>
        <w:rPr>
          <w:b w:val="1"/>
          <w:bCs w:val="1"/>
        </w:rPr>
        <w:t xml:space="preserve">第九章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五、华东地区西电东送情况分析</w:t>
      </w:r>
    </w:p>
    <w:p>
      <w:pPr>
        <w:spacing w:after="150"/>
      </w:pPr>
      <w:r>
        <w:rPr/>
        <w:t xml:space="preserve">六、华东地区电力市场发展前景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五、西北地区电力外输能力分析</w:t>
      </w:r>
    </w:p>
    <w:p>
      <w:pPr>
        <w:spacing w:after="150"/>
      </w:pPr>
      <w:r>
        <w:rPr/>
        <w:t xml:space="preserve">六、西北地区电力市场发展前景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五、南方地区西电东送情况分析</w:t>
      </w:r>
    </w:p>
    <w:p>
      <w:pPr>
        <w:spacing w:after="150"/>
      </w:pPr>
      <w:r>
        <w:rPr/>
        <w:t xml:space="preserve">六、南方地区电力市场发展前景</w:t>
      </w:r>
    </w:p>
    <w:p>
      <w:pPr>
        <w:spacing w:after="150"/>
      </w:pPr>
      <w:r>
        <w:rPr>
          <w:b w:val="1"/>
          <w:bCs w:val="1"/>
        </w:rPr>
        <w:t xml:space="preserve">第十一章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二、2019-2023年我国电力市场竞争分析</w:t>
      </w:r>
    </w:p>
    <w:p>
      <w:pPr>
        <w:spacing w:after="150"/>
      </w:pPr>
      <w:r>
        <w:rPr/>
        <w:t xml:space="preserve">三、2019-2023年我国电力市场集中度分析</w:t>
      </w:r>
    </w:p>
    <w:p>
      <w:pPr>
        <w:spacing w:after="150"/>
      </w:pPr>
      <w:r>
        <w:rPr/>
        <w:t xml:space="preserve">四、2019-2023年国内主要电力企业动向</w:t>
      </w:r>
    </w:p>
    <w:p>
      <w:pPr>
        <w:spacing w:after="150"/>
      </w:pPr>
      <w:r>
        <w:rPr/>
        <w:t xml:space="preserve">五、2019-2023年国内电力企业拟在建项目分析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第十二章 2024-2029年电力行业领先企业经营形势分析</w:t>
      </w:r>
    </w:p>
    <w:p>
      <w:pPr>
        <w:spacing w:after="150"/>
      </w:pPr>
      <w:r>
        <w:rPr/>
        <w:t xml:space="preserve">第一节 中国华能集团公司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广东省粤电集团有限公司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保利协鑫能源控股有限公司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第十三章 2024-2029年电力行业前景及趋势预测</w:t>
      </w:r>
    </w:p>
    <w:p>
      <w:pPr>
        <w:spacing w:after="150"/>
      </w:pPr>
      <w:r>
        <w:rPr/>
        <w:t xml:space="preserve">第一节 电力行业“十四五”规划解读</w:t>
      </w:r>
    </w:p>
    <w:p>
      <w:pPr>
        <w:spacing w:after="150"/>
      </w:pPr>
      <w:r>
        <w:rPr/>
        <w:t xml:space="preserve">一、电力行业“十四五”回顾</w:t>
      </w:r>
    </w:p>
    <w:p>
      <w:pPr>
        <w:spacing w:after="150"/>
      </w:pPr>
      <w:r>
        <w:rPr/>
        <w:t xml:space="preserve">二、电力行业“十四五”发展重点分析</w:t>
      </w:r>
    </w:p>
    <w:p>
      <w:pPr>
        <w:spacing w:after="150"/>
      </w:pPr>
      <w:r>
        <w:rPr/>
        <w:t xml:space="preserve">1、大力发展高效煤电</w:t>
      </w:r>
    </w:p>
    <w:p>
      <w:pPr>
        <w:spacing w:after="150"/>
      </w:pPr>
      <w:r>
        <w:rPr/>
        <w:t xml:space="preserve">2、清洁发电和特高压、智能电网</w:t>
      </w:r>
    </w:p>
    <w:p>
      <w:pPr>
        <w:spacing w:after="150"/>
      </w:pPr>
      <w:r>
        <w:rPr/>
        <w:t xml:space="preserve">3、不断优化电源结构</w:t>
      </w:r>
    </w:p>
    <w:p>
      <w:pPr>
        <w:spacing w:after="150"/>
      </w:pPr>
      <w:r>
        <w:rPr/>
        <w:t xml:space="preserve">4、持续强化电网结构</w:t>
      </w:r>
    </w:p>
    <w:p>
      <w:pPr>
        <w:spacing w:after="150"/>
      </w:pPr>
      <w:r>
        <w:rPr/>
        <w:t xml:space="preserve">三、“十四五”期间电力行业机遇与挑战</w:t>
      </w:r>
    </w:p>
    <w:p>
      <w:pPr>
        <w:spacing w:after="150"/>
      </w:pPr>
      <w:r>
        <w:rPr/>
        <w:t xml:space="preserve">1、电力需求增速放缓，产能过剩逐步显现</w:t>
      </w:r>
    </w:p>
    <w:p>
      <w:pPr>
        <w:spacing w:after="150"/>
      </w:pPr>
      <w:r>
        <w:rPr/>
        <w:t xml:space="preserve">2、可再生能源协调发展难度加大</w:t>
      </w:r>
    </w:p>
    <w:p>
      <w:pPr>
        <w:spacing w:after="150"/>
      </w:pPr>
      <w:r>
        <w:rPr/>
        <w:t xml:space="preserve">3、电力清洁替代任务艰巨</w:t>
      </w:r>
    </w:p>
    <w:p>
      <w:pPr>
        <w:spacing w:after="150"/>
      </w:pPr>
      <w:r>
        <w:rPr/>
        <w:t xml:space="preserve">4、电力市场化改革任重道远</w:t>
      </w:r>
    </w:p>
    <w:p>
      <w:pPr>
        <w:spacing w:after="150"/>
      </w:pPr>
      <w:r>
        <w:rPr/>
        <w:t xml:space="preserve">5、电力企业“走出去”面临严峻挑战</w:t>
      </w:r>
    </w:p>
    <w:p>
      <w:pPr>
        <w:spacing w:after="150"/>
      </w:pPr>
      <w:r>
        <w:rPr/>
        <w:t xml:space="preserve">第二节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第三节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第十四章 2024-2029年电力行业投资机会与风险防范</w:t>
      </w:r>
    </w:p>
    <w:p>
      <w:pPr>
        <w:spacing w:after="150"/>
      </w:pPr>
      <w:r>
        <w:rPr/>
        <w:t xml:space="preserve">第一节 电力行业投资特性分析</w:t>
      </w:r>
    </w:p>
    <w:p>
      <w:pPr>
        <w:spacing w:after="150"/>
      </w:pPr>
      <w:r>
        <w:rPr/>
        <w:t xml:space="preserve">一、电力行业进入壁垒分析</w:t>
      </w:r>
    </w:p>
    <w:p>
      <w:pPr>
        <w:spacing w:after="150"/>
      </w:pPr>
      <w:r>
        <w:rPr/>
        <w:t xml:space="preserve">二、电力行业盈利因素分析</w:t>
      </w:r>
    </w:p>
    <w:p>
      <w:pPr>
        <w:spacing w:after="150"/>
      </w:pPr>
      <w:r>
        <w:rPr/>
        <w:t xml:space="preserve">第二节 2024-2029年电力行业投资风险及防范</w:t>
      </w:r>
    </w:p>
    <w:p>
      <w:pPr>
        <w:spacing w:after="150"/>
      </w:pPr>
      <w:r>
        <w:rPr/>
        <w:t xml:space="preserve">一、市场风险识别及防范</w:t>
      </w:r>
    </w:p>
    <w:p>
      <w:pPr>
        <w:spacing w:after="150"/>
      </w:pPr>
      <w:r>
        <w:rPr/>
        <w:t xml:space="preserve">1、煤价风险及应对</w:t>
      </w:r>
    </w:p>
    <w:p>
      <w:pPr>
        <w:spacing w:after="150"/>
      </w:pPr>
      <w:r>
        <w:rPr/>
        <w:t xml:space="preserve">2、电价风险及应对</w:t>
      </w:r>
    </w:p>
    <w:p>
      <w:pPr>
        <w:spacing w:after="150"/>
      </w:pPr>
      <w:r>
        <w:rPr/>
        <w:t xml:space="preserve">3、利率风险及应对</w:t>
      </w:r>
    </w:p>
    <w:p>
      <w:pPr>
        <w:spacing w:after="150"/>
      </w:pPr>
      <w:r>
        <w:rPr/>
        <w:t xml:space="preserve">4、汇率风险及应对</w:t>
      </w:r>
    </w:p>
    <w:p>
      <w:pPr>
        <w:spacing w:after="150"/>
      </w:pPr>
      <w:r>
        <w:rPr/>
        <w:t xml:space="preserve">二、竞争风险识别及防范</w:t>
      </w:r>
    </w:p>
    <w:p>
      <w:pPr>
        <w:spacing w:after="150"/>
      </w:pPr>
      <w:r>
        <w:rPr/>
        <w:t xml:space="preserve">1、电量竞争风险</w:t>
      </w:r>
    </w:p>
    <w:p>
      <w:pPr>
        <w:spacing w:after="150"/>
      </w:pPr>
      <w:r>
        <w:rPr/>
        <w:t xml:space="preserve">2、电源项目竞争风险</w:t>
      </w:r>
    </w:p>
    <w:p>
      <w:pPr>
        <w:spacing w:after="150"/>
      </w:pPr>
      <w:r>
        <w:rPr/>
        <w:t xml:space="preserve">三、其它风险识别及防范</w:t>
      </w:r>
    </w:p>
    <w:p>
      <w:pPr>
        <w:spacing w:after="150"/>
      </w:pPr>
      <w:r>
        <w:rPr/>
        <w:t xml:space="preserve">1、信用风险</w:t>
      </w:r>
    </w:p>
    <w:p>
      <w:pPr>
        <w:spacing w:after="150"/>
      </w:pPr>
      <w:r>
        <w:rPr/>
        <w:t xml:space="preserve">2、国际化风险</w:t>
      </w:r>
    </w:p>
    <w:p>
      <w:pPr>
        <w:spacing w:after="150"/>
      </w:pPr>
      <w:r>
        <w:rPr/>
        <w:t xml:space="preserve">3、环保风险</w:t>
      </w:r>
    </w:p>
    <w:p>
      <w:pPr>
        <w:spacing w:after="150"/>
      </w:pPr>
      <w:r>
        <w:rPr/>
        <w:t xml:space="preserve">4、政策风险</w:t>
      </w:r>
    </w:p>
    <w:p>
      <w:pPr>
        <w:spacing w:after="150"/>
      </w:pPr>
      <w:r>
        <w:rPr/>
        <w:t xml:space="preserve">第三节 中国电力行业投资建议</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第十五章 2024-2029年电力行业面临的困境及对策</w:t>
      </w:r>
    </w:p>
    <w:p>
      <w:pPr>
        <w:spacing w:after="150"/>
      </w:pPr>
      <w:r>
        <w:rPr/>
        <w:t xml:space="preserve">第一节 2019-2023年电力行业面临的困境</w:t>
      </w:r>
    </w:p>
    <w:p>
      <w:pPr>
        <w:spacing w:after="150"/>
      </w:pPr>
      <w:r>
        <w:rPr/>
        <w:t xml:space="preserve">一、清洁发展理念没有根深蒂固</w:t>
      </w:r>
    </w:p>
    <w:p>
      <w:pPr>
        <w:spacing w:after="150"/>
      </w:pPr>
      <w:r>
        <w:rPr/>
        <w:t xml:space="preserve">二、节能环保资金缺乏</w:t>
      </w:r>
    </w:p>
    <w:p>
      <w:pPr>
        <w:spacing w:after="150"/>
      </w:pPr>
      <w:r>
        <w:rPr/>
        <w:t xml:space="preserve">三、电力企业承受能力有限</w:t>
      </w:r>
    </w:p>
    <w:p>
      <w:pPr>
        <w:spacing w:after="150"/>
      </w:pPr>
      <w:r>
        <w:rPr/>
        <w:t xml:space="preserve">四、新能源发展遇到瓶颈</w:t>
      </w:r>
    </w:p>
    <w:p>
      <w:pPr>
        <w:spacing w:after="150"/>
      </w:pPr>
      <w:r>
        <w:rPr/>
        <w:t xml:space="preserve">五、科技研发投入不足</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1、电力企业改革措施不得力</w:t>
      </w:r>
    </w:p>
    <w:p>
      <w:pPr>
        <w:spacing w:after="150"/>
      </w:pPr>
      <w:r>
        <w:rPr/>
        <w:t xml:space="preserve">2、电网建设滞后</w:t>
      </w:r>
    </w:p>
    <w:p>
      <w:pPr>
        <w:spacing w:after="150"/>
      </w:pPr>
      <w:r>
        <w:rPr/>
        <w:t xml:space="preserve">3、电力企业不同程度地存在安全风险</w:t>
      </w:r>
    </w:p>
    <w:p>
      <w:pPr>
        <w:spacing w:after="150"/>
      </w:pPr>
      <w:r>
        <w:rPr/>
        <w:t xml:space="preserve">二、解决电力企业发展中存在问题的对策</w:t>
      </w:r>
    </w:p>
    <w:p>
      <w:pPr>
        <w:spacing w:after="150"/>
      </w:pPr>
      <w:r>
        <w:rPr/>
        <w:t xml:space="preserve">1、加大电力体制改革的力度</w:t>
      </w:r>
    </w:p>
    <w:p>
      <w:pPr>
        <w:spacing w:after="150"/>
      </w:pPr>
      <w:r>
        <w:rPr/>
        <w:t xml:space="preserve">2、加强电网特别是农村电网的建设力度</w:t>
      </w:r>
    </w:p>
    <w:p>
      <w:pPr>
        <w:spacing w:after="150"/>
      </w:pPr>
      <w:r>
        <w:rPr>
          <w:b w:val="1"/>
          <w:bCs w:val="1"/>
        </w:rPr>
        <w:t xml:space="preserve">第十六章 电力行业发展战略研究</w:t>
      </w:r>
    </w:p>
    <w:p>
      <w:pPr>
        <w:spacing w:after="150"/>
      </w:pPr>
      <w:r>
        <w:rPr/>
        <w:t xml:space="preserve">第一节 对我国电力品牌的战略思考</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第二节 电力行业投资战略研究</w:t>
      </w:r>
    </w:p>
    <w:p>
      <w:pPr>
        <w:spacing w:after="150"/>
      </w:pPr>
      <w:r>
        <w:rPr/>
        <w:t xml:space="preserve">一、电力行业投资布局路径</w:t>
      </w:r>
    </w:p>
    <w:p>
      <w:pPr>
        <w:spacing w:after="150"/>
      </w:pPr>
      <w:r>
        <w:rPr/>
        <w:t xml:space="preserve">二、2024-2029年电力行业投资战略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图表：2019-2023年输电线路回路长度</w:t>
      </w:r>
    </w:p>
    <w:p>
      <w:pPr>
        <w:spacing w:after="150"/>
      </w:pPr>
      <w:r>
        <w:rPr/>
        <w:t xml:space="preserve">图表：2019-2023年线路损失率</w:t>
      </w:r>
    </w:p>
    <w:p>
      <w:pPr>
        <w:spacing w:after="150"/>
      </w:pPr>
      <w:r>
        <w:rPr/>
        <w:t xml:space="preserve">图表：2019-2023年行业出口电量</w:t>
      </w:r>
    </w:p>
    <w:p>
      <w:pPr>
        <w:spacing w:after="150"/>
      </w:pPr>
      <w:r>
        <w:rPr/>
        <w:t xml:space="preserve">图表：2019-2023年行业出口总额</w:t>
      </w:r>
    </w:p>
    <w:p>
      <w:pPr>
        <w:spacing w:after="150"/>
      </w:pPr>
      <w:r>
        <w:rPr/>
        <w:t xml:space="preserve">图表：2019-2023年行业进口电量</w:t>
      </w:r>
    </w:p>
    <w:p>
      <w:pPr>
        <w:spacing w:after="150"/>
      </w:pPr>
      <w:r>
        <w:rPr/>
        <w:t xml:space="preserve">图表：2019-2023年行业进口总额</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图表：2024-2029年用电量预测</w:t>
      </w:r>
    </w:p>
    <w:p>
      <w:pPr>
        <w:spacing w:after="150"/>
      </w:pPr>
      <w:r>
        <w:rPr/>
        <w:t xml:space="preserve">图表：2024-2029年电力行业出口规模预测</w:t>
      </w:r>
    </w:p>
    <w:p>
      <w:pPr>
        <w:spacing w:after="150"/>
      </w:pPr>
      <w:r>
        <w:rPr/>
        <w:t xml:space="preserve">图表：2024-2029年电力行业进口规模预测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2024-2029年中国电力行业全景调研与发展战略研究咨询报告</dc:title>
  <dc:description>2024-2029年中国电力行业全景调研与发展战略研究咨询报告</dc:description>
  <dc:subject>2024-2029年中国电力行业全景调研与发展战略研究咨询报告</dc:subject>
  <cp:keywords>研究报告</cp:keywords>
  <cp:category>研究报告</cp:category>
  <cp:lastModifiedBy>北京中道泰和信息咨询有限公司</cp:lastModifiedBy>
  <dcterms:created xsi:type="dcterms:W3CDTF">2024-01-23T08:59:48+08:00</dcterms:created>
  <dcterms:modified xsi:type="dcterms:W3CDTF">2024-01-23T08:59:48+08:00</dcterms:modified>
</cp:coreProperties>
</file>

<file path=docProps/custom.xml><?xml version="1.0" encoding="utf-8"?>
<Properties xmlns="http://schemas.openxmlformats.org/officeDocument/2006/custom-properties" xmlns:vt="http://schemas.openxmlformats.org/officeDocument/2006/docPropsVTypes"/>
</file>