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2024-2029年中国精炼棉籽油行业供需预测及投资潜力研究咨询报告</w:t>
      </w:r>
    </w:p>
    <w:p>
      <w:pPr>
        <w:spacing w:after="150"/>
      </w:pPr>
      <w:r>
        <w:rPr>
          <w:b w:val="1"/>
          <w:bCs w:val="1"/>
        </w:rPr>
        <w:t xml:space="preserve">报告简介</w:t>
      </w:r>
    </w:p>
    <w:p>
      <w:pPr>
        <w:spacing w:after="150"/>
      </w:pPr>
      <w:r>
        <w:rPr/>
        <w:t xml:space="preserve">棉籽油是一种优质的食用植物油。过去由于加工技术落后，生产出的毛棉油不仅无法除去里边含有的棉酚等有害物质，食用后对人体产生危害。而且加工过程中短绒、棉壳和棉籽蛋白大都被浪费掉，造成整个棉籽深加工价值低下，产业发展缓慢。如今，随着国家相关食用安全标准出台，加工水平的提高，棉籽油产业经济价值已经显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炼棉籽油相关企业和科研单位等的实地调查，对国内外精炼棉籽油行业的供给与需求状况、相关行业的发展状况、市场消费变化等进行了分析。重点研究了主要精炼棉籽油品牌的发展状况，以及未来中国精炼棉籽油行业将面临的机遇以及企业的应对策略。报告还分析了精炼棉籽油市场的竞争格局，行业的发展动向，并对行业相关政策进行了介绍和政策趋向研判，是精炼棉籽油生产企业、科研单位、零售企业等单位准确了解目前精炼棉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2019-2023年世界精炼棉籽油行业发展态势分析 1</w:t>
      </w:r>
    </w:p>
    <w:p>
      <w:pPr>
        <w:spacing w:after="150"/>
      </w:pPr>
      <w:r>
        <w:rPr/>
        <w:t xml:space="preserve">第一节 2019-2023年世界精炼棉籽油市场发展状况分析 1</w:t>
      </w:r>
    </w:p>
    <w:p>
      <w:pPr>
        <w:spacing w:after="150"/>
      </w:pPr>
      <w:r>
        <w:rPr/>
        <w:t xml:space="preserve">一、世界精炼棉籽油行业特点分析 1</w:t>
      </w:r>
    </w:p>
    <w:p>
      <w:pPr>
        <w:spacing w:after="150"/>
      </w:pPr>
      <w:r>
        <w:rPr/>
        <w:t xml:space="preserve">二、世界精炼棉籽油市场需求分析 1</w:t>
      </w:r>
    </w:p>
    <w:p>
      <w:pPr>
        <w:spacing w:after="150"/>
      </w:pPr>
      <w:r>
        <w:rPr/>
        <w:t xml:space="preserve">第二节 2019-2023年全球精炼棉籽油市场分析 1</w:t>
      </w:r>
    </w:p>
    <w:p>
      <w:pPr>
        <w:spacing w:after="150"/>
      </w:pPr>
      <w:r>
        <w:rPr/>
        <w:t xml:space="preserve">一、2019-2023年全球精炼棉籽油需求分析 1</w:t>
      </w:r>
    </w:p>
    <w:p>
      <w:pPr>
        <w:spacing w:after="150"/>
      </w:pPr>
      <w:r>
        <w:rPr/>
        <w:t xml:space="preserve">二、2019-2023年全球精炼棉籽油产销分析 1</w:t>
      </w:r>
    </w:p>
    <w:p>
      <w:pPr>
        <w:spacing w:after="150"/>
      </w:pPr>
      <w:r>
        <w:rPr/>
        <w:t xml:space="preserve">三、2019-2023年中外精炼棉籽油市场对比 2</w:t>
      </w:r>
    </w:p>
    <w:p>
      <w:pPr>
        <w:spacing w:after="150"/>
      </w:pPr>
      <w:r>
        <w:rPr>
          <w:b w:val="1"/>
          <w:bCs w:val="1"/>
        </w:rPr>
        <w:t xml:space="preserve">第二章 我国精炼棉籽油行业发展现状 3</w:t>
      </w:r>
    </w:p>
    <w:p>
      <w:pPr>
        <w:spacing w:after="150"/>
      </w:pPr>
      <w:r>
        <w:rPr/>
        <w:t xml:space="preserve">第一节 我国精炼棉籽油行业发展现状 3</w:t>
      </w:r>
    </w:p>
    <w:p>
      <w:pPr>
        <w:spacing w:after="150"/>
      </w:pPr>
      <w:r>
        <w:rPr/>
        <w:t xml:space="preserve">一、精炼棉籽油行业市场发展现状 3</w:t>
      </w:r>
    </w:p>
    <w:p>
      <w:pPr>
        <w:spacing w:after="150"/>
      </w:pPr>
      <w:r>
        <w:rPr/>
        <w:t xml:space="preserve">二、精炼棉籽油行业消费市场现状 3</w:t>
      </w:r>
    </w:p>
    <w:p>
      <w:pPr>
        <w:spacing w:after="150"/>
      </w:pPr>
      <w:r>
        <w:rPr/>
        <w:t xml:space="preserve">三、精炼棉籽油市场消费层次分析 4</w:t>
      </w:r>
    </w:p>
    <w:p>
      <w:pPr>
        <w:spacing w:after="150"/>
      </w:pPr>
      <w:r>
        <w:rPr/>
        <w:t xml:space="preserve">四、我国精炼棉籽油市场走向分析 4</w:t>
      </w:r>
    </w:p>
    <w:p>
      <w:pPr>
        <w:spacing w:after="150"/>
      </w:pPr>
      <w:r>
        <w:rPr/>
        <w:t xml:space="preserve">第二节 2019-2023年精炼棉籽油行业发展情况分析 5</w:t>
      </w:r>
    </w:p>
    <w:p>
      <w:pPr>
        <w:spacing w:after="150"/>
      </w:pPr>
      <w:r>
        <w:rPr/>
        <w:t xml:space="preserve">一、精炼棉籽油行业发展特点分析 5</w:t>
      </w:r>
    </w:p>
    <w:p>
      <w:pPr>
        <w:spacing w:after="150"/>
      </w:pPr>
      <w:r>
        <w:rPr/>
        <w:t xml:space="preserve">二、精炼棉籽油行业发展情况 5</w:t>
      </w:r>
    </w:p>
    <w:p>
      <w:pPr>
        <w:spacing w:after="150"/>
      </w:pPr>
      <w:r>
        <w:rPr/>
        <w:t xml:space="preserve">第三节 2019-2023年精炼棉籽油行业运行分析 6</w:t>
      </w:r>
    </w:p>
    <w:p>
      <w:pPr>
        <w:spacing w:after="150"/>
      </w:pPr>
      <w:r>
        <w:rPr/>
        <w:t xml:space="preserve">一、精炼棉籽油行业产销运行分析 6</w:t>
      </w:r>
    </w:p>
    <w:p>
      <w:pPr>
        <w:spacing w:after="150"/>
      </w:pPr>
      <w:r>
        <w:rPr/>
        <w:t xml:space="preserve">二、精炼棉籽油行业利润情况分析 6</w:t>
      </w:r>
    </w:p>
    <w:p>
      <w:pPr>
        <w:spacing w:after="150"/>
      </w:pPr>
      <w:r>
        <w:rPr/>
        <w:t xml:space="preserve">三、精炼棉籽油行业发展周期分析 7</w:t>
      </w:r>
    </w:p>
    <w:p>
      <w:pPr>
        <w:spacing w:after="150"/>
      </w:pPr>
      <w:r>
        <w:rPr/>
        <w:t xml:space="preserve">四、2024-2029年精炼棉籽油行业发展机遇分析 7</w:t>
      </w:r>
    </w:p>
    <w:p>
      <w:pPr>
        <w:spacing w:after="150"/>
      </w:pPr>
      <w:r>
        <w:rPr/>
        <w:t xml:space="preserve">五、2024-2029年精炼棉籽油行业利润增速预测 7</w:t>
      </w:r>
    </w:p>
    <w:p>
      <w:pPr>
        <w:spacing w:after="150"/>
      </w:pPr>
      <w:r>
        <w:rPr/>
        <w:t xml:space="preserve">第四节 对中国精炼棉籽油市场的分析及思考 7</w:t>
      </w:r>
    </w:p>
    <w:p>
      <w:pPr>
        <w:spacing w:after="150"/>
      </w:pPr>
      <w:r>
        <w:rPr/>
        <w:t xml:space="preserve">一、精炼棉籽油市场特点 7</w:t>
      </w:r>
    </w:p>
    <w:p>
      <w:pPr>
        <w:spacing w:after="150"/>
      </w:pPr>
      <w:r>
        <w:rPr/>
        <w:t xml:space="preserve">二、精炼棉籽油市场分析 7</w:t>
      </w:r>
    </w:p>
    <w:p>
      <w:pPr>
        <w:spacing w:after="150"/>
      </w:pPr>
      <w:r>
        <w:rPr/>
        <w:t xml:space="preserve">三、精炼棉籽油市场变化的方向 8</w:t>
      </w:r>
    </w:p>
    <w:p>
      <w:pPr>
        <w:spacing w:after="150"/>
      </w:pPr>
      <w:r>
        <w:rPr/>
        <w:t xml:space="preserve">四、中国精炼棉籽油产业发展的新思路 8</w:t>
      </w:r>
    </w:p>
    <w:p>
      <w:pPr>
        <w:spacing w:after="150"/>
      </w:pPr>
      <w:r>
        <w:rPr/>
        <w:t xml:space="preserve">五、对中国精炼棉籽油产业发展的思考 9</w:t>
      </w:r>
    </w:p>
    <w:p>
      <w:pPr>
        <w:spacing w:after="150"/>
      </w:pPr>
      <w:r>
        <w:rPr>
          <w:b w:val="1"/>
          <w:bCs w:val="1"/>
        </w:rPr>
        <w:t xml:space="preserve">第二部分 行业深度分析</w:t>
      </w:r>
    </w:p>
    <w:p>
      <w:pPr>
        <w:spacing w:after="150"/>
      </w:pPr>
      <w:r>
        <w:rPr>
          <w:b w:val="1"/>
          <w:bCs w:val="1"/>
        </w:rPr>
        <w:t xml:space="preserve">第三章 2019-2023年中国精炼棉籽油市场运行态势剖析 10</w:t>
      </w:r>
    </w:p>
    <w:p>
      <w:pPr>
        <w:spacing w:after="150"/>
      </w:pPr>
      <w:r>
        <w:rPr/>
        <w:t xml:space="preserve">第一节 2019-2023年中国精炼棉籽油市场动态分析 10</w:t>
      </w:r>
    </w:p>
    <w:p>
      <w:pPr>
        <w:spacing w:after="150"/>
      </w:pPr>
      <w:r>
        <w:rPr/>
        <w:t xml:space="preserve">一、精炼棉籽油行业新动态 10</w:t>
      </w:r>
    </w:p>
    <w:p>
      <w:pPr>
        <w:spacing w:after="150"/>
      </w:pPr>
      <w:r>
        <w:rPr/>
        <w:t xml:space="preserve">二、精炼棉籽油主要品牌动态 10</w:t>
      </w:r>
    </w:p>
    <w:p>
      <w:pPr>
        <w:spacing w:after="150"/>
      </w:pPr>
      <w:r>
        <w:rPr/>
        <w:t xml:space="preserve">三、精炼棉籽油行业消费者需求新动态 11</w:t>
      </w:r>
    </w:p>
    <w:p>
      <w:pPr>
        <w:spacing w:after="150"/>
      </w:pPr>
      <w:r>
        <w:rPr/>
        <w:t xml:space="preserve">第二节 2019-2023年中国精炼棉籽油市场运营格局分析 11</w:t>
      </w:r>
    </w:p>
    <w:p>
      <w:pPr>
        <w:spacing w:after="150"/>
      </w:pPr>
      <w:r>
        <w:rPr/>
        <w:t xml:space="preserve">一、市场供给情况分析 11</w:t>
      </w:r>
    </w:p>
    <w:p>
      <w:pPr>
        <w:spacing w:after="150"/>
      </w:pPr>
      <w:r>
        <w:rPr/>
        <w:t xml:space="preserve">二、市场需求情况分析 12</w:t>
      </w:r>
    </w:p>
    <w:p>
      <w:pPr>
        <w:spacing w:after="150"/>
      </w:pPr>
      <w:r>
        <w:rPr/>
        <w:t xml:space="preserve">三、影响市场供需的因素分析 13</w:t>
      </w:r>
    </w:p>
    <w:p>
      <w:pPr>
        <w:spacing w:after="150"/>
      </w:pPr>
      <w:r>
        <w:rPr/>
        <w:t xml:space="preserve">第三节 2017中国精炼棉籽油市场价格分析 13</w:t>
      </w:r>
    </w:p>
    <w:p>
      <w:pPr>
        <w:spacing w:after="150"/>
      </w:pPr>
      <w:r>
        <w:rPr/>
        <w:t xml:space="preserve">一、热销品牌产品价格走势分析 13</w:t>
      </w:r>
    </w:p>
    <w:p>
      <w:pPr>
        <w:spacing w:after="150"/>
      </w:pPr>
      <w:r>
        <w:rPr/>
        <w:t xml:space="preserve">二、影响价格的主要因素分析 14</w:t>
      </w:r>
    </w:p>
    <w:p>
      <w:pPr>
        <w:spacing w:after="150"/>
      </w:pPr>
      <w:r>
        <w:rPr>
          <w:b w:val="1"/>
          <w:bCs w:val="1"/>
        </w:rPr>
        <w:t xml:space="preserve">第四章 精炼棉籽油行业经济运行分析 16</w:t>
      </w:r>
    </w:p>
    <w:p>
      <w:pPr>
        <w:spacing w:after="150"/>
      </w:pPr>
      <w:r>
        <w:rPr/>
        <w:t xml:space="preserve">第一节 2019-2023年精炼棉籽油行业主要经济指标分析 16</w:t>
      </w:r>
    </w:p>
    <w:p>
      <w:pPr>
        <w:spacing w:after="150"/>
      </w:pPr>
      <w:r>
        <w:rPr/>
        <w:t xml:space="preserve">一、2019-2023年精炼棉籽油行业主要经济指标分析 16</w:t>
      </w:r>
    </w:p>
    <w:p>
      <w:pPr>
        <w:spacing w:after="150"/>
      </w:pPr>
      <w:r>
        <w:rPr/>
        <w:t xml:space="preserve">二、2019-2023年精炼棉籽油行业主要经济指标分析 17</w:t>
      </w:r>
    </w:p>
    <w:p>
      <w:pPr>
        <w:spacing w:after="150"/>
      </w:pPr>
      <w:r>
        <w:rPr/>
        <w:t xml:space="preserve">第二节 2019-2023年我国精炼棉籽油行业绩效分析 17</w:t>
      </w:r>
    </w:p>
    <w:p>
      <w:pPr>
        <w:spacing w:after="150"/>
      </w:pPr>
      <w:r>
        <w:rPr/>
        <w:t xml:space="preserve">一、2019-2023年行业产销能力 17</w:t>
      </w:r>
    </w:p>
    <w:p>
      <w:pPr>
        <w:spacing w:after="150"/>
      </w:pPr>
      <w:r>
        <w:rPr/>
        <w:t xml:space="preserve">二、2019-2023年行业规模情况 17</w:t>
      </w:r>
    </w:p>
    <w:p>
      <w:pPr>
        <w:spacing w:after="150"/>
      </w:pPr>
      <w:r>
        <w:rPr/>
        <w:t xml:space="preserve">三、2019-2023年行业盈利能力 18</w:t>
      </w:r>
    </w:p>
    <w:p>
      <w:pPr>
        <w:spacing w:after="150"/>
      </w:pPr>
      <w:r>
        <w:rPr/>
        <w:t xml:space="preserve">四、2019-2023年行业经营发展能力 19</w:t>
      </w:r>
    </w:p>
    <w:p>
      <w:pPr>
        <w:spacing w:after="150"/>
      </w:pPr>
      <w:r>
        <w:rPr/>
        <w:t xml:space="preserve">五、2019-2023年行业偿债能力分析 19</w:t>
      </w:r>
    </w:p>
    <w:p>
      <w:pPr>
        <w:spacing w:after="150"/>
      </w:pPr>
      <w:r>
        <w:rPr>
          <w:b w:val="1"/>
          <w:bCs w:val="1"/>
        </w:rPr>
        <w:t xml:space="preserve">第五章 中国精炼棉籽油行业消费市场分析 21</w:t>
      </w:r>
    </w:p>
    <w:p>
      <w:pPr>
        <w:spacing w:after="150"/>
      </w:pPr>
      <w:r>
        <w:rPr/>
        <w:t xml:space="preserve">第一节 精炼棉籽油市场消费需求分析 21</w:t>
      </w:r>
    </w:p>
    <w:p>
      <w:pPr>
        <w:spacing w:after="150"/>
      </w:pPr>
      <w:r>
        <w:rPr/>
        <w:t xml:space="preserve">一、精炼棉籽油市场的消费需求变化 21</w:t>
      </w:r>
    </w:p>
    <w:p>
      <w:pPr>
        <w:spacing w:after="150"/>
      </w:pPr>
      <w:r>
        <w:rPr/>
        <w:t xml:space="preserve">二、精炼棉籽油行业的需求情况分析 21</w:t>
      </w:r>
    </w:p>
    <w:p>
      <w:pPr>
        <w:spacing w:after="150"/>
      </w:pPr>
      <w:r>
        <w:rPr/>
        <w:t xml:space="preserve">第二节 精炼棉籽油消费市场状况分析 21</w:t>
      </w:r>
    </w:p>
    <w:p>
      <w:pPr>
        <w:spacing w:after="150"/>
      </w:pPr>
      <w:r>
        <w:rPr/>
        <w:t xml:space="preserve">一、精炼棉籽油行业消费特点 21</w:t>
      </w:r>
    </w:p>
    <w:p>
      <w:pPr>
        <w:spacing w:after="150"/>
      </w:pPr>
      <w:r>
        <w:rPr/>
        <w:t xml:space="preserve">二、精炼棉籽油行业消费分析 21</w:t>
      </w:r>
    </w:p>
    <w:p>
      <w:pPr>
        <w:spacing w:after="150"/>
      </w:pPr>
      <w:r>
        <w:rPr/>
        <w:t xml:space="preserve">三、精炼棉籽油行业消费结构分析 22</w:t>
      </w:r>
    </w:p>
    <w:p>
      <w:pPr>
        <w:spacing w:after="150"/>
      </w:pPr>
      <w:r>
        <w:rPr/>
        <w:t xml:space="preserve">四、精炼棉籽油行业消费的市场变化 22</w:t>
      </w:r>
    </w:p>
    <w:p>
      <w:pPr>
        <w:spacing w:after="150"/>
      </w:pPr>
      <w:r>
        <w:rPr/>
        <w:t xml:space="preserve">五、精炼棉籽油市场的消费方向 22</w:t>
      </w:r>
    </w:p>
    <w:p>
      <w:pPr>
        <w:spacing w:after="150"/>
      </w:pPr>
      <w:r>
        <w:rPr/>
        <w:t xml:space="preserve">第三节 精炼棉籽油行业产品的品牌市场调查 22</w:t>
      </w:r>
    </w:p>
    <w:p>
      <w:pPr>
        <w:spacing w:after="150"/>
      </w:pPr>
      <w:r>
        <w:rPr/>
        <w:t xml:space="preserve">一、消费者对行业品牌认知度宏观调查 22</w:t>
      </w:r>
    </w:p>
    <w:p>
      <w:pPr>
        <w:spacing w:after="150"/>
      </w:pPr>
      <w:r>
        <w:rPr/>
        <w:t xml:space="preserve">二、消费者对行业产品的品牌偏好调查 22</w:t>
      </w:r>
    </w:p>
    <w:p>
      <w:pPr>
        <w:spacing w:after="150"/>
      </w:pPr>
      <w:r>
        <w:rPr/>
        <w:t xml:space="preserve">三、消费者对行业品牌的首要认知渠道 23</w:t>
      </w:r>
    </w:p>
    <w:p>
      <w:pPr>
        <w:spacing w:after="150"/>
      </w:pPr>
      <w:r>
        <w:rPr/>
        <w:t xml:space="preserve">四、消费者经常购买的品牌调查 23</w:t>
      </w:r>
    </w:p>
    <w:p>
      <w:pPr>
        <w:spacing w:after="150"/>
      </w:pPr>
      <w:r>
        <w:rPr/>
        <w:t xml:space="preserve">五、精炼棉籽油行业品牌忠诚度调查 23</w:t>
      </w:r>
    </w:p>
    <w:p>
      <w:pPr>
        <w:spacing w:after="150"/>
      </w:pPr>
      <w:r>
        <w:rPr/>
        <w:t xml:space="preserve">六、精炼棉籽油行业品牌市场占有率调查 23</w:t>
      </w:r>
    </w:p>
    <w:p>
      <w:pPr>
        <w:spacing w:after="150"/>
      </w:pPr>
      <w:r>
        <w:rPr/>
        <w:t xml:space="preserve">七、消费者的消费理念调研 23</w:t>
      </w:r>
    </w:p>
    <w:p>
      <w:pPr>
        <w:spacing w:after="150"/>
      </w:pPr>
      <w:r>
        <w:rPr>
          <w:b w:val="1"/>
          <w:bCs w:val="1"/>
        </w:rPr>
        <w:t xml:space="preserve">第六章 我国精炼棉籽油行业市场调查分析 24</w:t>
      </w:r>
    </w:p>
    <w:p>
      <w:pPr>
        <w:spacing w:after="150"/>
      </w:pPr>
      <w:r>
        <w:rPr/>
        <w:t xml:space="preserve">第一节 2019-2023年我国精炼棉籽油行业市场宏观分析 24</w:t>
      </w:r>
    </w:p>
    <w:p>
      <w:pPr>
        <w:spacing w:after="150"/>
      </w:pPr>
      <w:r>
        <w:rPr/>
        <w:t xml:space="preserve">一、主要观点 24</w:t>
      </w:r>
    </w:p>
    <w:p>
      <w:pPr>
        <w:spacing w:after="150"/>
      </w:pPr>
      <w:r>
        <w:rPr/>
        <w:t xml:space="preserve">二、市场结构分析 24</w:t>
      </w:r>
    </w:p>
    <w:p>
      <w:pPr>
        <w:spacing w:after="150"/>
      </w:pPr>
      <w:r>
        <w:rPr/>
        <w:t xml:space="preserve">三、整体市场关注度 25</w:t>
      </w:r>
    </w:p>
    <w:p>
      <w:pPr>
        <w:spacing w:after="150"/>
      </w:pPr>
      <w:r>
        <w:rPr/>
        <w:t xml:space="preserve">第二节 2017中国精炼棉籽油行业市场微观分析 25</w:t>
      </w:r>
    </w:p>
    <w:p>
      <w:pPr>
        <w:spacing w:after="150"/>
      </w:pPr>
      <w:r>
        <w:rPr/>
        <w:t xml:space="preserve">一、品牌关注度格局 25</w:t>
      </w:r>
    </w:p>
    <w:p>
      <w:pPr>
        <w:spacing w:after="150"/>
      </w:pPr>
      <w:r>
        <w:rPr/>
        <w:t xml:space="preserve">二、产品关注度调查 26</w:t>
      </w:r>
    </w:p>
    <w:p>
      <w:pPr>
        <w:spacing w:after="150"/>
      </w:pPr>
      <w:r>
        <w:rPr>
          <w:b w:val="1"/>
          <w:bCs w:val="1"/>
        </w:rPr>
        <w:t xml:space="preserve">第七章 精炼棉籽油行业上下游产业分析 27</w:t>
      </w:r>
    </w:p>
    <w:p>
      <w:pPr>
        <w:spacing w:after="150"/>
      </w:pPr>
      <w:r>
        <w:rPr/>
        <w:t xml:space="preserve">第一节 上游产业分析 27</w:t>
      </w:r>
    </w:p>
    <w:p>
      <w:pPr>
        <w:spacing w:after="150"/>
      </w:pPr>
      <w:r>
        <w:rPr/>
        <w:t xml:space="preserve">一、发展现状 27</w:t>
      </w:r>
    </w:p>
    <w:p>
      <w:pPr>
        <w:spacing w:after="150"/>
      </w:pPr>
      <w:r>
        <w:rPr/>
        <w:t xml:space="preserve">二、发展趋势预测 27</w:t>
      </w:r>
    </w:p>
    <w:p>
      <w:pPr>
        <w:spacing w:after="150"/>
      </w:pPr>
      <w:r>
        <w:rPr/>
        <w:t xml:space="preserve">三、行业竞争状况及其对精炼棉籽油行业的意义 27</w:t>
      </w:r>
    </w:p>
    <w:p>
      <w:pPr>
        <w:spacing w:after="150"/>
      </w:pPr>
      <w:r>
        <w:rPr/>
        <w:t xml:space="preserve">第二节 下游产业分析 27</w:t>
      </w:r>
    </w:p>
    <w:p>
      <w:pPr>
        <w:spacing w:after="150"/>
      </w:pPr>
      <w:r>
        <w:rPr/>
        <w:t xml:space="preserve">一、发展现状 27</w:t>
      </w:r>
    </w:p>
    <w:p>
      <w:pPr>
        <w:spacing w:after="150"/>
      </w:pPr>
      <w:r>
        <w:rPr/>
        <w:t xml:space="preserve">二、发展趋势预测 28</w:t>
      </w:r>
    </w:p>
    <w:p>
      <w:pPr>
        <w:spacing w:after="150"/>
      </w:pPr>
      <w:r>
        <w:rPr/>
        <w:t xml:space="preserve">三、行业竞争状况及其对精炼棉籽油行业的意义 30</w:t>
      </w:r>
    </w:p>
    <w:p>
      <w:pPr>
        <w:spacing w:after="150"/>
      </w:pPr>
      <w:r>
        <w:rPr>
          <w:b w:val="1"/>
          <w:bCs w:val="1"/>
        </w:rPr>
        <w:t xml:space="preserve">第三部分 竞争格局分析</w:t>
      </w:r>
    </w:p>
    <w:p>
      <w:pPr>
        <w:spacing w:after="150"/>
      </w:pPr>
      <w:r>
        <w:rPr>
          <w:b w:val="1"/>
          <w:bCs w:val="1"/>
        </w:rPr>
        <w:t xml:space="preserve">第八章 精炼棉籽油行业竞争格局分析 31</w:t>
      </w:r>
    </w:p>
    <w:p>
      <w:pPr>
        <w:spacing w:after="150"/>
      </w:pPr>
      <w:r>
        <w:rPr/>
        <w:t xml:space="preserve">第一节 行业竞争结构分析 31</w:t>
      </w:r>
    </w:p>
    <w:p>
      <w:pPr>
        <w:spacing w:after="150"/>
      </w:pPr>
      <w:r>
        <w:rPr/>
        <w:t xml:space="preserve">一、现有企业间竞争 31</w:t>
      </w:r>
    </w:p>
    <w:p>
      <w:pPr>
        <w:spacing w:after="150"/>
      </w:pPr>
      <w:r>
        <w:rPr/>
        <w:t xml:space="preserve">二、潜在进入者分析 31</w:t>
      </w:r>
    </w:p>
    <w:p>
      <w:pPr>
        <w:spacing w:after="150"/>
      </w:pPr>
      <w:r>
        <w:rPr/>
        <w:t xml:space="preserve">三、替代品威胁分析 32</w:t>
      </w:r>
    </w:p>
    <w:p>
      <w:pPr>
        <w:spacing w:after="150"/>
      </w:pPr>
      <w:r>
        <w:rPr/>
        <w:t xml:space="preserve">四、供应商议价能力分析 32</w:t>
      </w:r>
    </w:p>
    <w:p>
      <w:pPr>
        <w:spacing w:after="150"/>
      </w:pPr>
      <w:r>
        <w:rPr/>
        <w:t xml:space="preserve">五、客户议价能力分析 33</w:t>
      </w:r>
    </w:p>
    <w:p>
      <w:pPr>
        <w:spacing w:after="150"/>
      </w:pPr>
      <w:r>
        <w:rPr/>
        <w:t xml:space="preserve">第二节 行业集中度分析 34</w:t>
      </w:r>
    </w:p>
    <w:p>
      <w:pPr>
        <w:spacing w:after="150"/>
      </w:pPr>
      <w:r>
        <w:rPr/>
        <w:t xml:space="preserve">一、市场集中度分析 34</w:t>
      </w:r>
    </w:p>
    <w:p>
      <w:pPr>
        <w:spacing w:after="150"/>
      </w:pPr>
      <w:r>
        <w:rPr/>
        <w:t xml:space="preserve">二、企业集中度分析 34</w:t>
      </w:r>
    </w:p>
    <w:p>
      <w:pPr>
        <w:spacing w:after="150"/>
      </w:pPr>
      <w:r>
        <w:rPr/>
        <w:t xml:space="preserve">第三节 中国精炼棉籽油行业竞争格局综述 34</w:t>
      </w:r>
    </w:p>
    <w:p>
      <w:pPr>
        <w:spacing w:after="150"/>
      </w:pPr>
      <w:r>
        <w:rPr/>
        <w:t xml:space="preserve">一、2019-2023年精炼棉籽油行业集中度 34</w:t>
      </w:r>
    </w:p>
    <w:p>
      <w:pPr>
        <w:spacing w:after="150"/>
      </w:pPr>
      <w:r>
        <w:rPr/>
        <w:t xml:space="preserve">二、2019-2023年精炼棉籽油行业竞争程度 35</w:t>
      </w:r>
    </w:p>
    <w:p>
      <w:pPr>
        <w:spacing w:after="150"/>
      </w:pPr>
      <w:r>
        <w:rPr/>
        <w:t xml:space="preserve">三、2019-2023年精炼棉籽油企业与品牌数量 35</w:t>
      </w:r>
    </w:p>
    <w:p>
      <w:pPr>
        <w:spacing w:after="150"/>
      </w:pPr>
      <w:r>
        <w:rPr/>
        <w:t xml:space="preserve">四、2019-2023年精炼棉籽油行业竞争格局分析 37</w:t>
      </w:r>
    </w:p>
    <w:p>
      <w:pPr>
        <w:spacing w:after="150"/>
      </w:pPr>
      <w:r>
        <w:rPr/>
        <w:t xml:space="preserve">第四节 2019-2023年精炼棉籽油行业竞争格局分析 37</w:t>
      </w:r>
    </w:p>
    <w:p>
      <w:pPr>
        <w:spacing w:after="150"/>
      </w:pPr>
      <w:r>
        <w:rPr/>
        <w:t xml:space="preserve">一、2019-2023年国内外精炼棉籽油行业竞争分析 37</w:t>
      </w:r>
    </w:p>
    <w:p>
      <w:pPr>
        <w:spacing w:after="150"/>
      </w:pPr>
      <w:r>
        <w:rPr/>
        <w:t xml:space="preserve">二、2019-2023年我国精炼棉籽油市场竞争分析 37</w:t>
      </w:r>
    </w:p>
    <w:p>
      <w:pPr>
        <w:spacing w:after="150"/>
      </w:pPr>
      <w:r>
        <w:rPr>
          <w:b w:val="1"/>
          <w:bCs w:val="1"/>
        </w:rPr>
        <w:t xml:space="preserve">第九章 精炼棉籽油企业竞争策略分析 39</w:t>
      </w:r>
    </w:p>
    <w:p>
      <w:pPr>
        <w:spacing w:after="150"/>
      </w:pPr>
      <w:r>
        <w:rPr/>
        <w:t xml:space="preserve">第一节 精炼棉籽油市场竞争策略分析 39</w:t>
      </w:r>
    </w:p>
    <w:p>
      <w:pPr>
        <w:spacing w:after="150"/>
      </w:pPr>
      <w:r>
        <w:rPr/>
        <w:t xml:space="preserve">一、2019-2023年精炼棉籽油市场增长潜力分析 39</w:t>
      </w:r>
    </w:p>
    <w:p>
      <w:pPr>
        <w:spacing w:after="150"/>
      </w:pPr>
      <w:r>
        <w:rPr/>
        <w:t xml:space="preserve">二、现有精炼棉籽油市场竞争策略分析 39</w:t>
      </w:r>
    </w:p>
    <w:p>
      <w:pPr>
        <w:spacing w:after="150"/>
      </w:pPr>
      <w:r>
        <w:rPr/>
        <w:t xml:space="preserve">三、典型企业产品竞争策略分析 40</w:t>
      </w:r>
    </w:p>
    <w:p>
      <w:pPr>
        <w:spacing w:after="150"/>
      </w:pPr>
      <w:r>
        <w:rPr/>
        <w:t xml:space="preserve">第二节 精炼棉籽油企业竞争策略分析 44</w:t>
      </w:r>
    </w:p>
    <w:p>
      <w:pPr>
        <w:spacing w:after="150"/>
      </w:pPr>
      <w:r>
        <w:rPr/>
        <w:t xml:space="preserve">一、2024-2029年我国精炼棉籽油市场竞争趋势 44</w:t>
      </w:r>
    </w:p>
    <w:p>
      <w:pPr>
        <w:spacing w:after="150"/>
      </w:pPr>
      <w:r>
        <w:rPr/>
        <w:t xml:space="preserve">二、2024-2029年精炼棉籽油行业竞争格局展望 44</w:t>
      </w:r>
    </w:p>
    <w:p>
      <w:pPr>
        <w:spacing w:after="150"/>
      </w:pPr>
      <w:r>
        <w:rPr/>
        <w:t xml:space="preserve">三、2024-2029年精炼棉籽油行业竞争策略分析 44</w:t>
      </w:r>
    </w:p>
    <w:p>
      <w:pPr>
        <w:spacing w:after="150"/>
      </w:pPr>
      <w:r>
        <w:rPr/>
        <w:t xml:space="preserve">第三节 精炼棉籽油行业发展机会分析 46</w:t>
      </w:r>
    </w:p>
    <w:p>
      <w:pPr>
        <w:spacing w:after="150"/>
      </w:pPr>
      <w:r>
        <w:rPr/>
        <w:t xml:space="preserve">第四节 精炼棉籽油行业发展风险分析 46</w:t>
      </w:r>
    </w:p>
    <w:p>
      <w:pPr>
        <w:spacing w:after="150"/>
      </w:pPr>
      <w:r>
        <w:rPr>
          <w:b w:val="1"/>
          <w:bCs w:val="1"/>
        </w:rPr>
        <w:t xml:space="preserve">第十章 重点精炼棉籽油企业竞争分析 48</w:t>
      </w:r>
    </w:p>
    <w:p>
      <w:pPr>
        <w:spacing w:after="150"/>
      </w:pPr>
      <w:r>
        <w:rPr/>
        <w:t xml:space="preserve">第一节 晨光生物科技集团股份有限公司 48</w:t>
      </w:r>
    </w:p>
    <w:p>
      <w:pPr>
        <w:spacing w:after="150"/>
      </w:pPr>
      <w:r>
        <w:rPr/>
        <w:t xml:space="preserve">一、企业概况 48</w:t>
      </w:r>
    </w:p>
    <w:p>
      <w:pPr>
        <w:spacing w:after="150"/>
      </w:pPr>
      <w:r>
        <w:rPr/>
        <w:t xml:space="preserve">二、竞争优势分析 48</w:t>
      </w:r>
    </w:p>
    <w:p>
      <w:pPr>
        <w:spacing w:after="150"/>
      </w:pPr>
      <w:r>
        <w:rPr/>
        <w:t xml:space="preserve">三、2019-2023年经营状况 49</w:t>
      </w:r>
    </w:p>
    <w:p>
      <w:pPr>
        <w:spacing w:after="150"/>
      </w:pPr>
      <w:r>
        <w:rPr/>
        <w:t xml:space="preserve">四、2024-2029年发展战略 49</w:t>
      </w:r>
    </w:p>
    <w:p>
      <w:pPr>
        <w:spacing w:after="150"/>
      </w:pPr>
      <w:r>
        <w:rPr/>
        <w:t xml:space="preserve">第二节 山西忠民集团有限公司 50</w:t>
      </w:r>
    </w:p>
    <w:p>
      <w:pPr>
        <w:spacing w:after="150"/>
      </w:pPr>
      <w:r>
        <w:rPr/>
        <w:t xml:space="preserve">一、企业概况 50</w:t>
      </w:r>
    </w:p>
    <w:p>
      <w:pPr>
        <w:spacing w:after="150"/>
      </w:pPr>
      <w:r>
        <w:rPr/>
        <w:t xml:space="preserve">二、竞争优势分析 50</w:t>
      </w:r>
    </w:p>
    <w:p>
      <w:pPr>
        <w:spacing w:after="150"/>
      </w:pPr>
      <w:r>
        <w:rPr/>
        <w:t xml:space="preserve">三、2019-2023年经营状况 50</w:t>
      </w:r>
    </w:p>
    <w:p>
      <w:pPr>
        <w:spacing w:after="150"/>
      </w:pPr>
      <w:r>
        <w:rPr/>
        <w:t xml:space="preserve">四、2024-2029年发展战略略 51</w:t>
      </w:r>
    </w:p>
    <w:p>
      <w:pPr>
        <w:spacing w:after="150"/>
      </w:pPr>
      <w:r>
        <w:rPr/>
        <w:t xml:space="preserve">第三节 湖南盈成油脂工业有限公司 52</w:t>
      </w:r>
    </w:p>
    <w:p>
      <w:pPr>
        <w:spacing w:after="150"/>
      </w:pPr>
      <w:r>
        <w:rPr/>
        <w:t xml:space="preserve">一、企业概况 52</w:t>
      </w:r>
    </w:p>
    <w:p>
      <w:pPr>
        <w:spacing w:after="150"/>
      </w:pPr>
      <w:r>
        <w:rPr/>
        <w:t xml:space="preserve">二、竞争优势分析 52</w:t>
      </w:r>
    </w:p>
    <w:p>
      <w:pPr>
        <w:spacing w:after="150"/>
      </w:pPr>
      <w:r>
        <w:rPr/>
        <w:t xml:space="preserve">三、2019-2023年经营状况 52</w:t>
      </w:r>
    </w:p>
    <w:p>
      <w:pPr>
        <w:spacing w:after="150"/>
      </w:pPr>
      <w:r>
        <w:rPr/>
        <w:t xml:space="preserve">四、2024-2029年发展战略 53</w:t>
      </w:r>
    </w:p>
    <w:p>
      <w:pPr>
        <w:spacing w:after="150"/>
      </w:pPr>
      <w:r>
        <w:rPr/>
        <w:t xml:space="preserve">第四节 洪湖市洪湖浪米业有限责任公司 53</w:t>
      </w:r>
    </w:p>
    <w:p>
      <w:pPr>
        <w:spacing w:after="150"/>
      </w:pPr>
      <w:r>
        <w:rPr/>
        <w:t xml:space="preserve">一、企业概况 53</w:t>
      </w:r>
    </w:p>
    <w:p>
      <w:pPr>
        <w:spacing w:after="150"/>
      </w:pPr>
      <w:r>
        <w:rPr/>
        <w:t xml:space="preserve">二、竞争优势分析 53</w:t>
      </w:r>
    </w:p>
    <w:p>
      <w:pPr>
        <w:spacing w:after="150"/>
      </w:pPr>
      <w:r>
        <w:rPr/>
        <w:t xml:space="preserve">三、经营状况 53</w:t>
      </w:r>
    </w:p>
    <w:p>
      <w:pPr>
        <w:spacing w:after="150"/>
      </w:pPr>
      <w:r>
        <w:rPr/>
        <w:t xml:space="preserve">四、2024-2029年发展战略 54</w:t>
      </w:r>
    </w:p>
    <w:p>
      <w:pPr>
        <w:spacing w:after="150"/>
      </w:pPr>
      <w:r>
        <w:rPr/>
        <w:t xml:space="preserve">第五节 大丰市佳丰油脂有限责任公司 54</w:t>
      </w:r>
    </w:p>
    <w:p>
      <w:pPr>
        <w:spacing w:after="150"/>
      </w:pPr>
      <w:r>
        <w:rPr/>
        <w:t xml:space="preserve">一、企业概况 54</w:t>
      </w:r>
    </w:p>
    <w:p>
      <w:pPr>
        <w:spacing w:after="150"/>
      </w:pPr>
      <w:r>
        <w:rPr/>
        <w:t xml:space="preserve">二、竞争优势分析 54</w:t>
      </w:r>
    </w:p>
    <w:p>
      <w:pPr>
        <w:spacing w:after="150"/>
      </w:pPr>
      <w:r>
        <w:rPr/>
        <w:t xml:space="preserve">三、2019-2023年经营状况 55</w:t>
      </w:r>
    </w:p>
    <w:p>
      <w:pPr>
        <w:spacing w:after="150"/>
      </w:pPr>
      <w:r>
        <w:rPr/>
        <w:t xml:space="preserve">四、2024-2029年发展战略 55</w:t>
      </w:r>
    </w:p>
    <w:p>
      <w:pPr>
        <w:spacing w:after="150"/>
      </w:pPr>
      <w:r>
        <w:rPr/>
        <w:t xml:space="preserve">第六节 山东华骜集团 56</w:t>
      </w:r>
    </w:p>
    <w:p>
      <w:pPr>
        <w:spacing w:after="150"/>
      </w:pPr>
      <w:r>
        <w:rPr/>
        <w:t xml:space="preserve">一、企业概况 56</w:t>
      </w:r>
    </w:p>
    <w:p>
      <w:pPr>
        <w:spacing w:after="150"/>
      </w:pPr>
      <w:r>
        <w:rPr/>
        <w:t xml:space="preserve">二、竞争优势分析 56</w:t>
      </w:r>
    </w:p>
    <w:p>
      <w:pPr>
        <w:spacing w:after="150"/>
      </w:pPr>
      <w:r>
        <w:rPr/>
        <w:t xml:space="preserve">三、2019-2023年经营状况 56</w:t>
      </w:r>
    </w:p>
    <w:p>
      <w:pPr>
        <w:spacing w:after="150"/>
      </w:pPr>
      <w:r>
        <w:rPr/>
        <w:t xml:space="preserve">四、2024-2029年发展战略 56</w:t>
      </w:r>
    </w:p>
    <w:p>
      <w:pPr>
        <w:spacing w:after="150"/>
      </w:pPr>
      <w:r>
        <w:rPr/>
        <w:t xml:space="preserve">第七节 益海嘉里投资有限公司 57</w:t>
      </w:r>
    </w:p>
    <w:p>
      <w:pPr>
        <w:spacing w:after="150"/>
      </w:pPr>
      <w:r>
        <w:rPr/>
        <w:t xml:space="preserve">一、企业概况 57</w:t>
      </w:r>
    </w:p>
    <w:p>
      <w:pPr>
        <w:spacing w:after="150"/>
      </w:pPr>
      <w:r>
        <w:rPr/>
        <w:t xml:space="preserve">二、竞争优势分析 57</w:t>
      </w:r>
    </w:p>
    <w:p>
      <w:pPr>
        <w:spacing w:after="150"/>
      </w:pPr>
      <w:r>
        <w:rPr/>
        <w:t xml:space="preserve">三、2019-2023年经营状况 57</w:t>
      </w:r>
    </w:p>
    <w:p>
      <w:pPr>
        <w:spacing w:after="150"/>
      </w:pPr>
      <w:r>
        <w:rPr/>
        <w:t xml:space="preserve">四、2024-2029年发展战略 58</w:t>
      </w:r>
    </w:p>
    <w:p>
      <w:pPr>
        <w:spacing w:after="150"/>
      </w:pPr>
      <w:r>
        <w:rPr/>
        <w:t xml:space="preserve">第八节 河南爱厨植物油有限公司 58</w:t>
      </w:r>
    </w:p>
    <w:p>
      <w:pPr>
        <w:spacing w:after="150"/>
      </w:pPr>
      <w:r>
        <w:rPr/>
        <w:t xml:space="preserve">一、企业概况 58</w:t>
      </w:r>
    </w:p>
    <w:p>
      <w:pPr>
        <w:spacing w:after="150"/>
      </w:pPr>
      <w:r>
        <w:rPr/>
        <w:t xml:space="preserve">二、竞争优势分析 58</w:t>
      </w:r>
    </w:p>
    <w:p>
      <w:pPr>
        <w:spacing w:after="150"/>
      </w:pPr>
      <w:r>
        <w:rPr/>
        <w:t xml:space="preserve">三、2019-2023年经营状况 59</w:t>
      </w:r>
    </w:p>
    <w:p>
      <w:pPr>
        <w:spacing w:after="150"/>
      </w:pPr>
      <w:r>
        <w:rPr/>
        <w:t xml:space="preserve">四、2024-2029年发展战略 59</w:t>
      </w:r>
    </w:p>
    <w:p>
      <w:pPr>
        <w:spacing w:after="150"/>
      </w:pPr>
      <w:r>
        <w:rPr>
          <w:b w:val="1"/>
          <w:bCs w:val="1"/>
        </w:rPr>
        <w:t xml:space="preserve">第四部分 发展前景展望</w:t>
      </w:r>
    </w:p>
    <w:p>
      <w:pPr>
        <w:spacing w:after="150"/>
      </w:pPr>
      <w:r>
        <w:rPr>
          <w:b w:val="1"/>
          <w:bCs w:val="1"/>
        </w:rPr>
        <w:t xml:space="preserve">第十一章 精炼棉籽油行业发展趋势分析 60</w:t>
      </w:r>
    </w:p>
    <w:p>
      <w:pPr>
        <w:spacing w:after="150"/>
      </w:pPr>
      <w:r>
        <w:rPr/>
        <w:t xml:space="preserve">第一节 我国精炼棉籽油行业前景与机遇分析 60</w:t>
      </w:r>
    </w:p>
    <w:p>
      <w:pPr>
        <w:spacing w:after="150"/>
      </w:pPr>
      <w:r>
        <w:rPr/>
        <w:t xml:space="preserve">一、我国精炼棉籽油行业发展前景 60</w:t>
      </w:r>
    </w:p>
    <w:p>
      <w:pPr>
        <w:spacing w:after="150"/>
      </w:pPr>
      <w:r>
        <w:rPr/>
        <w:t xml:space="preserve">二、我国精炼棉籽油发展机遇分析 60</w:t>
      </w:r>
    </w:p>
    <w:p>
      <w:pPr>
        <w:spacing w:after="150"/>
      </w:pPr>
      <w:r>
        <w:rPr/>
        <w:t xml:space="preserve">三、2019-2023年精炼棉籽油行业的发展机遇分析 61</w:t>
      </w:r>
    </w:p>
    <w:p>
      <w:pPr>
        <w:spacing w:after="150"/>
      </w:pPr>
      <w:r>
        <w:rPr/>
        <w:t xml:space="preserve">第二节 2024-2029年中国精炼棉籽油市场趋势分析 61</w:t>
      </w:r>
    </w:p>
    <w:p>
      <w:pPr>
        <w:spacing w:after="150"/>
      </w:pPr>
      <w:r>
        <w:rPr/>
        <w:t xml:space="preserve">一、2019-2023年精炼棉籽油行业发展趋势分析 61</w:t>
      </w:r>
    </w:p>
    <w:p>
      <w:pPr>
        <w:spacing w:after="150"/>
      </w:pPr>
      <w:r>
        <w:rPr/>
        <w:t xml:space="preserve">二、2024-2029年精炼棉籽油市场发展空间 61</w:t>
      </w:r>
    </w:p>
    <w:p>
      <w:pPr>
        <w:spacing w:after="150"/>
      </w:pPr>
      <w:r>
        <w:rPr/>
        <w:t xml:space="preserve">三、2024-2029年精炼棉籽油产业政策趋向 62</w:t>
      </w:r>
    </w:p>
    <w:p>
      <w:pPr>
        <w:spacing w:after="150"/>
      </w:pPr>
      <w:r>
        <w:rPr/>
        <w:t xml:space="preserve">四、2024-2029年精炼棉籽油行业技术革新趋势 64</w:t>
      </w:r>
    </w:p>
    <w:p>
      <w:pPr>
        <w:spacing w:after="150"/>
      </w:pPr>
      <w:r>
        <w:rPr/>
        <w:t xml:space="preserve">五、2024-2029年精炼棉籽油价格走势分析 64</w:t>
      </w:r>
    </w:p>
    <w:p>
      <w:pPr>
        <w:spacing w:after="150"/>
      </w:pPr>
      <w:r>
        <w:rPr>
          <w:b w:val="1"/>
          <w:bCs w:val="1"/>
        </w:rPr>
        <w:t xml:space="preserve">第六部分 发展战略研究</w:t>
      </w:r>
    </w:p>
    <w:p>
      <w:pPr>
        <w:spacing w:after="150"/>
      </w:pPr>
      <w:r>
        <w:rPr>
          <w:b w:val="1"/>
          <w:bCs w:val="1"/>
        </w:rPr>
        <w:t xml:space="preserve">第十二章 精炼棉籽油行业发展趋势与投资战略研究 66</w:t>
      </w:r>
    </w:p>
    <w:p>
      <w:pPr>
        <w:spacing w:after="150"/>
      </w:pPr>
      <w:r>
        <w:rPr/>
        <w:t xml:space="preserve">第一节 精炼棉籽油市场发展潜力分析 66</w:t>
      </w:r>
    </w:p>
    <w:p>
      <w:pPr>
        <w:spacing w:after="150"/>
      </w:pPr>
      <w:r>
        <w:rPr/>
        <w:t xml:space="preserve">一、市场空间广阔 66</w:t>
      </w:r>
    </w:p>
    <w:p>
      <w:pPr>
        <w:spacing w:after="150"/>
      </w:pPr>
      <w:r>
        <w:rPr/>
        <w:t xml:space="preserve">二、竞争格局变化 66</w:t>
      </w:r>
    </w:p>
    <w:p>
      <w:pPr>
        <w:spacing w:after="150"/>
      </w:pPr>
      <w:r>
        <w:rPr/>
        <w:t xml:space="preserve">三、高科技应用带来新生机 66</w:t>
      </w:r>
    </w:p>
    <w:p>
      <w:pPr>
        <w:spacing w:after="150"/>
      </w:pPr>
      <w:r>
        <w:rPr/>
        <w:t xml:space="preserve">第二节 精炼棉籽油行业发展趋势分析 67</w:t>
      </w:r>
    </w:p>
    <w:p>
      <w:pPr>
        <w:spacing w:after="150"/>
      </w:pPr>
      <w:r>
        <w:rPr/>
        <w:t xml:space="preserve">一、品牌格局趋势 67</w:t>
      </w:r>
    </w:p>
    <w:p>
      <w:pPr>
        <w:spacing w:after="150"/>
      </w:pPr>
      <w:r>
        <w:rPr/>
        <w:t xml:space="preserve">二、渠道分布趋势 67</w:t>
      </w:r>
    </w:p>
    <w:p>
      <w:pPr>
        <w:spacing w:after="150"/>
      </w:pPr>
      <w:r>
        <w:rPr/>
        <w:t xml:space="preserve">三、消费趋势分析 67</w:t>
      </w:r>
    </w:p>
    <w:p>
      <w:pPr>
        <w:spacing w:after="150"/>
      </w:pPr>
      <w:r>
        <w:rPr/>
        <w:t xml:space="preserve">第三节 精炼棉籽油行业发展战略研究 68</w:t>
      </w:r>
    </w:p>
    <w:p>
      <w:pPr>
        <w:spacing w:after="150"/>
      </w:pPr>
      <w:r>
        <w:rPr/>
        <w:t xml:space="preserve">一、战略综合规划 68</w:t>
      </w:r>
    </w:p>
    <w:p>
      <w:pPr>
        <w:spacing w:after="150"/>
      </w:pPr>
      <w:r>
        <w:rPr/>
        <w:t xml:space="preserve">二、技术开发战略 68</w:t>
      </w:r>
    </w:p>
    <w:p>
      <w:pPr>
        <w:spacing w:after="150"/>
      </w:pPr>
      <w:r>
        <w:rPr/>
        <w:t xml:space="preserve">三、业务组合战略 72</w:t>
      </w:r>
    </w:p>
    <w:p>
      <w:pPr>
        <w:spacing w:after="150"/>
      </w:pPr>
      <w:r>
        <w:rPr/>
        <w:t xml:space="preserve">四、区域战略规划 74</w:t>
      </w:r>
    </w:p>
    <w:p>
      <w:pPr>
        <w:spacing w:after="150"/>
      </w:pPr>
      <w:r>
        <w:rPr/>
        <w:t xml:space="preserve">五、产业战略规划 84</w:t>
      </w:r>
    </w:p>
    <w:p>
      <w:pPr>
        <w:spacing w:after="150"/>
      </w:pPr>
      <w:r>
        <w:rPr/>
        <w:t xml:space="preserve">六、营销品牌战略 85</w:t>
      </w:r>
    </w:p>
    <w:p>
      <w:pPr>
        <w:spacing w:after="150"/>
      </w:pPr>
      <w:r>
        <w:rPr/>
        <w:t xml:space="preserve">七、竞争战略规划 88</w:t>
      </w:r>
    </w:p>
    <w:p>
      <w:pPr>
        <w:spacing w:after="150"/>
      </w:pPr>
      <w:r>
        <w:rPr/>
        <w:t xml:space="preserve">第四节 对我国精炼棉籽油品牌的战略思考 92</w:t>
      </w:r>
    </w:p>
    <w:p>
      <w:pPr>
        <w:spacing w:after="150"/>
      </w:pPr>
      <w:r>
        <w:rPr/>
        <w:t xml:space="preserve">一、企业品牌的重要性 92</w:t>
      </w:r>
    </w:p>
    <w:p>
      <w:pPr>
        <w:spacing w:after="150"/>
      </w:pPr>
      <w:r>
        <w:rPr/>
        <w:t xml:space="preserve">二、精炼棉籽油实施品牌战略的意义 93</w:t>
      </w:r>
    </w:p>
    <w:p>
      <w:pPr>
        <w:spacing w:after="150"/>
      </w:pPr>
      <w:r>
        <w:rPr/>
        <w:t xml:space="preserve">三、精炼棉籽油企业品牌的现状分析 94</w:t>
      </w:r>
    </w:p>
    <w:p>
      <w:pPr>
        <w:spacing w:after="150"/>
      </w:pPr>
      <w:r>
        <w:rPr/>
        <w:t xml:space="preserve">四、我国精炼棉籽油企业的品牌战略 96</w:t>
      </w:r>
    </w:p>
    <w:p>
      <w:pPr>
        <w:spacing w:after="150"/>
      </w:pPr>
      <w:r>
        <w:rPr/>
        <w:t xml:space="preserve">五、精炼棉籽油品牌战略管理的策略 98</w:t>
      </w:r>
    </w:p>
    <w:p>
      <w:pPr>
        <w:spacing w:after="150"/>
      </w:pPr>
      <w:r>
        <w:rPr>
          <w:b w:val="1"/>
          <w:bCs w:val="1"/>
        </w:rPr>
        <w:t xml:space="preserve">第十三章 2024-2029年精炼棉籽油行业发展预测 101</w:t>
      </w:r>
    </w:p>
    <w:p>
      <w:pPr>
        <w:spacing w:after="150"/>
      </w:pPr>
      <w:r>
        <w:rPr/>
        <w:t xml:space="preserve">第一节 未来精炼棉籽油需求与消费预测 101</w:t>
      </w:r>
    </w:p>
    <w:p>
      <w:pPr>
        <w:spacing w:after="150"/>
      </w:pPr>
      <w:r>
        <w:rPr/>
        <w:t xml:space="preserve">一、2024-2029年精炼棉籽油产品消费预测 101</w:t>
      </w:r>
    </w:p>
    <w:p>
      <w:pPr>
        <w:spacing w:after="150"/>
      </w:pPr>
      <w:r>
        <w:rPr/>
        <w:t xml:space="preserve">二、2024-2029年精炼棉籽油市场规模预测 102</w:t>
      </w:r>
    </w:p>
    <w:p>
      <w:pPr>
        <w:spacing w:after="150"/>
      </w:pPr>
      <w:r>
        <w:rPr/>
        <w:t xml:space="preserve">三、2024-2029年精炼棉籽油行业总产值预测 103</w:t>
      </w:r>
    </w:p>
    <w:p>
      <w:pPr>
        <w:spacing w:after="150"/>
      </w:pPr>
      <w:r>
        <w:rPr/>
        <w:t xml:space="preserve">四、2024-2029年精炼棉籽油行业总资产预测 103</w:t>
      </w:r>
    </w:p>
    <w:p>
      <w:pPr>
        <w:spacing w:after="150"/>
      </w:pPr>
      <w:r>
        <w:rPr/>
        <w:t xml:space="preserve">第二节 2024-2029年中国精炼棉籽油行业供需预测 104</w:t>
      </w:r>
    </w:p>
    <w:p>
      <w:pPr>
        <w:spacing w:after="150"/>
      </w:pPr>
      <w:r>
        <w:rPr/>
        <w:t xml:space="preserve">一、2024-2029年中国精炼棉籽油供给预测 104</w:t>
      </w:r>
    </w:p>
    <w:p>
      <w:pPr>
        <w:spacing w:after="150"/>
      </w:pPr>
      <w:r>
        <w:rPr/>
        <w:t xml:space="preserve">二、2024-2029年中国精炼棉籽油产量预测 104</w:t>
      </w:r>
    </w:p>
    <w:p>
      <w:pPr>
        <w:spacing w:after="150"/>
      </w:pPr>
      <w:r>
        <w:rPr/>
        <w:t xml:space="preserve">三、2024-2029年中国精炼棉籽油需求预测 104</w:t>
      </w:r>
    </w:p>
    <w:p>
      <w:pPr>
        <w:spacing w:after="150"/>
      </w:pPr>
      <w:r>
        <w:rPr/>
        <w:t xml:space="preserve">四、2024-2029年中国精炼棉籽油供需平衡预测 105</w:t>
      </w:r>
    </w:p>
    <w:p>
      <w:pPr>
        <w:spacing w:after="150"/>
      </w:pPr>
      <w:r>
        <w:rPr/>
        <w:t xml:space="preserve">五、2024-2029年中国精炼棉籽油产品价格预测 105</w:t>
      </w:r>
    </w:p>
    <w:p>
      <w:pPr>
        <w:spacing w:after="150"/>
      </w:pPr>
      <w:r>
        <w:rPr/>
        <w:t xml:space="preserve">六、2024-2029年主要精炼棉籽油产品进出口预测 105</w:t>
      </w:r>
    </w:p>
    <w:p>
      <w:pPr>
        <w:spacing w:after="150"/>
      </w:pPr>
      <w:r>
        <w:rPr/>
        <w:t xml:space="preserve">第三节 影响精炼棉籽油行业发展的主要因素 105</w:t>
      </w:r>
    </w:p>
    <w:p>
      <w:pPr>
        <w:spacing w:after="150"/>
      </w:pPr>
      <w:r>
        <w:rPr/>
        <w:t xml:space="preserve">一、2024-2029年影响精炼棉籽油行业运行的有利因素分析 105</w:t>
      </w:r>
    </w:p>
    <w:p>
      <w:pPr>
        <w:spacing w:after="150"/>
      </w:pPr>
      <w:r>
        <w:rPr/>
        <w:t xml:space="preserve">二、2024-2029年影响精炼棉籽油行业运行的不利因素分析 106</w:t>
      </w:r>
    </w:p>
    <w:p>
      <w:pPr>
        <w:spacing w:after="150"/>
      </w:pPr>
      <w:r>
        <w:rPr/>
        <w:t xml:space="preserve">三、2024-2029年我国精炼棉籽油行业发展面临的挑战分析 106</w:t>
      </w:r>
    </w:p>
    <w:p>
      <w:pPr>
        <w:spacing w:after="150"/>
      </w:pPr>
      <w:r>
        <w:rPr/>
        <w:t xml:space="preserve">四、2024-2029年我国精炼棉籽油行业发展面临的机遇分析 106</w:t>
      </w:r>
    </w:p>
    <w:p>
      <w:pPr>
        <w:spacing w:after="150"/>
      </w:pPr>
      <w:r>
        <w:rPr/>
        <w:t xml:space="preserve">第四节 精炼棉籽油行业投资风险及控制策略分析 107</w:t>
      </w:r>
    </w:p>
    <w:p>
      <w:pPr>
        <w:spacing w:after="150"/>
      </w:pPr>
      <w:r>
        <w:rPr/>
        <w:t xml:space="preserve">一、2024-2029年精炼棉籽油行业市场风险及控制策略 107</w:t>
      </w:r>
    </w:p>
    <w:p>
      <w:pPr>
        <w:spacing w:after="150"/>
      </w:pPr>
      <w:r>
        <w:rPr/>
        <w:t xml:space="preserve">二、2024-2029年精炼棉籽油行业政策风险及控制策略 108</w:t>
      </w:r>
    </w:p>
    <w:p>
      <w:pPr>
        <w:spacing w:after="150"/>
      </w:pPr>
      <w:r>
        <w:rPr/>
        <w:t xml:space="preserve">三、2024-2029年精炼棉籽油行业经营风险及控制策略 110</w:t>
      </w:r>
    </w:p>
    <w:p>
      <w:pPr>
        <w:spacing w:after="150"/>
      </w:pPr>
      <w:r>
        <w:rPr/>
        <w:t xml:space="preserve">四、2024-2029年精炼棉籽油行业技术风险及控制策略 110</w:t>
      </w:r>
    </w:p>
    <w:p>
      <w:pPr>
        <w:spacing w:after="150"/>
      </w:pPr>
      <w:r>
        <w:rPr/>
        <w:t xml:space="preserve">五、2024-2029年精炼棉籽油行业同业经济波动风险及控制策略 110</w:t>
      </w:r>
    </w:p>
    <w:p>
      <w:pPr>
        <w:spacing w:after="150"/>
      </w:pPr>
      <w:r>
        <w:rPr/>
        <w:t xml:space="preserve">六、2024-2029年精炼棉籽油行业其他风险及控制策略 114</w:t>
      </w:r>
    </w:p>
    <w:p>
      <w:pPr>
        <w:spacing w:after="150"/>
      </w:pPr>
      <w:r>
        <w:rPr>
          <w:b w:val="1"/>
          <w:bCs w:val="1"/>
        </w:rPr>
        <w:t xml:space="preserve">第十四章 中道泰和投资建议 118</w:t>
      </w:r>
    </w:p>
    <w:p>
      <w:pPr>
        <w:spacing w:after="150"/>
      </w:pPr>
      <w:r>
        <w:rPr/>
        <w:t xml:space="preserve">第一节 行业研究结论 118</w:t>
      </w:r>
    </w:p>
    <w:p>
      <w:pPr>
        <w:spacing w:after="150"/>
      </w:pPr>
      <w:r>
        <w:rPr/>
        <w:t xml:space="preserve">第二节 行业发展建议 119</w:t>
      </w:r>
    </w:p>
    <w:p>
      <w:pPr>
        <w:spacing w:after="150"/>
      </w:pPr>
      <w:r>
        <w:rPr>
          <w:b w:val="1"/>
          <w:bCs w:val="1"/>
        </w:rPr>
        <w:t xml:space="preserve">图表目录</w:t>
      </w:r>
    </w:p>
    <w:p>
      <w:pPr>
        <w:spacing w:after="150"/>
      </w:pPr>
      <w:r>
        <w:rPr/>
        <w:t xml:space="preserve">图表：2019-2023年中国精炼棉籽油产量统计 12</w:t>
      </w:r>
    </w:p>
    <w:p>
      <w:pPr>
        <w:spacing w:after="150"/>
      </w:pPr>
      <w:r>
        <w:rPr/>
        <w:t xml:space="preserve">图表：2019-2023年中国精炼棉籽油消费量统计 13</w:t>
      </w:r>
    </w:p>
    <w:p>
      <w:pPr>
        <w:spacing w:after="150"/>
      </w:pPr>
      <w:r>
        <w:rPr/>
        <w:t xml:space="preserve">图表：2019-2023年中国精炼棉籽油市场规模 16</w:t>
      </w:r>
    </w:p>
    <w:p>
      <w:pPr>
        <w:spacing w:after="150"/>
      </w:pPr>
      <w:r>
        <w:rPr/>
        <w:t xml:space="preserve">图表：2019-2023年中国精炼棉籽油产值 17</w:t>
      </w:r>
    </w:p>
    <w:p>
      <w:pPr>
        <w:spacing w:after="150"/>
      </w:pPr>
      <w:r>
        <w:rPr/>
        <w:t xml:space="preserve">图表：2019-2023年中国精炼棉籽油行业毛利率 18</w:t>
      </w:r>
    </w:p>
    <w:p>
      <w:pPr>
        <w:spacing w:after="150"/>
      </w:pPr>
      <w:r>
        <w:rPr/>
        <w:t xml:space="preserve">图表：2019-2023年中国精炼棉籽油行业销售收入增长率 19</w:t>
      </w:r>
    </w:p>
    <w:p>
      <w:pPr>
        <w:spacing w:after="150"/>
      </w:pPr>
      <w:r>
        <w:rPr/>
        <w:t xml:space="preserve">图表：2019-2023年中国精炼棉籽油行业资产负债率 19</w:t>
      </w:r>
    </w:p>
    <w:p>
      <w:pPr>
        <w:spacing w:after="150"/>
      </w:pPr>
      <w:r>
        <w:rPr/>
        <w:t xml:space="preserve">图表：2019-2023年晨光生物科技集团股份有限公司资产负债表 49</w:t>
      </w:r>
    </w:p>
    <w:p>
      <w:pPr>
        <w:spacing w:after="150"/>
      </w:pPr>
      <w:r>
        <w:rPr/>
        <w:t xml:space="preserve">图表：区域发展战略咨询流程图 81</w:t>
      </w:r>
    </w:p>
    <w:p>
      <w:pPr>
        <w:spacing w:after="150"/>
      </w:pPr>
      <w:r>
        <w:rPr/>
        <w:t xml:space="preserve">图表：区域SWOT战略分析图 82</w:t>
      </w:r>
    </w:p>
    <w:p>
      <w:pPr>
        <w:spacing w:after="150"/>
      </w:pPr>
      <w:r>
        <w:rPr/>
        <w:t xml:space="preserve">图表：波特的五力模型 88</w:t>
      </w:r>
    </w:p>
    <w:p>
      <w:pPr>
        <w:spacing w:after="150"/>
      </w:pPr>
      <w:r>
        <w:rPr/>
        <w:t xml:space="preserve">图表：2024-2029年中国精炼棉籽油行业消费量预测 101</w:t>
      </w:r>
    </w:p>
    <w:p>
      <w:pPr>
        <w:spacing w:after="150"/>
      </w:pPr>
      <w:r>
        <w:rPr/>
        <w:t xml:space="preserve">图表：2024-2029年中国精炼棉籽油行业市场规模预测 102</w:t>
      </w:r>
    </w:p>
    <w:p>
      <w:pPr>
        <w:spacing w:after="150"/>
      </w:pPr>
      <w:r>
        <w:rPr/>
        <w:t xml:space="preserve">图表：2024-2029年中国精炼棉籽油行业产值预测 103</w:t>
      </w:r>
    </w:p>
    <w:p>
      <w:pPr>
        <w:spacing w:after="150"/>
      </w:pPr>
      <w:r>
        <w:rPr/>
        <w:t xml:space="preserve">图表：2024-2029年中国精炼棉籽油行业产量预测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2024-2029年中国精炼棉籽油行业供需预测及投资潜力研究咨询报告</dc:title>
  <dc:description>2024-2029年中国精炼棉籽油行业供需预测及投资潜力研究咨询报告</dc:description>
  <dc:subject>2024-2029年中国精炼棉籽油行业供需预测及投资潜力研究咨询报告</dc:subject>
  <cp:keywords>研究报告</cp:keywords>
  <cp:category>研究报告</cp:category>
  <cp:lastModifiedBy>北京中道泰和信息咨询有限公司</cp:lastModifiedBy>
  <dcterms:created xsi:type="dcterms:W3CDTF">2024-01-23T08:59:40+08:00</dcterms:created>
  <dcterms:modified xsi:type="dcterms:W3CDTF">2024-01-23T08:59:40+08:00</dcterms:modified>
</cp:coreProperties>
</file>

<file path=docProps/custom.xml><?xml version="1.0" encoding="utf-8"?>
<Properties xmlns="http://schemas.openxmlformats.org/officeDocument/2006/custom-properties" xmlns:vt="http://schemas.openxmlformats.org/officeDocument/2006/docPropsVTypes"/>
</file>