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2024-2029年中国油烟机行业发展前景分析与投资战略研究报告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作为中国家电行业唯一保持稳定增长的产品领域，油烟机市场在过去10年实现了“远高于家电行业平均增速”背景下，在近年度实现“稳定增长”。</w:t>
      </w:r>
    </w:p>
    <w:p>
      <w:pPr>
        <w:spacing w:after="150"/>
      </w:pPr>
      <w:r>
        <w:rPr/>
        <w:t xml:space="preserve">在“家电行业整体下滑、油烟机市场一枝独秀”的背后，正是得益于部分领军企业，坚持“高端品牌定位”的发展理念，并通过在一系列划时代的技术和产品创新，以ROKI智能烹饪系统拉开了中国油烟机智能时代大幕，同时还以大吸力时代的开创和引领完成了对市场和需求的激活，最终成功推动油烟机甚至厨电市场的全面稳定增长。</w:t>
      </w:r>
    </w:p>
    <w:p>
      <w:pPr>
        <w:spacing w:after="150"/>
      </w:pPr>
      <w:r>
        <w:rPr/>
        <w:t xml:space="preserve">随着人们生活水平的提高，具有健康、清洁、美观等理念的产品越来越受到市场认可。欧式及近吸式油烟机凭借其产品自身美观、易清洗等特点更符合，市场份额不断扩大。</w:t>
      </w:r>
    </w:p>
    <w:p>
      <w:pPr>
        <w:spacing w:after="150"/>
      </w:pPr>
      <w:r>
        <w:rPr/>
        <w:t xml:space="preserve">随着电商平台造节频繁、促销方式愈加多样化以及在移动端的强势布局，电商市场依旧保持中高速增长。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油烟机行业市场发展状况、关联行业发展状况、行业竞争状况、优势企业发展状况、消费现状以及行业营销进行了深入的分析，在总结中国油烟机行业发展历程的基础上，结合新时期的各方面因素，对中国油烟机行业的发展趋势给予了细致和审慎的预测论证。本报告是油烟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油烟机行业相关概述</w:t>
      </w:r>
    </w:p>
    <w:p>
      <w:pPr>
        <w:spacing w:after="150"/>
      </w:pPr>
      <w:r>
        <w:rPr/>
        <w:t xml:space="preserve">第一节 油烟机行业的概念</w:t>
      </w:r>
    </w:p>
    <w:p>
      <w:pPr>
        <w:spacing w:after="150"/>
      </w:pPr>
      <w:r>
        <w:rPr/>
        <w:t xml:space="preserve">一、油烟机行业的定义</w:t>
      </w:r>
    </w:p>
    <w:p>
      <w:pPr>
        <w:spacing w:after="150"/>
      </w:pPr>
      <w:r>
        <w:rPr/>
        <w:t xml:space="preserve">二、油烟机行业的特点</w:t>
      </w:r>
    </w:p>
    <w:p>
      <w:pPr>
        <w:spacing w:after="150"/>
      </w:pPr>
      <w:r>
        <w:rPr/>
        <w:t xml:space="preserve">三、我国油烟机行业商业模式分析</w:t>
      </w:r>
    </w:p>
    <w:p>
      <w:pPr>
        <w:spacing w:after="150"/>
      </w:pPr>
      <w:r>
        <w:rPr/>
        <w:t xml:space="preserve">第二节 油烟机行业发展成熟度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三、油烟机行业及其主要子行业成熟度分析</w:t>
      </w:r>
    </w:p>
    <w:p>
      <w:pPr>
        <w:spacing w:after="150"/>
      </w:pPr>
      <w:r>
        <w:rPr/>
        <w:t xml:space="preserve">第三节 油烟机行业市场特征分析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2019-2023年油烟机行业发展环境分析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三、油烟机产业发展对社会发展的影响</w:t>
      </w:r>
    </w:p>
    <w:p>
      <w:pPr>
        <w:spacing w:after="150"/>
      </w:pPr>
      <w:r>
        <w:rPr/>
        <w:t xml:space="preserve">第三节 中国油烟机行业政策环境分析</w:t>
      </w:r>
    </w:p>
    <w:p>
      <w:pPr>
        <w:spacing w:after="150"/>
      </w:pPr>
      <w:r>
        <w:rPr/>
        <w:t xml:space="preserve">一、油烟机行业监管管理体制</w:t>
      </w:r>
    </w:p>
    <w:p>
      <w:pPr>
        <w:spacing w:after="150"/>
      </w:pPr>
      <w:r>
        <w:rPr/>
        <w:t xml:space="preserve">二、油烟机行业相关政策分析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中国油烟机行业技术环境分析</w:t>
      </w:r>
    </w:p>
    <w:p>
      <w:pPr>
        <w:spacing w:after="150"/>
      </w:pPr>
      <w:r>
        <w:rPr/>
        <w:t xml:space="preserve">一、油烟机行业技术发展概况</w:t>
      </w:r>
    </w:p>
    <w:p>
      <w:pPr>
        <w:spacing w:after="150"/>
      </w:pPr>
      <w:r>
        <w:rPr/>
        <w:t xml:space="preserve">二、油烟机行业技术发展现状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全球油烟机行业发展分析</w:t>
      </w:r>
    </w:p>
    <w:p>
      <w:pPr>
        <w:spacing w:after="150"/>
      </w:pPr>
      <w:r>
        <w:rPr/>
        <w:t xml:space="preserve">第一节 油烟机行业国际市场分析</w:t>
      </w:r>
    </w:p>
    <w:p>
      <w:pPr>
        <w:spacing w:after="150"/>
      </w:pPr>
      <w:r>
        <w:rPr/>
        <w:t xml:space="preserve">一、油烟机行业重点生产企业</w:t>
      </w:r>
    </w:p>
    <w:p>
      <w:pPr>
        <w:spacing w:after="150"/>
      </w:pPr>
      <w:r>
        <w:rPr/>
        <w:t xml:space="preserve">二、油烟机行业产品技术动态</w:t>
      </w:r>
    </w:p>
    <w:p>
      <w:pPr>
        <w:spacing w:after="150"/>
      </w:pPr>
      <w:r>
        <w:rPr/>
        <w:t xml:space="preserve">三、油烟机行业国际市场前景</w:t>
      </w:r>
    </w:p>
    <w:p>
      <w:pPr>
        <w:spacing w:after="150"/>
      </w:pPr>
      <w:r>
        <w:rPr/>
        <w:t xml:space="preserve">第二节 油烟机行业竞争格局分析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油烟机行业国内外市场对比分析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我国油烟机行业运行现状分析</w:t>
      </w:r>
    </w:p>
    <w:p>
      <w:pPr>
        <w:spacing w:after="150"/>
      </w:pPr>
      <w:r>
        <w:rPr/>
        <w:t xml:space="preserve">第一节 我国油烟机行业发展状况分析</w:t>
      </w:r>
    </w:p>
    <w:p>
      <w:pPr>
        <w:spacing w:after="150"/>
      </w:pPr>
      <w:r>
        <w:rPr/>
        <w:t xml:space="preserve">一、我国油烟机行业发展阶段</w:t>
      </w:r>
    </w:p>
    <w:p>
      <w:pPr>
        <w:spacing w:after="150"/>
      </w:pPr>
      <w:r>
        <w:rPr/>
        <w:t xml:space="preserve">二、我国油烟机行业发展总体概况</w:t>
      </w:r>
    </w:p>
    <w:p>
      <w:pPr>
        <w:spacing w:after="150"/>
      </w:pPr>
      <w:r>
        <w:rPr/>
        <w:t xml:space="preserve">三、我国油烟机行业发展特点分析</w:t>
      </w:r>
    </w:p>
    <w:p>
      <w:pPr>
        <w:spacing w:after="150"/>
      </w:pPr>
      <w:r>
        <w:rPr/>
        <w:t xml:space="preserve">四、我国油烟机行业商业模式分析</w:t>
      </w:r>
    </w:p>
    <w:p>
      <w:pPr>
        <w:spacing w:after="150"/>
      </w:pPr>
      <w:r>
        <w:rPr/>
        <w:t xml:space="preserve">第二节 2019-2023年油烟机行业发展现状</w:t>
      </w:r>
    </w:p>
    <w:p>
      <w:pPr>
        <w:spacing w:after="150"/>
      </w:pPr>
      <w:r>
        <w:rPr/>
        <w:t xml:space="preserve">一、2019-2023年我国油烟机行业市场规模</w:t>
      </w:r>
    </w:p>
    <w:p>
      <w:pPr>
        <w:spacing w:after="150"/>
      </w:pPr>
      <w:r>
        <w:rPr/>
        <w:t xml:space="preserve">二、2019-2023年我国油烟机行业发展分析</w:t>
      </w:r>
    </w:p>
    <w:p>
      <w:pPr>
        <w:spacing w:after="150"/>
      </w:pPr>
      <w:r>
        <w:rPr/>
        <w:t xml:space="preserve">三、2019-2023年中国油烟机行业企业发展分析</w:t>
      </w:r>
    </w:p>
    <w:p>
      <w:pPr>
        <w:spacing w:after="150"/>
      </w:pPr>
      <w:r>
        <w:rPr/>
        <w:t xml:space="preserve">第三节 2019-2023年油烟机行业市场情况分析</w:t>
      </w:r>
    </w:p>
    <w:p>
      <w:pPr>
        <w:spacing w:after="150"/>
      </w:pPr>
      <w:r>
        <w:rPr/>
        <w:t xml:space="preserve">一、2019-2023年中国油烟机行业市场总体概况</w:t>
      </w:r>
    </w:p>
    <w:p>
      <w:pPr>
        <w:spacing w:after="150"/>
      </w:pPr>
      <w:r>
        <w:rPr/>
        <w:t xml:space="preserve">二、2019-2023年中国油烟机行业业务活动分析</w:t>
      </w:r>
    </w:p>
    <w:p>
      <w:pPr>
        <w:spacing w:after="150"/>
      </w:pPr>
      <w:r>
        <w:rPr/>
        <w:t xml:space="preserve">三、2019-2023年中国油烟机行业存在问题分析</w:t>
      </w:r>
    </w:p>
    <w:p>
      <w:pPr>
        <w:spacing w:after="150"/>
      </w:pPr>
      <w:r>
        <w:rPr/>
        <w:t xml:space="preserve">第四节 2019-2023年油烟机行业市场化运作分析</w:t>
      </w:r>
    </w:p>
    <w:p>
      <w:pPr>
        <w:spacing w:after="150"/>
      </w:pPr>
      <w:r>
        <w:rPr/>
        <w:t xml:space="preserve">一、油烟机行业市场化运作的基础条件</w:t>
      </w:r>
    </w:p>
    <w:p>
      <w:pPr>
        <w:spacing w:after="150"/>
      </w:pPr>
      <w:r>
        <w:rPr/>
        <w:t xml:space="preserve">二、油烟机行业的市场化运作的必然性</w:t>
      </w:r>
    </w:p>
    <w:p>
      <w:pPr>
        <w:spacing w:after="150"/>
      </w:pPr>
      <w:r>
        <w:rPr/>
        <w:t xml:space="preserve">三、油烟机行业市场化的对策建议</w:t>
      </w:r>
    </w:p>
    <w:p>
      <w:pPr>
        <w:spacing w:after="150"/>
      </w:pPr>
      <w:r>
        <w:rPr/>
        <w:t xml:space="preserve">第五节 我国油烟机行业整体运行分析</w:t>
      </w:r>
    </w:p>
    <w:p>
      <w:pPr>
        <w:spacing w:after="150"/>
      </w:pPr>
      <w:r>
        <w:rPr/>
        <w:t xml:space="preserve">一、中国油烟机行业总体规模分析</w:t>
      </w:r>
    </w:p>
    <w:p>
      <w:pPr>
        <w:spacing w:after="150"/>
      </w:pPr>
      <w:r>
        <w:rPr/>
        <w:t xml:space="preserve">二、中国油烟机行业经营规模分析</w:t>
      </w:r>
    </w:p>
    <w:p>
      <w:pPr>
        <w:spacing w:after="150"/>
      </w:pPr>
      <w:r>
        <w:rPr/>
        <w:t xml:space="preserve">三、中国油烟机行业经营情况分析</w:t>
      </w:r>
    </w:p>
    <w:p>
      <w:pPr>
        <w:spacing w:after="150"/>
      </w:pPr>
      <w:r>
        <w:rPr>
          <w:b w:val="1"/>
          <w:bCs w:val="1"/>
        </w:rPr>
        <w:t xml:space="preserve">第五章 油烟机行业细分产品情况</w:t>
      </w:r>
    </w:p>
    <w:p>
      <w:pPr>
        <w:spacing w:after="150"/>
      </w:pPr>
      <w:r>
        <w:rPr/>
        <w:t xml:space="preserve">第一节 油烟机行业细分产品市场分析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影响油烟机行业产品价格的关键因素分析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油烟机行业产业重点地区比较分析</w:t>
      </w:r>
    </w:p>
    <w:p>
      <w:pPr>
        <w:spacing w:after="150"/>
      </w:pPr>
      <w:r>
        <w:rPr/>
        <w:t xml:space="preserve">第一节 2019-2023年华北地区油烟机行业分析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2019-2023年西部地区油烟机行业分析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油烟机行业竞争格局分析</w:t>
      </w:r>
    </w:p>
    <w:p>
      <w:pPr>
        <w:spacing w:after="150"/>
      </w:pPr>
      <w:r>
        <w:rPr/>
        <w:t xml:space="preserve">第一节 油烟机行业竞争结构分析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油烟机行业集中度分析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油烟机行业国际竞争力比较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油烟机行业企业竞争策略分析</w:t>
      </w:r>
    </w:p>
    <w:p>
      <w:pPr>
        <w:spacing w:after="150"/>
      </w:pPr>
      <w:r>
        <w:rPr/>
        <w:t xml:space="preserve">第一节 油烟机行业市场竞争策略分析</w:t>
      </w:r>
    </w:p>
    <w:p>
      <w:pPr>
        <w:spacing w:after="150"/>
      </w:pPr>
      <w:r>
        <w:rPr/>
        <w:t xml:space="preserve">一、2019-2023年油烟机行业市场增长潜力分析</w:t>
      </w:r>
    </w:p>
    <w:p>
      <w:pPr>
        <w:spacing w:after="150"/>
      </w:pPr>
      <w:r>
        <w:rPr/>
        <w:t xml:space="preserve">二、2019-2023年油烟机行业主要潜力品种分析</w:t>
      </w:r>
    </w:p>
    <w:p>
      <w:pPr>
        <w:spacing w:after="150"/>
      </w:pPr>
      <w:r>
        <w:rPr/>
        <w:t xml:space="preserve">三、现有油烟机行业产品竞争策略分析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油烟机行业竞争策略分析</w:t>
      </w:r>
    </w:p>
    <w:p>
      <w:pPr>
        <w:spacing w:after="150"/>
      </w:pPr>
      <w:r>
        <w:rPr/>
        <w:t xml:space="preserve">一、2024-2029年油烟机行业竞争策略分析</w:t>
      </w:r>
    </w:p>
    <w:p>
      <w:pPr>
        <w:spacing w:after="150"/>
      </w:pPr>
      <w:r>
        <w:rPr/>
        <w:t xml:space="preserve">二、2024-2029年油烟机行业企业竞争策略分析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主要油烟机行业企业竞争分析</w:t>
      </w:r>
    </w:p>
    <w:p>
      <w:pPr>
        <w:spacing w:after="150"/>
      </w:pPr>
      <w:r>
        <w:rPr/>
        <w:t xml:space="preserve">第一节 宁波方太厨具有限公司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杭州老板电器股份有限公司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帅康集团有限公司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中山华帝燃具股份有限公司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樱花卫厨(中国)股份有限公司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德意控股集团有限公司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海尔电器集团有限公司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广东万和新电气股份有限公司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油烟机行业发展趋势分析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2019-2023年油烟机行业发展趋势分析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三、2019-2023年油烟机行业竞争格局展望</w:t>
      </w:r>
    </w:p>
    <w:p>
      <w:pPr>
        <w:spacing w:after="150"/>
      </w:pPr>
      <w:r>
        <w:rPr/>
        <w:t xml:space="preserve">四、油烟机行业产品应用领域发展趋势</w:t>
      </w:r>
    </w:p>
    <w:p>
      <w:pPr>
        <w:spacing w:after="150"/>
      </w:pPr>
      <w:r>
        <w:rPr/>
        <w:t xml:space="preserve">第三节 2024-2029年中国油烟机行业市场趋势分析</w:t>
      </w:r>
    </w:p>
    <w:p>
      <w:pPr>
        <w:spacing w:after="150"/>
      </w:pPr>
      <w:r>
        <w:rPr/>
        <w:t xml:space="preserve">一、2019-2023年油烟机行业市场趋势总结</w:t>
      </w:r>
    </w:p>
    <w:p>
      <w:pPr>
        <w:spacing w:after="150"/>
      </w:pPr>
      <w:r>
        <w:rPr/>
        <w:t xml:space="preserve">二、2024-2029年油烟机行业发展趋势分析</w:t>
      </w:r>
    </w:p>
    <w:p>
      <w:pPr>
        <w:spacing w:after="150"/>
      </w:pPr>
      <w:r>
        <w:rPr/>
        <w:t xml:space="preserve">三、2024-2029年油烟机行业市场发展空间</w:t>
      </w:r>
    </w:p>
    <w:p>
      <w:pPr>
        <w:spacing w:after="150"/>
      </w:pPr>
      <w:r>
        <w:rPr/>
        <w:t xml:space="preserve">四、油烟机行业发展驱动因素分析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未来油烟机行业发展预测</w:t>
      </w:r>
    </w:p>
    <w:p>
      <w:pPr>
        <w:spacing w:after="150"/>
      </w:pPr>
      <w:r>
        <w:rPr/>
        <w:t xml:space="preserve">第一节 未来油烟机行业需求与消费预测</w:t>
      </w:r>
    </w:p>
    <w:p>
      <w:pPr>
        <w:spacing w:after="150"/>
      </w:pPr>
      <w:r>
        <w:rPr/>
        <w:t xml:space="preserve">一、2024-2029年油烟机行业产品消费预测</w:t>
      </w:r>
    </w:p>
    <w:p>
      <w:pPr>
        <w:spacing w:after="150"/>
      </w:pPr>
      <w:r>
        <w:rPr/>
        <w:t xml:space="preserve">二、2024-2029年油烟机行业市场规模预测</w:t>
      </w:r>
    </w:p>
    <w:p>
      <w:pPr>
        <w:spacing w:after="150"/>
      </w:pPr>
      <w:r>
        <w:rPr/>
        <w:t xml:space="preserve">第二节 2024-2029年中国油烟机行业供需预测</w:t>
      </w:r>
    </w:p>
    <w:p>
      <w:pPr>
        <w:spacing w:after="150"/>
      </w:pPr>
      <w:r>
        <w:rPr/>
        <w:t xml:space="preserve">一、2024-2029年中国油烟机行业供需平衡预测</w:t>
      </w:r>
    </w:p>
    <w:p>
      <w:pPr>
        <w:spacing w:after="150"/>
      </w:pPr>
      <w:r>
        <w:rPr/>
        <w:t xml:space="preserve">二、2024-2029年中国油烟机行业产品价格预测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油烟机行业投资机会与风险</w:t>
      </w:r>
    </w:p>
    <w:p>
      <w:pPr>
        <w:spacing w:after="150"/>
      </w:pPr>
      <w:r>
        <w:rPr/>
        <w:t xml:space="preserve">第一节 油烟机行业投资效益分析</w:t>
      </w:r>
    </w:p>
    <w:p>
      <w:pPr>
        <w:spacing w:after="150"/>
      </w:pPr>
      <w:r>
        <w:rPr/>
        <w:t xml:space="preserve">一、2019-2023年油烟机行业投资状况分析</w:t>
      </w:r>
    </w:p>
    <w:p>
      <w:pPr>
        <w:spacing w:after="150"/>
      </w:pPr>
      <w:r>
        <w:rPr/>
        <w:t xml:space="preserve">二、2024-2029年油烟机行业投资效益分析</w:t>
      </w:r>
    </w:p>
    <w:p>
      <w:pPr>
        <w:spacing w:after="150"/>
      </w:pPr>
      <w:r>
        <w:rPr/>
        <w:t xml:space="preserve">三、2024-2029年油烟机行业的投资方向</w:t>
      </w:r>
    </w:p>
    <w:p>
      <w:pPr>
        <w:spacing w:after="150"/>
      </w:pPr>
      <w:r>
        <w:rPr/>
        <w:t xml:space="preserve">四、2024-2029年油烟机行业投资的建议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影响油烟机行业油烟机行业发展的主要因素</w:t>
      </w:r>
    </w:p>
    <w:p>
      <w:pPr>
        <w:spacing w:after="150"/>
      </w:pPr>
      <w:r>
        <w:rPr/>
        <w:t xml:space="preserve">一、2024-2029年影响油烟机行业运行的有利因素分析</w:t>
      </w:r>
    </w:p>
    <w:p>
      <w:pPr>
        <w:spacing w:after="150"/>
      </w:pPr>
      <w:r>
        <w:rPr/>
        <w:t xml:space="preserve">二、2024-2029年影响油烟机行业运行的不利因素分析</w:t>
      </w:r>
    </w:p>
    <w:p>
      <w:pPr>
        <w:spacing w:after="150"/>
      </w:pPr>
      <w:r>
        <w:rPr/>
        <w:t xml:space="preserve">三、2024-2029年我国油烟机行业发展面临的挑战分析</w:t>
      </w:r>
    </w:p>
    <w:p>
      <w:pPr>
        <w:spacing w:after="150"/>
      </w:pPr>
      <w:r>
        <w:rPr/>
        <w:t xml:space="preserve">四、2024-2029年我国油烟机行业发展面临的机遇分析</w:t>
      </w:r>
    </w:p>
    <w:p>
      <w:pPr>
        <w:spacing w:after="150"/>
      </w:pPr>
      <w:r>
        <w:rPr/>
        <w:t xml:space="preserve">第三节 中国油烟机行业存在的问题及对策</w:t>
      </w:r>
    </w:p>
    <w:p>
      <w:pPr>
        <w:spacing w:after="150"/>
      </w:pPr>
      <w:r>
        <w:rPr/>
        <w:t xml:space="preserve">一、中国油烟机行业存在的问题</w:t>
      </w:r>
    </w:p>
    <w:p>
      <w:pPr>
        <w:spacing w:after="150"/>
      </w:pPr>
      <w:r>
        <w:rPr/>
        <w:t xml:space="preserve">二、油烟机行业发展的建议对策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油烟机行业投资风险及控制策略分析</w:t>
      </w:r>
    </w:p>
    <w:p>
      <w:pPr>
        <w:spacing w:after="150"/>
      </w:pPr>
      <w:r>
        <w:rPr/>
        <w:t xml:space="preserve">一、2024-2029年油烟机行业市场风险及控制策略</w:t>
      </w:r>
    </w:p>
    <w:p>
      <w:pPr>
        <w:spacing w:after="150"/>
      </w:pPr>
      <w:r>
        <w:rPr/>
        <w:t xml:space="preserve">二、2024-2029年油烟机行业政策风险及控制策略</w:t>
      </w:r>
    </w:p>
    <w:p>
      <w:pPr>
        <w:spacing w:after="150"/>
      </w:pPr>
      <w:r>
        <w:rPr/>
        <w:t xml:space="preserve">三、2024-2029年油烟机行业经营风险及控制策略</w:t>
      </w:r>
    </w:p>
    <w:p>
      <w:pPr>
        <w:spacing w:after="150"/>
      </w:pPr>
      <w:r>
        <w:rPr/>
        <w:t xml:space="preserve">四、2024-2029年油烟机行业技术风险及控制策略</w:t>
      </w:r>
    </w:p>
    <w:p>
      <w:pPr>
        <w:spacing w:after="150"/>
      </w:pPr>
      <w:r>
        <w:rPr/>
        <w:t xml:space="preserve">五、2024-2029年油烟机行业同业竞争风险及控制策略</w:t>
      </w:r>
    </w:p>
    <w:p>
      <w:pPr>
        <w:spacing w:after="150"/>
      </w:pPr>
      <w:r>
        <w:rPr/>
        <w:t xml:space="preserve">六、2024-2029年油烟机行业其他风险及控制策略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油烟机行业投资战略研究</w:t>
      </w:r>
    </w:p>
    <w:p>
      <w:pPr>
        <w:spacing w:after="150"/>
      </w:pPr>
      <w:r>
        <w:rPr/>
        <w:t xml:space="preserve">第一节 油烟机行业发展战略研究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油烟机行业企业发展战略规划背景意义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对我国油烟机行业品牌的战略思考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二、油烟机行业实施品牌战略的意义</w:t>
      </w:r>
    </w:p>
    <w:p>
      <w:pPr>
        <w:spacing w:after="150"/>
      </w:pPr>
      <w:r>
        <w:rPr/>
        <w:t xml:space="preserve">三、油烟机行业企业品牌的现状分析</w:t>
      </w:r>
    </w:p>
    <w:p>
      <w:pPr>
        <w:spacing w:after="150"/>
      </w:pPr>
      <w:r>
        <w:rPr/>
        <w:t xml:space="preserve">四、我国油烟机行业企业的品牌战略</w:t>
      </w:r>
    </w:p>
    <w:p>
      <w:pPr>
        <w:spacing w:after="150"/>
      </w:pPr>
      <w:r>
        <w:rPr/>
        <w:t xml:space="preserve">五、油烟机行业品牌战略管理的策略</w:t>
      </w:r>
    </w:p>
    <w:p>
      <w:pPr>
        <w:spacing w:after="150"/>
      </w:pPr>
      <w:r>
        <w:rPr/>
        <w:t xml:space="preserve">第四节 油烟机行业投资战略研究</w:t>
      </w:r>
    </w:p>
    <w:p>
      <w:pPr>
        <w:spacing w:after="150"/>
      </w:pPr>
      <w:r>
        <w:rPr/>
        <w:t xml:space="preserve">一、2019-2023年油烟机行业投资战略研究</w:t>
      </w:r>
    </w:p>
    <w:p>
      <w:pPr>
        <w:spacing w:after="150"/>
      </w:pPr>
      <w:r>
        <w:rPr/>
        <w:t xml:space="preserve">二、2024-2029年油烟机行业投资形势</w:t>
      </w:r>
    </w:p>
    <w:p>
      <w:pPr>
        <w:spacing w:after="150"/>
      </w:pPr>
      <w:r>
        <w:rPr/>
        <w:t xml:space="preserve">三、2024-2029年油烟机行业投资战略</w:t>
      </w:r>
    </w:p>
    <w:p>
      <w:pPr>
        <w:spacing w:after="150"/>
      </w:pPr>
      <w:r>
        <w:rPr/>
        <w:t xml:space="preserve">四、2024-2029年油烟机行业发展战略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图表：油烟机产品图片</w:t>
      </w:r>
    </w:p>
    <w:p>
      <w:pPr>
        <w:spacing w:after="150"/>
      </w:pPr>
      <w:r>
        <w:rPr/>
        <w:t xml:space="preserve">图表：油烟机产品分类</w:t>
      </w:r>
    </w:p>
    <w:p>
      <w:pPr>
        <w:spacing w:after="150"/>
      </w:pPr>
      <w:r>
        <w:rPr/>
        <w:t xml:space="preserve">图表：油烟机产品应用领域</w:t>
      </w:r>
    </w:p>
    <w:p>
      <w:pPr>
        <w:spacing w:after="150"/>
      </w:pPr>
      <w:r>
        <w:rPr/>
        <w:t xml:space="preserve">图表：油烟机产业链示意图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图表：油烟机产业成长周期示意图</w:t>
      </w:r>
    </w:p>
    <w:p>
      <w:pPr>
        <w:spacing w:after="150"/>
      </w:pPr>
      <w:r>
        <w:rPr/>
        <w:t xml:space="preserve">图表：2019-2023年中国油烟机产量及其增速走势图</w:t>
      </w:r>
    </w:p>
    <w:p>
      <w:pPr>
        <w:spacing w:after="150"/>
      </w:pPr>
      <w:r>
        <w:rPr/>
        <w:t xml:space="preserve">图表：2019-2023年中国油烟机消费量及其增速走势图</w:t>
      </w:r>
    </w:p>
    <w:p>
      <w:pPr>
        <w:spacing w:after="150"/>
      </w:pPr>
      <w:r>
        <w:rPr/>
        <w:t xml:space="preserve">图表：2019-2023年中国油烟机市场规模及其增速走势图</w:t>
      </w:r>
    </w:p>
    <w:p>
      <w:pPr>
        <w:spacing w:after="150"/>
      </w:pPr>
      <w:r>
        <w:rPr/>
        <w:t xml:space="preserve">图表：2019-2023年中国油烟机市场价格走势图</w:t>
      </w:r>
    </w:p>
    <w:p>
      <w:pPr>
        <w:spacing w:after="150"/>
      </w:pPr>
      <w:r>
        <w:rPr/>
        <w:t xml:space="preserve">图表：2024-2029年中国油烟机产量及消费量预测</w:t>
      </w:r>
    </w:p>
    <w:p>
      <w:pPr>
        <w:spacing w:after="150"/>
      </w:pPr>
      <w:r>
        <w:rPr/>
        <w:t xml:space="preserve">图表：2024-2029年中国油烟机市场价格走势预测</w:t>
      </w:r>
    </w:p>
    <w:p>
      <w:pPr>
        <w:spacing w:after="150"/>
      </w:pPr>
      <w:r>
        <w:rPr/>
        <w:t xml:space="preserve">图表：2019-2023年我国油烟机市场规模分区域统计表</w:t>
      </w:r>
    </w:p>
    <w:p>
      <w:pPr>
        <w:spacing w:after="150"/>
      </w:pPr>
      <w:r>
        <w:rPr/>
        <w:t xml:space="preserve">图表：2019-2023中国油烟机行业利润增长趋势图</w:t>
      </w:r>
    </w:p>
    <w:p>
      <w:pPr>
        <w:spacing w:after="150"/>
      </w:pPr>
      <w:r>
        <w:rPr/>
        <w:t xml:space="preserve">图表：2019-2023中国油烟机行业亏损面统计</w:t>
      </w:r>
    </w:p>
    <w:p>
      <w:pPr>
        <w:spacing w:after="150"/>
      </w:pPr>
      <w:r>
        <w:rPr/>
        <w:t xml:space="preserve">图表：2019-2023中国油烟机行业亏损总额统计</w:t>
      </w:r>
    </w:p>
    <w:p>
      <w:pPr>
        <w:spacing w:after="150"/>
      </w:pPr>
      <w:r>
        <w:rPr/>
        <w:t xml:space="preserve">图表：2019-2023中国油烟机行业产量统计</w:t>
      </w:r>
    </w:p>
    <w:p>
      <w:pPr>
        <w:spacing w:after="150"/>
      </w:pPr>
      <w:r>
        <w:rPr/>
        <w:t xml:space="preserve">图表：2019-2023年中国油烟机产量变化趋势图</w:t>
      </w:r>
    </w:p>
    <w:p>
      <w:pPr>
        <w:spacing w:after="150"/>
      </w:pPr>
      <w:r>
        <w:rPr/>
        <w:t xml:space="preserve">图表：2019-2023年中国油烟机主要企业产能产量统计</w:t>
      </w:r>
    </w:p>
    <w:p>
      <w:pPr>
        <w:spacing w:after="150"/>
      </w:pPr>
      <w:r>
        <w:rPr/>
        <w:t xml:space="preserve">图表：2019-2023年中国油烟机需求量变化趋势图</w:t>
      </w:r>
    </w:p>
    <w:p>
      <w:pPr>
        <w:spacing w:after="150"/>
      </w:pPr>
      <w:r>
        <w:rPr/>
        <w:t xml:space="preserve">图表：2024-2029年中国油烟机产量预测趋势图</w:t>
      </w:r>
    </w:p>
    <w:p>
      <w:pPr>
        <w:spacing w:after="150"/>
      </w:pPr>
      <w:r>
        <w:rPr/>
        <w:t xml:space="preserve">图表：2024-2029年中国油烟机需求量与趋势图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2024-2029年中国油烟机行业发展前景分析与投资战略研究报告</dc:title>
  <dc:description>2024-2029年中国油烟机行业发展前景分析与投资战略研究报告</dc:description>
  <dc:subject>2024-2029年中国油烟机行业发展前景分析与投资战略研究报告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2024-01-23T08:59:32+08:00</dcterms:created>
  <dcterms:modified xsi:type="dcterms:W3CDTF">2024-01-23T08:59:32+08:00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