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2026-2031年中国车身广告行业发展潜力分析及深度调查研究咨询报告</w:t>
      </w:r>
    </w:p>
    <w:p>
      <w:pPr>
        <w:spacing w:after="150"/>
      </w:pPr>
      <w:r>
        <w:rPr>
          <w:b w:val="1"/>
          <w:bCs w:val="1"/>
        </w:rPr>
        <w:t xml:space="preserve">报告简介</w:t>
      </w:r>
    </w:p>
    <w:p>
      <w:pPr>
        <w:spacing w:after="150"/>
      </w:pPr>
      <w:r>
        <w:rPr/>
        <w:t xml:space="preserve">车身广告行业研究报告主要分析了车身广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车身广告行业重点企业分析、子行业分析、区域市场分析、行业风险分析、行业发展前景预测及相关的经营、投资建议等。报告研究框架全面、严谨，分析内容客观、公正、系统，真实准确地反映了我国车身广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车身广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车身广告相关概述</w:t>
      </w:r>
    </w:p>
    <w:p>
      <w:pPr>
        <w:spacing w:before="75" w:after="0"/>
      </w:pPr>
      <w:r>
        <w:rPr/>
        <w:t xml:space="preserve">第一节 车身媒体广告特点</w:t>
      </w:r>
    </w:p>
    <w:p>
      <w:pPr>
        <w:spacing w:before="75" w:after="0"/>
      </w:pPr>
      <w:r>
        <w:rPr/>
        <w:t xml:space="preserve">一、渗透力</w:t>
      </w:r>
    </w:p>
    <w:p>
      <w:pPr>
        <w:spacing w:before="75" w:after="0"/>
      </w:pPr>
      <w:r>
        <w:rPr/>
        <w:t xml:space="preserve">二、延申性</w:t>
      </w:r>
    </w:p>
    <w:p>
      <w:pPr>
        <w:spacing w:before="75" w:after="0"/>
      </w:pPr>
      <w:r>
        <w:rPr/>
        <w:t xml:space="preserve">三、广告画面冲击力</w:t>
      </w:r>
    </w:p>
    <w:p>
      <w:pPr>
        <w:spacing w:before="75" w:after="0"/>
      </w:pPr>
      <w:r>
        <w:rPr/>
        <w:t xml:space="preserve">四、特定地区特定阶层进行广告诉求的特点</w:t>
      </w:r>
    </w:p>
    <w:p>
      <w:pPr>
        <w:spacing w:before="75" w:after="0"/>
      </w:pPr>
      <w:r>
        <w:rPr/>
        <w:t xml:space="preserve">五、广告到达率</w:t>
      </w:r>
    </w:p>
    <w:p>
      <w:pPr>
        <w:spacing w:before="75" w:after="0"/>
      </w:pPr>
      <w:r>
        <w:rPr/>
        <w:t xml:space="preserve">第二节 车身广告的优势</w:t>
      </w:r>
    </w:p>
    <w:p>
      <w:pPr>
        <w:spacing w:before="75" w:after="0"/>
      </w:pPr>
      <w:r>
        <w:rPr/>
        <w:t xml:space="preserve">一、唯一可移动的户外媒体形式</w:t>
      </w:r>
    </w:p>
    <w:p>
      <w:pPr>
        <w:spacing w:before="75" w:after="0"/>
      </w:pPr>
      <w:r>
        <w:rPr/>
        <w:t xml:space="preserve">二、有效传播距离远</w:t>
      </w:r>
    </w:p>
    <w:p>
      <w:pPr>
        <w:spacing w:before="75" w:after="0"/>
      </w:pPr>
      <w:r>
        <w:rPr/>
        <w:t xml:space="preserve">三、适合发布产品的类型丰富</w:t>
      </w:r>
    </w:p>
    <w:p>
      <w:pPr>
        <w:spacing w:before="75" w:after="0"/>
      </w:pPr>
      <w:r>
        <w:rPr/>
        <w:t xml:space="preserve">四、高接触机率和稳定的接触频次</w:t>
      </w:r>
    </w:p>
    <w:p>
      <w:pPr>
        <w:spacing w:before="75" w:after="0"/>
      </w:pPr>
      <w:r>
        <w:rPr/>
        <w:t xml:space="preserve">五、较强的地理针对性</w:t>
      </w:r>
    </w:p>
    <w:p>
      <w:pPr>
        <w:spacing w:before="75" w:after="0"/>
      </w:pPr>
      <w:r>
        <w:rPr/>
        <w:t xml:space="preserve">六、较低的千人成本(CPM)</w:t>
      </w:r>
    </w:p>
    <w:p>
      <w:pPr>
        <w:spacing w:before="75" w:after="0"/>
      </w:pPr>
      <w:r>
        <w:rPr/>
        <w:t xml:space="preserve">七、消费者与车身广告的关系紧密</w:t>
      </w:r>
    </w:p>
    <w:p>
      <w:pPr>
        <w:spacing w:before="75" w:after="0"/>
      </w:pPr>
      <w:r>
        <w:rPr/>
        <w:t xml:space="preserve">第三节 投放车身广告考虑的因素</w:t>
      </w:r>
    </w:p>
    <w:p>
      <w:pPr>
        <w:spacing w:before="75" w:after="0"/>
      </w:pPr>
      <w:r>
        <w:rPr/>
        <w:t xml:space="preserve">一、发布线路</w:t>
      </w:r>
    </w:p>
    <w:p>
      <w:pPr>
        <w:spacing w:before="75" w:after="0"/>
      </w:pPr>
      <w:r>
        <w:rPr/>
        <w:t xml:space="preserve">二、发布时期</w:t>
      </w:r>
    </w:p>
    <w:p>
      <w:pPr>
        <w:spacing w:before="75" w:after="0"/>
      </w:pPr>
      <w:r>
        <w:rPr/>
        <w:t xml:space="preserve">三、发布形式</w:t>
      </w:r>
    </w:p>
    <w:p>
      <w:pPr>
        <w:spacing w:before="75" w:after="0"/>
      </w:pPr>
      <w:r>
        <w:rPr/>
        <w:t xml:space="preserve">四、发布数量</w:t>
      </w:r>
    </w:p>
    <w:p>
      <w:pPr>
        <w:spacing w:before="75" w:after="0"/>
      </w:pPr>
      <w:r>
        <w:rPr/>
        <w:t xml:space="preserve">五、车型组合</w:t>
      </w:r>
    </w:p>
    <w:p>
      <w:pPr>
        <w:spacing w:before="75" w:after="0"/>
      </w:pPr>
      <w:r>
        <w:rPr>
          <w:b w:val="1"/>
          <w:bCs w:val="1"/>
        </w:rPr>
        <w:t xml:space="preserve">第二章 2021-2026年世界户外广告产业运行态势分析</w:t>
      </w:r>
    </w:p>
    <w:p>
      <w:pPr>
        <w:spacing w:before="75" w:after="0"/>
      </w:pPr>
      <w:r>
        <w:rPr/>
        <w:t xml:space="preserve">第一节 2021-2026年世界广告行业运行浅析</w:t>
      </w:r>
    </w:p>
    <w:p>
      <w:pPr>
        <w:spacing w:before="75" w:after="0"/>
      </w:pPr>
      <w:r>
        <w:rPr/>
        <w:t xml:space="preserve">一、全球各地区广告经营状况</w:t>
      </w:r>
    </w:p>
    <w:p>
      <w:pPr>
        <w:spacing w:before="75" w:after="0"/>
      </w:pPr>
      <w:r>
        <w:rPr/>
        <w:t xml:space="preserve">二、全球广告市场规模</w:t>
      </w:r>
    </w:p>
    <w:p>
      <w:pPr>
        <w:spacing w:before="75" w:after="0"/>
      </w:pPr>
      <w:r>
        <w:rPr/>
        <w:t xml:space="preserve">三、世界广告业排名状况</w:t>
      </w:r>
    </w:p>
    <w:p>
      <w:pPr>
        <w:spacing w:before="75" w:after="0"/>
      </w:pPr>
      <w:r>
        <w:rPr/>
        <w:t xml:space="preserve">四、世界广告业方兴未艾</w:t>
      </w:r>
    </w:p>
    <w:p>
      <w:pPr>
        <w:spacing w:before="75" w:after="0"/>
      </w:pPr>
      <w:r>
        <w:rPr/>
        <w:t xml:space="preserve">五、全球广告预算情况</w:t>
      </w:r>
    </w:p>
    <w:p>
      <w:pPr>
        <w:spacing w:before="75" w:after="0"/>
      </w:pPr>
      <w:r>
        <w:rPr/>
        <w:t xml:space="preserve">第二节 2021-2026年世界户外广告运行浅析</w:t>
      </w:r>
    </w:p>
    <w:p>
      <w:pPr>
        <w:spacing w:before="75" w:after="0"/>
      </w:pPr>
      <w:r>
        <w:rPr/>
        <w:t xml:space="preserve">一、世界户外广告市场需求分析</w:t>
      </w:r>
    </w:p>
    <w:p>
      <w:pPr>
        <w:spacing w:before="75" w:after="0"/>
      </w:pPr>
      <w:r>
        <w:rPr/>
        <w:t xml:space="preserve">二、世界户外广告策划分析</w:t>
      </w:r>
    </w:p>
    <w:p>
      <w:pPr>
        <w:spacing w:before="75" w:after="0"/>
      </w:pPr>
      <w:r>
        <w:rPr/>
        <w:t xml:space="preserve">三、国外企业进军中国市场情况</w:t>
      </w:r>
    </w:p>
    <w:p>
      <w:pPr>
        <w:spacing w:before="75" w:after="0"/>
      </w:pPr>
      <w:r>
        <w:rPr/>
        <w:t xml:space="preserve">四、全球户外广告并购交易情况</w:t>
      </w:r>
    </w:p>
    <w:p>
      <w:pPr>
        <w:spacing w:before="75" w:after="0"/>
      </w:pPr>
      <w:r>
        <w:rPr/>
        <w:t xml:space="preserve">五、国外户外广告管理经验阐述</w:t>
      </w:r>
    </w:p>
    <w:p>
      <w:pPr>
        <w:spacing w:before="75" w:after="0"/>
      </w:pPr>
      <w:r>
        <w:rPr/>
        <w:t xml:space="preserve">第三节 2026-2031年世界户外广告行业前景展望</w:t>
      </w:r>
    </w:p>
    <w:p>
      <w:pPr>
        <w:spacing w:before="75" w:after="0"/>
      </w:pPr>
      <w:r>
        <w:rPr>
          <w:b w:val="1"/>
          <w:bCs w:val="1"/>
        </w:rPr>
        <w:t xml:space="preserve">第三章 2021-2026年世界五大广告集团市场运营动态分析</w:t>
      </w:r>
    </w:p>
    <w:p>
      <w:pPr>
        <w:spacing w:before="75" w:after="0"/>
      </w:pPr>
      <w:r>
        <w:rPr/>
        <w:t xml:space="preserve">第一节 Omnicom集团</w:t>
      </w:r>
    </w:p>
    <w:p>
      <w:pPr>
        <w:spacing w:before="75" w:after="0"/>
      </w:pPr>
      <w:r>
        <w:rPr/>
        <w:t xml:space="preserve">一、集团基本概况</w:t>
      </w:r>
    </w:p>
    <w:p>
      <w:pPr>
        <w:spacing w:before="75" w:after="0"/>
      </w:pPr>
      <w:r>
        <w:rPr/>
        <w:t xml:space="preserve">二、集团及下属公司经营状况分析</w:t>
      </w:r>
    </w:p>
    <w:p>
      <w:pPr>
        <w:spacing w:before="75" w:after="0"/>
      </w:pPr>
      <w:r>
        <w:rPr/>
        <w:t xml:space="preserve">三、集团发展战略分析</w:t>
      </w:r>
    </w:p>
    <w:p>
      <w:pPr>
        <w:spacing w:before="75" w:after="0"/>
      </w:pPr>
      <w:r>
        <w:rPr/>
        <w:t xml:space="preserve">四、未来集团发展规划分析</w:t>
      </w:r>
    </w:p>
    <w:p>
      <w:pPr>
        <w:spacing w:before="75" w:after="0"/>
      </w:pPr>
      <w:r>
        <w:rPr/>
        <w:t xml:space="preserve">第二节 WPP集团</w:t>
      </w:r>
    </w:p>
    <w:p>
      <w:pPr>
        <w:spacing w:before="75" w:after="0"/>
      </w:pPr>
      <w:r>
        <w:rPr/>
        <w:t xml:space="preserve">一、集团基本概况</w:t>
      </w:r>
    </w:p>
    <w:p>
      <w:pPr>
        <w:spacing w:before="75" w:after="0"/>
      </w:pPr>
      <w:r>
        <w:rPr/>
        <w:t xml:space="preserve">二、集团及下属公司经营状况分析</w:t>
      </w:r>
    </w:p>
    <w:p>
      <w:pPr>
        <w:spacing w:before="75" w:after="0"/>
      </w:pPr>
      <w:r>
        <w:rPr/>
        <w:t xml:space="preserve">三、集团发展战略分析</w:t>
      </w:r>
    </w:p>
    <w:p>
      <w:pPr>
        <w:spacing w:before="75" w:after="0"/>
      </w:pPr>
      <w:r>
        <w:rPr/>
        <w:t xml:space="preserve">四、未来集团发展规划分析</w:t>
      </w:r>
    </w:p>
    <w:p>
      <w:pPr>
        <w:spacing w:before="75" w:after="0"/>
      </w:pPr>
      <w:r>
        <w:rPr/>
        <w:t xml:space="preserve">第三节 Interpublic Group</w:t>
      </w:r>
    </w:p>
    <w:p>
      <w:pPr>
        <w:spacing w:before="75" w:after="0"/>
      </w:pPr>
      <w:r>
        <w:rPr/>
        <w:t xml:space="preserve">一、集团基本概况</w:t>
      </w:r>
    </w:p>
    <w:p>
      <w:pPr>
        <w:spacing w:before="75" w:after="0"/>
      </w:pPr>
      <w:r>
        <w:rPr/>
        <w:t xml:space="preserve">二、集团及下属公司经营状况分析</w:t>
      </w:r>
    </w:p>
    <w:p>
      <w:pPr>
        <w:spacing w:before="75" w:after="0"/>
      </w:pPr>
      <w:r>
        <w:rPr/>
        <w:t xml:space="preserve">三、集团发展战略分析</w:t>
      </w:r>
    </w:p>
    <w:p>
      <w:pPr>
        <w:spacing w:before="75" w:after="0"/>
      </w:pPr>
      <w:r>
        <w:rPr/>
        <w:t xml:space="preserve">四、未来集团发展规划分析</w:t>
      </w:r>
    </w:p>
    <w:p>
      <w:pPr>
        <w:spacing w:before="75" w:after="0"/>
      </w:pPr>
      <w:r>
        <w:rPr/>
        <w:t xml:space="preserve">第四节 阳狮集团</w:t>
      </w:r>
    </w:p>
    <w:p>
      <w:pPr>
        <w:spacing w:before="75" w:after="0"/>
      </w:pPr>
      <w:r>
        <w:rPr/>
        <w:t xml:space="preserve">一、集团基本概况</w:t>
      </w:r>
    </w:p>
    <w:p>
      <w:pPr>
        <w:spacing w:before="75" w:after="0"/>
      </w:pPr>
      <w:r>
        <w:rPr/>
        <w:t xml:space="preserve">二、集团及下属公司经营状况分析</w:t>
      </w:r>
    </w:p>
    <w:p>
      <w:pPr>
        <w:spacing w:before="75" w:after="0"/>
      </w:pPr>
      <w:r>
        <w:rPr/>
        <w:t xml:space="preserve">三、集团发展战略分析</w:t>
      </w:r>
    </w:p>
    <w:p>
      <w:pPr>
        <w:spacing w:before="75" w:after="0"/>
      </w:pPr>
      <w:r>
        <w:rPr/>
        <w:t xml:space="preserve">四、未来集团发展规划分析</w:t>
      </w:r>
    </w:p>
    <w:p>
      <w:pPr>
        <w:spacing w:before="75" w:after="0"/>
      </w:pPr>
      <w:r>
        <w:rPr/>
        <w:t xml:space="preserve">第五节 日本电通集团</w:t>
      </w:r>
    </w:p>
    <w:p>
      <w:pPr>
        <w:spacing w:before="75" w:after="0"/>
      </w:pPr>
      <w:r>
        <w:rPr/>
        <w:t xml:space="preserve">一、集团基本概况</w:t>
      </w:r>
    </w:p>
    <w:p>
      <w:pPr>
        <w:spacing w:before="75" w:after="0"/>
      </w:pPr>
      <w:r>
        <w:rPr/>
        <w:t xml:space="preserve">二、集团及下属公司经营状况分析</w:t>
      </w:r>
    </w:p>
    <w:p>
      <w:pPr>
        <w:spacing w:before="75" w:after="0"/>
      </w:pPr>
      <w:r>
        <w:rPr/>
        <w:t xml:space="preserve">三、集团发展战略分析</w:t>
      </w:r>
    </w:p>
    <w:p>
      <w:pPr>
        <w:spacing w:before="75" w:after="0"/>
      </w:pPr>
      <w:r>
        <w:rPr/>
        <w:t xml:space="preserve">四、未来集团发展规划分析</w:t>
      </w:r>
    </w:p>
    <w:p>
      <w:pPr>
        <w:spacing w:before="75" w:after="0"/>
      </w:pPr>
      <w:r>
        <w:rPr>
          <w:b w:val="1"/>
          <w:bCs w:val="1"/>
        </w:rPr>
        <w:t xml:space="preserve">第四章 2021-2026年世界车身广告市场运行形势分析</w:t>
      </w:r>
    </w:p>
    <w:p>
      <w:pPr>
        <w:spacing w:before="75" w:after="0"/>
      </w:pPr>
      <w:r>
        <w:rPr/>
        <w:t xml:space="preserve">第一节 2021-2026年世界车身广告产业运行现状分析</w:t>
      </w:r>
    </w:p>
    <w:p>
      <w:pPr>
        <w:spacing w:before="75" w:after="0"/>
      </w:pPr>
      <w:r>
        <w:rPr/>
        <w:t xml:space="preserve">一、车身广告的特点及制作流程和注意事项</w:t>
      </w:r>
    </w:p>
    <w:p>
      <w:pPr>
        <w:spacing w:before="75" w:after="0"/>
      </w:pPr>
      <w:r>
        <w:rPr/>
        <w:t xml:space="preserve">二、公交车身广告的十个自身优势分析</w:t>
      </w:r>
    </w:p>
    <w:p>
      <w:pPr>
        <w:spacing w:before="75" w:after="0"/>
      </w:pPr>
      <w:r>
        <w:rPr/>
        <w:t xml:space="preserve">三、世界传媒巨鳄抢“食”公交广告</w:t>
      </w:r>
    </w:p>
    <w:p>
      <w:pPr>
        <w:spacing w:before="75" w:after="0"/>
      </w:pPr>
      <w:r>
        <w:rPr/>
        <w:t xml:space="preserve">四、全球车身广告投放情况分析</w:t>
      </w:r>
    </w:p>
    <w:p>
      <w:pPr>
        <w:spacing w:before="75" w:after="0"/>
      </w:pPr>
      <w:r>
        <w:rPr/>
        <w:t xml:space="preserve">第二节 世界主要国家车身广告产业动态分析</w:t>
      </w:r>
    </w:p>
    <w:p>
      <w:pPr>
        <w:spacing w:before="75" w:after="0"/>
      </w:pPr>
      <w:r>
        <w:rPr/>
        <w:t xml:space="preserve">一、美国:车身广告实现“双赢”</w:t>
      </w:r>
    </w:p>
    <w:p>
      <w:pPr>
        <w:spacing w:before="75" w:after="0"/>
      </w:pPr>
      <w:r>
        <w:rPr/>
        <w:t xml:space="preserve">二、英国车身广告分析</w:t>
      </w:r>
    </w:p>
    <w:p>
      <w:pPr>
        <w:spacing w:before="75" w:after="0"/>
      </w:pPr>
      <w:r>
        <w:rPr/>
        <w:t xml:space="preserve">三、日本的公交车车身广告分析</w:t>
      </w:r>
    </w:p>
    <w:p>
      <w:pPr>
        <w:spacing w:before="75" w:after="0"/>
      </w:pPr>
      <w:r>
        <w:rPr/>
        <w:t xml:space="preserve">第三节 2026-2031年世界车身广告产业趋势预测分析</w:t>
      </w:r>
    </w:p>
    <w:p>
      <w:pPr>
        <w:spacing w:before="75" w:after="0"/>
      </w:pPr>
      <w:r>
        <w:rPr>
          <w:b w:val="1"/>
          <w:bCs w:val="1"/>
        </w:rPr>
        <w:t xml:space="preserve">第五章 2021-2026年中国车身广告产业运行环境分析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2021-2026年中国车身广告产业政策环境分析</w:t>
      </w:r>
    </w:p>
    <w:p>
      <w:pPr>
        <w:spacing w:before="75" w:after="0"/>
      </w:pPr>
      <w:r>
        <w:rPr/>
        <w:t xml:space="preserve">一、政策逐步放开</w:t>
      </w:r>
    </w:p>
    <w:p>
      <w:pPr>
        <w:spacing w:before="75" w:after="0"/>
      </w:pPr>
      <w:r>
        <w:rPr/>
        <w:t xml:space="preserve">二、工商总局的广告专项整治</w:t>
      </w:r>
    </w:p>
    <w:p>
      <w:pPr>
        <w:spacing w:before="75" w:after="0"/>
      </w:pPr>
      <w:r>
        <w:rPr/>
        <w:t xml:space="preserve">三、手机广告标准出台</w:t>
      </w:r>
    </w:p>
    <w:p>
      <w:pPr>
        <w:spacing w:before="75" w:after="0"/>
      </w:pPr>
      <w:r>
        <w:rPr/>
        <w:t xml:space="preserve">四、药品保健食品广告监管新制度</w:t>
      </w:r>
    </w:p>
    <w:p>
      <w:pPr>
        <w:spacing w:before="75" w:after="0"/>
      </w:pPr>
      <w:r>
        <w:rPr/>
        <w:t xml:space="preserve">五、中国户外广告的相关政策分析</w:t>
      </w:r>
    </w:p>
    <w:p>
      <w:pPr>
        <w:spacing w:before="75" w:after="0"/>
      </w:pPr>
      <w:r>
        <w:rPr/>
        <w:t xml:space="preserve">第三节 2021-2026年中国车身广告产业社会环境分析</w:t>
      </w:r>
    </w:p>
    <w:p>
      <w:pPr>
        <w:spacing w:before="75" w:after="0"/>
      </w:pPr>
      <w:r>
        <w:rPr>
          <w:b w:val="1"/>
          <w:bCs w:val="1"/>
        </w:rPr>
        <w:t xml:space="preserve">第六章 2021-2026年中国户外广告行业运行动态透析</w:t>
      </w:r>
    </w:p>
    <w:p>
      <w:pPr>
        <w:spacing w:before="75" w:after="0"/>
      </w:pPr>
      <w:r>
        <w:rPr/>
        <w:t xml:space="preserve">第一节 2021-2026年中国户外广告行业运行探析</w:t>
      </w:r>
    </w:p>
    <w:p>
      <w:pPr>
        <w:spacing w:before="75" w:after="0"/>
      </w:pPr>
      <w:r>
        <w:rPr/>
        <w:t xml:space="preserve">一、中国的户外广告产业的整合分析</w:t>
      </w:r>
    </w:p>
    <w:p>
      <w:pPr>
        <w:spacing w:before="75" w:after="0"/>
      </w:pPr>
      <w:r>
        <w:rPr/>
        <w:t xml:space="preserve">二、中国户外广告的产品类别</w:t>
      </w:r>
    </w:p>
    <w:p>
      <w:pPr>
        <w:spacing w:before="75" w:after="0"/>
      </w:pPr>
      <w:r>
        <w:rPr/>
        <w:t xml:space="preserve">三、跨行业合作形势下户外广告的优势</w:t>
      </w:r>
    </w:p>
    <w:p>
      <w:pPr>
        <w:spacing w:before="75" w:after="0"/>
      </w:pPr>
      <w:r>
        <w:rPr/>
        <w:t xml:space="preserve">第二节 2021-2026年中国户外广告市场状况分析</w:t>
      </w:r>
    </w:p>
    <w:p>
      <w:pPr>
        <w:spacing w:before="75" w:after="0"/>
      </w:pPr>
      <w:r>
        <w:rPr/>
        <w:t xml:space="preserve">一、户外广告备受资本市场追捧</w:t>
      </w:r>
    </w:p>
    <w:p>
      <w:pPr>
        <w:spacing w:before="75" w:after="0"/>
      </w:pPr>
      <w:r>
        <w:rPr/>
        <w:t xml:space="preserve">二、中国户外广告市场发展解析</w:t>
      </w:r>
    </w:p>
    <w:p>
      <w:pPr>
        <w:spacing w:before="75" w:after="0"/>
      </w:pPr>
      <w:r>
        <w:rPr/>
        <w:t xml:space="preserve">三、户外广告形式发展分析</w:t>
      </w:r>
    </w:p>
    <w:p>
      <w:pPr>
        <w:spacing w:before="75" w:after="0"/>
      </w:pPr>
      <w:r>
        <w:rPr/>
        <w:t xml:space="preserve">第三节 2021-2026年中国户外广告受众及投放情况分析</w:t>
      </w:r>
    </w:p>
    <w:p>
      <w:pPr>
        <w:spacing w:before="75" w:after="0"/>
      </w:pPr>
      <w:r>
        <w:rPr/>
        <w:t xml:space="preserve">一、户外广告的投放原因及特点</w:t>
      </w:r>
    </w:p>
    <w:p>
      <w:pPr>
        <w:spacing w:before="75" w:after="0"/>
      </w:pPr>
      <w:r>
        <w:rPr/>
        <w:t xml:space="preserve">二、户外广告受众分析</w:t>
      </w:r>
    </w:p>
    <w:p>
      <w:pPr>
        <w:spacing w:before="75" w:after="0"/>
      </w:pPr>
      <w:r>
        <w:rPr/>
        <w:t xml:space="preserve">三、2021-2026年中国影响户外广告投放的要素分析</w:t>
      </w:r>
    </w:p>
    <w:p>
      <w:pPr>
        <w:spacing w:before="75" w:after="0"/>
      </w:pPr>
      <w:r>
        <w:rPr/>
        <w:t xml:space="preserve">第四节 2021-2026年中国户外广告业发展的问题与对策</w:t>
      </w:r>
    </w:p>
    <w:p>
      <w:pPr>
        <w:spacing w:before="75" w:after="0"/>
      </w:pPr>
      <w:r>
        <w:rPr/>
        <w:t xml:space="preserve">一、中国发展户外广告品牌的问题</w:t>
      </w:r>
    </w:p>
    <w:p>
      <w:pPr>
        <w:spacing w:before="75" w:after="0"/>
      </w:pPr>
      <w:r>
        <w:rPr/>
        <w:t xml:space="preserve">二、中国户外广告业应主动求变</w:t>
      </w:r>
    </w:p>
    <w:p>
      <w:pPr>
        <w:spacing w:before="75" w:after="0"/>
      </w:pPr>
      <w:r>
        <w:rPr/>
        <w:t xml:space="preserve">三、中国户外广告的媒体依托路线解析</w:t>
      </w:r>
    </w:p>
    <w:p>
      <w:pPr>
        <w:spacing w:before="75" w:after="0"/>
      </w:pPr>
      <w:r>
        <w:rPr/>
        <w:t xml:space="preserve">四、中国户外广告业面临三大挑战</w:t>
      </w:r>
    </w:p>
    <w:p>
      <w:pPr>
        <w:spacing w:before="75" w:after="0"/>
      </w:pPr>
      <w:r>
        <w:rPr>
          <w:b w:val="1"/>
          <w:bCs w:val="1"/>
        </w:rPr>
        <w:t xml:space="preserve">第七章 2021-2026年中国车身广告市场调研统计分析</w:t>
      </w:r>
    </w:p>
    <w:p>
      <w:pPr>
        <w:spacing w:before="75" w:after="0"/>
      </w:pPr>
      <w:r>
        <w:rPr/>
        <w:t xml:space="preserve">第一节 2021-2026年中国车身广告市场调研分析</w:t>
      </w:r>
    </w:p>
    <w:p>
      <w:pPr>
        <w:spacing w:before="75" w:after="0"/>
      </w:pPr>
      <w:r>
        <w:rPr/>
        <w:t xml:space="preserve">一、公交车是受众首选交通工具</w:t>
      </w:r>
    </w:p>
    <w:p>
      <w:pPr>
        <w:spacing w:before="75" w:after="0"/>
      </w:pPr>
      <w:r>
        <w:rPr/>
        <w:t xml:space="preserve">二、车身广告是受众接触最多的广告类型</w:t>
      </w:r>
    </w:p>
    <w:p>
      <w:pPr>
        <w:spacing w:before="75" w:after="0"/>
      </w:pPr>
      <w:r>
        <w:rPr/>
        <w:t xml:space="preserve">三、效果分析</w:t>
      </w:r>
    </w:p>
    <w:p>
      <w:pPr>
        <w:spacing w:before="75" w:after="0"/>
      </w:pPr>
      <w:r>
        <w:rPr/>
        <w:t xml:space="preserve">第二节 2021-2026年外资对中国车身广告市场影响分析</w:t>
      </w:r>
    </w:p>
    <w:p>
      <w:pPr>
        <w:spacing w:before="75" w:after="0"/>
      </w:pPr>
      <w:r>
        <w:rPr/>
        <w:t xml:space="preserve">一、“与狼共舞”，业绩出现负增长</w:t>
      </w:r>
    </w:p>
    <w:p>
      <w:pPr>
        <w:spacing w:before="75" w:after="0"/>
      </w:pPr>
      <w:r>
        <w:rPr/>
        <w:t xml:space="preserve">二、外资公司在大城市公交广告市场“攻城掠地”</w:t>
      </w:r>
    </w:p>
    <w:p>
      <w:pPr>
        <w:spacing w:before="75" w:after="0"/>
      </w:pPr>
      <w:r>
        <w:rPr/>
        <w:t xml:space="preserve">三、本土公交广告公司亟待转型</w:t>
      </w:r>
    </w:p>
    <w:p>
      <w:pPr>
        <w:spacing w:before="75" w:after="0"/>
      </w:pPr>
      <w:r>
        <w:rPr>
          <w:b w:val="1"/>
          <w:bCs w:val="1"/>
        </w:rPr>
        <w:t xml:space="preserve">第八章 2021-2026年中国户外广告受众及投放分析</w:t>
      </w:r>
    </w:p>
    <w:p>
      <w:pPr>
        <w:spacing w:before="75" w:after="0"/>
      </w:pPr>
      <w:r>
        <w:rPr/>
        <w:t xml:space="preserve">第一节 2021-2026年户外广告的投放原因及特点</w:t>
      </w:r>
    </w:p>
    <w:p>
      <w:pPr>
        <w:spacing w:before="75" w:after="0"/>
      </w:pPr>
      <w:r>
        <w:rPr/>
        <w:t xml:space="preserve">一、户外广告已成为第三大广告媒体</w:t>
      </w:r>
    </w:p>
    <w:p>
      <w:pPr>
        <w:spacing w:before="75" w:after="0"/>
      </w:pPr>
      <w:r>
        <w:rPr/>
        <w:t xml:space="preserve">二、户外广告是具有高接受度的广告形式</w:t>
      </w:r>
    </w:p>
    <w:p>
      <w:pPr>
        <w:spacing w:before="75" w:after="0"/>
      </w:pPr>
      <w:r>
        <w:rPr/>
        <w:t xml:space="preserve">三、户外广告的喜好度存在着地区的差异性</w:t>
      </w:r>
    </w:p>
    <w:p>
      <w:pPr>
        <w:spacing w:before="75" w:after="0"/>
      </w:pPr>
      <w:r>
        <w:rPr/>
        <w:t xml:space="preserve">四、管理维护是制约户外广告发展的瓶颈</w:t>
      </w:r>
    </w:p>
    <w:p>
      <w:pPr>
        <w:spacing w:before="75" w:after="0"/>
      </w:pPr>
      <w:r>
        <w:rPr/>
        <w:t xml:space="preserve">五、户外广告仍需要提高规划水平</w:t>
      </w:r>
    </w:p>
    <w:p>
      <w:pPr>
        <w:spacing w:before="75" w:after="0"/>
      </w:pPr>
      <w:r>
        <w:rPr/>
        <w:t xml:space="preserve">第二节 2021-2026年中国户外广告受众分析</w:t>
      </w:r>
    </w:p>
    <w:p>
      <w:pPr>
        <w:spacing w:before="75" w:after="0"/>
      </w:pPr>
      <w:r>
        <w:rPr/>
        <w:t xml:space="preserve">一、受众在户外度过的时间分析</w:t>
      </w:r>
    </w:p>
    <w:p>
      <w:pPr>
        <w:spacing w:before="75" w:after="0"/>
      </w:pPr>
      <w:r>
        <w:rPr/>
        <w:t xml:space="preserve">二、受众交通工具的选择</w:t>
      </w:r>
    </w:p>
    <w:p>
      <w:pPr>
        <w:spacing w:before="75" w:after="0"/>
      </w:pPr>
      <w:r>
        <w:rPr/>
        <w:t xml:space="preserve">三、受众接触户外媒体的黄金时间</w:t>
      </w:r>
    </w:p>
    <w:p>
      <w:pPr>
        <w:spacing w:before="75" w:after="0"/>
      </w:pPr>
      <w:r>
        <w:rPr/>
        <w:t xml:space="preserve">四、受众接触户外媒体的黄金地段</w:t>
      </w:r>
    </w:p>
    <w:p>
      <w:pPr>
        <w:spacing w:before="75" w:after="0"/>
      </w:pPr>
      <w:r>
        <w:rPr/>
        <w:t xml:space="preserve">五、车身广告是受众接触最多的广告类型</w:t>
      </w:r>
    </w:p>
    <w:p>
      <w:pPr>
        <w:spacing w:before="75" w:after="0"/>
      </w:pPr>
      <w:r>
        <w:rPr/>
        <w:t xml:space="preserve">第三节 2021-2026年影响户外广告投放的要素分析</w:t>
      </w:r>
    </w:p>
    <w:p>
      <w:pPr>
        <w:spacing w:before="75" w:after="0"/>
      </w:pPr>
      <w:r>
        <w:rPr/>
        <w:t xml:space="preserve">一、创意是吸引受众的最重要的要素</w:t>
      </w:r>
    </w:p>
    <w:p>
      <w:pPr>
        <w:spacing w:before="75" w:after="0"/>
      </w:pPr>
      <w:r>
        <w:rPr/>
        <w:t xml:space="preserve">二、媒体组合能提高户外广告可信度</w:t>
      </w:r>
    </w:p>
    <w:p>
      <w:pPr>
        <w:spacing w:before="75" w:after="0"/>
      </w:pPr>
      <w:r>
        <w:rPr/>
        <w:t xml:space="preserve">三、消费热点决定消费者记忆程度</w:t>
      </w:r>
    </w:p>
    <w:p>
      <w:pPr>
        <w:spacing w:before="75" w:after="0"/>
      </w:pPr>
      <w:r>
        <w:rPr/>
        <w:t xml:space="preserve">四、户外广告有很好的传播效果</w:t>
      </w:r>
    </w:p>
    <w:p>
      <w:pPr>
        <w:spacing w:before="75" w:after="0"/>
      </w:pPr>
      <w:r>
        <w:rPr>
          <w:b w:val="1"/>
          <w:bCs w:val="1"/>
        </w:rPr>
        <w:t xml:space="preserve">第九章 2021-2026年中国户外广告投放及广告主分析</w:t>
      </w:r>
    </w:p>
    <w:p>
      <w:pPr>
        <w:spacing w:before="75" w:after="0"/>
      </w:pPr>
      <w:r>
        <w:rPr/>
        <w:t xml:space="preserve">第一节 户外广告投放效果的影响因素</w:t>
      </w:r>
    </w:p>
    <w:p>
      <w:pPr>
        <w:spacing w:before="75" w:after="0"/>
      </w:pPr>
      <w:r>
        <w:rPr/>
        <w:t xml:space="preserve">一、广告环境</w:t>
      </w:r>
    </w:p>
    <w:p>
      <w:pPr>
        <w:spacing w:before="75" w:after="0"/>
      </w:pPr>
      <w:r>
        <w:rPr/>
        <w:t xml:space="preserve">二、广告创意</w:t>
      </w:r>
    </w:p>
    <w:p>
      <w:pPr>
        <w:spacing w:before="75" w:after="0"/>
      </w:pPr>
      <w:r>
        <w:rPr/>
        <w:t xml:space="preserve">三、广告投放时机</w:t>
      </w:r>
    </w:p>
    <w:p>
      <w:pPr>
        <w:spacing w:before="75" w:after="0"/>
      </w:pPr>
      <w:r>
        <w:rPr/>
        <w:t xml:space="preserve">第二节 体现广告价值的重要指标</w:t>
      </w:r>
    </w:p>
    <w:p>
      <w:pPr>
        <w:spacing w:before="75" w:after="0"/>
      </w:pPr>
      <w:r>
        <w:rPr/>
        <w:t xml:space="preserve">一、发行量</w:t>
      </w:r>
    </w:p>
    <w:p>
      <w:pPr>
        <w:spacing w:before="75" w:after="0"/>
      </w:pPr>
      <w:r>
        <w:rPr/>
        <w:t xml:space="preserve">二、阅读率和传阅率</w:t>
      </w:r>
    </w:p>
    <w:p>
      <w:pPr>
        <w:spacing w:before="75" w:after="0"/>
      </w:pPr>
      <w:r>
        <w:rPr/>
        <w:t xml:space="preserve">三、读者特征</w:t>
      </w:r>
    </w:p>
    <w:p>
      <w:pPr>
        <w:spacing w:before="75" w:after="0"/>
      </w:pPr>
      <w:r>
        <w:rPr/>
        <w:t xml:space="preserve">四、读者消费形态和生活形态</w:t>
      </w:r>
    </w:p>
    <w:p>
      <w:pPr>
        <w:spacing w:before="75" w:after="0"/>
      </w:pPr>
      <w:r>
        <w:rPr/>
        <w:t xml:space="preserve">五、读者交叉重叠和千人成本</w:t>
      </w:r>
    </w:p>
    <w:p>
      <w:pPr>
        <w:spacing w:before="75" w:after="0"/>
      </w:pPr>
      <w:r>
        <w:rPr/>
        <w:t xml:space="preserve">第三节 户外广告的投放</w:t>
      </w:r>
    </w:p>
    <w:p>
      <w:pPr>
        <w:spacing w:before="75" w:after="0"/>
      </w:pPr>
      <w:r>
        <w:rPr/>
        <w:t xml:space="preserve">一、确定战略目标</w:t>
      </w:r>
    </w:p>
    <w:p>
      <w:pPr>
        <w:spacing w:before="75" w:after="0"/>
      </w:pPr>
      <w:r>
        <w:rPr/>
        <w:t xml:space="preserve">二、选择户外媒体的因素</w:t>
      </w:r>
    </w:p>
    <w:p>
      <w:pPr>
        <w:spacing w:before="75" w:after="0"/>
      </w:pPr>
      <w:r>
        <w:rPr/>
        <w:t xml:space="preserve">三、准确定位目标市场</w:t>
      </w:r>
    </w:p>
    <w:p>
      <w:pPr>
        <w:spacing w:before="75" w:after="0"/>
      </w:pPr>
      <w:r>
        <w:rPr/>
        <w:t xml:space="preserve">四、确定理想发布数量</w:t>
      </w:r>
    </w:p>
    <w:p>
      <w:pPr>
        <w:spacing w:before="75" w:after="0"/>
      </w:pPr>
      <w:r>
        <w:rPr/>
        <w:t xml:space="preserve">五、预测发布效果</w:t>
      </w:r>
    </w:p>
    <w:p>
      <w:pPr>
        <w:spacing w:before="75" w:after="0"/>
      </w:pPr>
      <w:r>
        <w:rPr/>
        <w:t xml:space="preserve">六、监测投放效果</w:t>
      </w:r>
    </w:p>
    <w:p>
      <w:pPr>
        <w:spacing w:before="75" w:after="0"/>
      </w:pPr>
      <w:r>
        <w:rPr/>
        <w:t xml:space="preserve">第四节 车身广告的配合策略</w:t>
      </w:r>
    </w:p>
    <w:p>
      <w:pPr>
        <w:spacing w:before="75" w:after="0"/>
      </w:pPr>
      <w:r>
        <w:rPr/>
        <w:t xml:space="preserve">一、广告目的的配合</w:t>
      </w:r>
    </w:p>
    <w:p>
      <w:pPr>
        <w:spacing w:before="75" w:after="0"/>
      </w:pPr>
      <w:r>
        <w:rPr/>
        <w:t xml:space="preserve">二、广告策略的配合</w:t>
      </w:r>
    </w:p>
    <w:p>
      <w:pPr>
        <w:spacing w:before="75" w:after="0"/>
      </w:pPr>
      <w:r>
        <w:rPr/>
        <w:t xml:space="preserve">三、广告排期的配合</w:t>
      </w:r>
    </w:p>
    <w:p>
      <w:pPr>
        <w:spacing w:before="75" w:after="0"/>
      </w:pPr>
      <w:r>
        <w:rPr/>
        <w:t xml:space="preserve">四、广告位置的配合</w:t>
      </w:r>
    </w:p>
    <w:p>
      <w:pPr>
        <w:spacing w:before="75" w:after="0"/>
      </w:pPr>
      <w:r>
        <w:rPr/>
        <w:t xml:space="preserve">第五节 广告主媒体投放新趋势分析</w:t>
      </w:r>
    </w:p>
    <w:p>
      <w:pPr>
        <w:spacing w:before="75" w:after="0"/>
      </w:pPr>
      <w:r>
        <w:rPr/>
        <w:t xml:space="preserve">一、经济形势好转带动投放热情</w:t>
      </w:r>
    </w:p>
    <w:p>
      <w:pPr>
        <w:spacing w:before="75" w:after="0"/>
      </w:pPr>
      <w:r>
        <w:rPr/>
        <w:t xml:space="preserve">二、媒体选择更加注重投放效益</w:t>
      </w:r>
    </w:p>
    <w:p>
      <w:pPr>
        <w:spacing w:before="75" w:after="0"/>
      </w:pPr>
      <w:r>
        <w:rPr/>
        <w:t xml:space="preserve">三、营销传播手段向终端和公关倾斜</w:t>
      </w:r>
    </w:p>
    <w:p>
      <w:pPr>
        <w:spacing w:before="75" w:after="0"/>
      </w:pPr>
      <w:r>
        <w:rPr/>
        <w:t xml:space="preserve">四、媒体组合策略强调精准化</w:t>
      </w:r>
    </w:p>
    <w:p>
      <w:pPr>
        <w:spacing w:before="75" w:after="0"/>
      </w:pPr>
      <w:r>
        <w:rPr/>
        <w:t xml:space="preserve">五、行业广告投放与消费格局紧密联动</w:t>
      </w:r>
    </w:p>
    <w:p>
      <w:pPr>
        <w:spacing w:before="75" w:after="0"/>
      </w:pPr>
      <w:r>
        <w:rPr/>
        <w:t xml:space="preserve">六、生活必需品行业投放平稳上升</w:t>
      </w:r>
    </w:p>
    <w:p>
      <w:pPr>
        <w:spacing w:before="75" w:after="0"/>
      </w:pPr>
      <w:r>
        <w:rPr/>
        <w:t xml:space="preserve">七、高生活品质行业投放在低段位小幅爬升</w:t>
      </w:r>
    </w:p>
    <w:p>
      <w:pPr>
        <w:spacing w:before="75" w:after="0"/>
      </w:pPr>
      <w:r>
        <w:rPr/>
        <w:t xml:space="preserve">八、广告投放更需敏锐且理性</w:t>
      </w:r>
    </w:p>
    <w:p>
      <w:pPr>
        <w:spacing w:before="75" w:after="0"/>
      </w:pPr>
      <w:r>
        <w:rPr>
          <w:b w:val="1"/>
          <w:bCs w:val="1"/>
        </w:rPr>
        <w:t xml:space="preserve">第十章 2021-2026年中国车身广告市场竞争格局分析</w:t>
      </w:r>
    </w:p>
    <w:p>
      <w:pPr>
        <w:spacing w:before="75" w:after="0"/>
      </w:pPr>
      <w:r>
        <w:rPr/>
        <w:t xml:space="preserve">第一节 2021-2026年中国车身广告市场竞争激烈分析</w:t>
      </w:r>
    </w:p>
    <w:p>
      <w:pPr>
        <w:spacing w:before="75" w:after="0"/>
      </w:pPr>
      <w:r>
        <w:rPr/>
        <w:t xml:space="preserve">一、车身广告竞争力分析</w:t>
      </w:r>
    </w:p>
    <w:p>
      <w:pPr>
        <w:spacing w:before="75" w:after="0"/>
      </w:pPr>
      <w:r>
        <w:rPr/>
        <w:t xml:space="preserve">二、车身广告设计工艺竞争分析</w:t>
      </w:r>
    </w:p>
    <w:p>
      <w:pPr>
        <w:spacing w:before="75" w:after="0"/>
      </w:pPr>
      <w:r>
        <w:rPr/>
        <w:t xml:space="preserve">三、车身广告成本竞争分析</w:t>
      </w:r>
    </w:p>
    <w:p>
      <w:pPr>
        <w:spacing w:before="75" w:after="0"/>
      </w:pPr>
      <w:r>
        <w:rPr/>
        <w:t xml:space="preserve">第二节 2021-2026年中国车身广告重点城市竞争分析</w:t>
      </w:r>
    </w:p>
    <w:p>
      <w:pPr>
        <w:spacing w:before="75" w:after="0"/>
      </w:pPr>
      <w:r>
        <w:rPr/>
        <w:t xml:space="preserve">一、北京</w:t>
      </w:r>
    </w:p>
    <w:p>
      <w:pPr>
        <w:spacing w:before="75" w:after="0"/>
      </w:pPr>
      <w:r>
        <w:rPr/>
        <w:t xml:space="preserve">二、厦门</w:t>
      </w:r>
    </w:p>
    <w:p>
      <w:pPr>
        <w:spacing w:before="75" w:after="0"/>
      </w:pPr>
      <w:r>
        <w:rPr/>
        <w:t xml:space="preserve">三、深圳</w:t>
      </w:r>
    </w:p>
    <w:p>
      <w:pPr>
        <w:spacing w:before="75" w:after="0"/>
      </w:pPr>
      <w:r>
        <w:rPr/>
        <w:t xml:space="preserve">第三节 2021-2026年中国广告公司提升竞争力策略分析</w:t>
      </w:r>
    </w:p>
    <w:p>
      <w:pPr>
        <w:spacing w:before="75" w:after="0"/>
      </w:pPr>
      <w:r>
        <w:rPr>
          <w:b w:val="1"/>
          <w:bCs w:val="1"/>
        </w:rPr>
        <w:t xml:space="preserve">第十一章 2021-2026年中国优势广告公司财务状况及竞争力分析</w:t>
      </w:r>
    </w:p>
    <w:p>
      <w:pPr>
        <w:spacing w:before="75" w:after="0"/>
      </w:pPr>
      <w:r>
        <w:rPr/>
        <w:t xml:space="preserve">第一节 清晰频道户外广告公司</w:t>
      </w:r>
    </w:p>
    <w:p>
      <w:pPr>
        <w:spacing w:before="75" w:after="0"/>
      </w:pPr>
      <w:r>
        <w:rPr/>
        <w:t xml:space="preserve">一、企业概况</w:t>
      </w:r>
    </w:p>
    <w:p>
      <w:pPr>
        <w:spacing w:before="75" w:after="0"/>
      </w:pPr>
      <w:r>
        <w:rPr/>
        <w:t xml:space="preserve">二、清晰频道经营策略</w:t>
      </w:r>
    </w:p>
    <w:p>
      <w:pPr>
        <w:spacing w:before="75" w:after="0"/>
      </w:pPr>
      <w:r>
        <w:rPr/>
        <w:t xml:space="preserve">三、2021-2026年经营状况分析</w:t>
      </w:r>
    </w:p>
    <w:p>
      <w:pPr>
        <w:spacing w:before="75" w:after="0"/>
      </w:pPr>
      <w:r>
        <w:rPr/>
        <w:t xml:space="preserve">第二节 德高集团</w:t>
      </w:r>
    </w:p>
    <w:p>
      <w:pPr>
        <w:spacing w:before="75" w:after="0"/>
      </w:pPr>
      <w:r>
        <w:rPr/>
        <w:t xml:space="preserve">一、企业概况</w:t>
      </w:r>
    </w:p>
    <w:p>
      <w:pPr>
        <w:spacing w:before="75" w:after="0"/>
      </w:pPr>
      <w:r>
        <w:rPr/>
        <w:t xml:space="preserve">二、业界领先地位</w:t>
      </w:r>
    </w:p>
    <w:p>
      <w:pPr>
        <w:spacing w:before="75" w:after="0"/>
      </w:pPr>
      <w:r>
        <w:rPr/>
        <w:t xml:space="preserve">三、2021-2026年中国市场发展</w:t>
      </w:r>
    </w:p>
    <w:p>
      <w:pPr>
        <w:spacing w:before="75" w:after="0"/>
      </w:pPr>
      <w:r>
        <w:rPr/>
        <w:t xml:space="preserve">第三节 TOM集团有限公司</w:t>
      </w:r>
    </w:p>
    <w:p>
      <w:pPr>
        <w:spacing w:before="75" w:after="0"/>
      </w:pPr>
      <w:r>
        <w:rPr/>
        <w:t xml:space="preserve">一、企业概况</w:t>
      </w:r>
    </w:p>
    <w:p>
      <w:pPr>
        <w:spacing w:before="75" w:after="0"/>
      </w:pPr>
      <w:r>
        <w:rPr/>
        <w:t xml:space="preserve">二、公司竞争优势</w:t>
      </w:r>
    </w:p>
    <w:p>
      <w:pPr>
        <w:spacing w:before="75" w:after="0"/>
      </w:pPr>
      <w:r>
        <w:rPr/>
        <w:t xml:space="preserve">三、2021-2026年经营状况</w:t>
      </w:r>
    </w:p>
    <w:p>
      <w:pPr>
        <w:spacing w:before="75" w:after="0"/>
      </w:pPr>
      <w:r>
        <w:rPr/>
        <w:t xml:space="preserve">第四节 白马户外媒体有限公司</w:t>
      </w:r>
    </w:p>
    <w:p>
      <w:pPr>
        <w:spacing w:before="75" w:after="0"/>
      </w:pPr>
      <w:r>
        <w:rPr/>
        <w:t xml:space="preserve">一、企业概况</w:t>
      </w:r>
    </w:p>
    <w:p>
      <w:pPr>
        <w:spacing w:before="75" w:after="0"/>
      </w:pPr>
      <w:r>
        <w:rPr/>
        <w:t xml:space="preserve">二、主要产品</w:t>
      </w:r>
    </w:p>
    <w:p>
      <w:pPr>
        <w:spacing w:before="75" w:after="0"/>
      </w:pPr>
      <w:r>
        <w:rPr/>
        <w:t xml:space="preserve">三、2021-2026年经营状况</w:t>
      </w:r>
    </w:p>
    <w:p>
      <w:pPr>
        <w:spacing w:before="75" w:after="0"/>
      </w:pPr>
      <w:r>
        <w:rPr/>
        <w:t xml:space="preserve">第五节 大贺传媒股份有限公司</w:t>
      </w:r>
    </w:p>
    <w:p>
      <w:pPr>
        <w:spacing w:before="75" w:after="0"/>
      </w:pPr>
      <w:r>
        <w:rPr/>
        <w:t xml:space="preserve">一、企业概况</w:t>
      </w:r>
    </w:p>
    <w:p>
      <w:pPr>
        <w:spacing w:before="75" w:after="0"/>
      </w:pPr>
      <w:r>
        <w:rPr/>
        <w:t xml:space="preserve">二、发展状况</w:t>
      </w:r>
    </w:p>
    <w:p>
      <w:pPr>
        <w:spacing w:before="75" w:after="0"/>
      </w:pPr>
      <w:r>
        <w:rPr/>
        <w:t xml:space="preserve">三、2021-2026年发展及策略</w:t>
      </w:r>
    </w:p>
    <w:p>
      <w:pPr>
        <w:spacing w:before="75" w:after="0"/>
      </w:pPr>
      <w:r>
        <w:rPr/>
        <w:t xml:space="preserve">第六节 华视传媒集团有限公司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三、2021-2026年扩张情况</w:t>
      </w:r>
    </w:p>
    <w:p>
      <w:pPr>
        <w:spacing w:before="75" w:after="0"/>
      </w:pPr>
      <w:r>
        <w:rPr/>
        <w:t xml:space="preserve">第七节 北京巴士传媒股份有限公司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成都博瑞传播股份有限公司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2021-2026年中国广告行业发展动态分析</w:t>
      </w:r>
    </w:p>
    <w:p>
      <w:pPr>
        <w:spacing w:before="75" w:after="0"/>
      </w:pPr>
      <w:r>
        <w:rPr/>
        <w:t xml:space="preserve">第一节 2021-2026年中国广告市场发展分析</w:t>
      </w:r>
    </w:p>
    <w:p>
      <w:pPr>
        <w:spacing w:before="75" w:after="0"/>
      </w:pPr>
      <w:r>
        <w:rPr/>
        <w:t xml:space="preserve">一、内地广告市场规模分析</w:t>
      </w:r>
    </w:p>
    <w:p>
      <w:pPr>
        <w:spacing w:before="75" w:after="0"/>
      </w:pPr>
      <w:r>
        <w:rPr/>
        <w:t xml:space="preserve">二、中国广告市场价值分析</w:t>
      </w:r>
    </w:p>
    <w:p>
      <w:pPr>
        <w:spacing w:before="75" w:after="0"/>
      </w:pPr>
      <w:r>
        <w:rPr/>
        <w:t xml:space="preserve">三、中国广告市场的投放额</w:t>
      </w:r>
    </w:p>
    <w:p>
      <w:pPr>
        <w:spacing w:before="75" w:after="0"/>
      </w:pPr>
      <w:r>
        <w:rPr/>
        <w:t xml:space="preserve">四、广告市场面临的挑战</w:t>
      </w:r>
    </w:p>
    <w:p>
      <w:pPr>
        <w:spacing w:before="75" w:after="0"/>
      </w:pPr>
      <w:r>
        <w:rPr/>
        <w:t xml:space="preserve">第二节 2021-2026年中国广告市场规范情况分析</w:t>
      </w:r>
    </w:p>
    <w:p>
      <w:pPr>
        <w:spacing w:before="75" w:after="0"/>
      </w:pPr>
      <w:r>
        <w:rPr/>
        <w:t xml:space="preserve">一、中国查处广告违法案件情况</w:t>
      </w:r>
    </w:p>
    <w:p>
      <w:pPr>
        <w:spacing w:before="75" w:after="0"/>
      </w:pPr>
      <w:r>
        <w:rPr/>
        <w:t xml:space="preserve">二、广告行业结盟维护创意版权</w:t>
      </w:r>
    </w:p>
    <w:p>
      <w:pPr>
        <w:spacing w:before="75" w:after="0"/>
      </w:pPr>
      <w:r>
        <w:rPr/>
        <w:t xml:space="preserve">三、中国广告行业新的自律规则</w:t>
      </w:r>
    </w:p>
    <w:p>
      <w:pPr>
        <w:spacing w:before="75" w:after="0"/>
      </w:pPr>
      <w:r>
        <w:rPr/>
        <w:t xml:space="preserve">第三节 2021-2026年中国广告业存在的主要问题探讨</w:t>
      </w:r>
    </w:p>
    <w:p>
      <w:pPr>
        <w:spacing w:before="75" w:after="0"/>
      </w:pPr>
      <w:r>
        <w:rPr>
          <w:b w:val="1"/>
          <w:bCs w:val="1"/>
        </w:rPr>
        <w:t xml:space="preserve">第十三章 2021-2026年中国车身广告与城市交通——公交车关联性分析</w:t>
      </w:r>
    </w:p>
    <w:p>
      <w:pPr>
        <w:spacing w:before="75" w:after="0"/>
      </w:pPr>
      <w:r>
        <w:rPr/>
        <w:t xml:space="preserve">第一节 2021-2026年中国城市交通现状</w:t>
      </w:r>
    </w:p>
    <w:p>
      <w:pPr>
        <w:spacing w:before="75" w:after="0"/>
      </w:pPr>
      <w:r>
        <w:rPr/>
        <w:t xml:space="preserve">一、城市交通规划及市民出行现状与问题研究</w:t>
      </w:r>
    </w:p>
    <w:p>
      <w:pPr>
        <w:spacing w:before="75" w:after="0"/>
      </w:pPr>
      <w:r>
        <w:rPr/>
        <w:t xml:space="preserve">二、公交车是中国城市里最重要的文通工具</w:t>
      </w:r>
    </w:p>
    <w:p>
      <w:pPr>
        <w:spacing w:before="75" w:after="0"/>
      </w:pPr>
      <w:r>
        <w:rPr/>
        <w:t xml:space="preserve">三、我国城市交通推行“公交优先”模式</w:t>
      </w:r>
    </w:p>
    <w:p>
      <w:pPr>
        <w:spacing w:before="75" w:after="0"/>
      </w:pPr>
      <w:r>
        <w:rPr/>
        <w:t xml:space="preserve">四、国家政策大力助推城市公共交通发展</w:t>
      </w:r>
    </w:p>
    <w:p>
      <w:pPr>
        <w:spacing w:before="75" w:after="0"/>
      </w:pPr>
      <w:r>
        <w:rPr/>
        <w:t xml:space="preserve">第二节 2021-2026年中国汽车产销及保有量分析</w:t>
      </w:r>
    </w:p>
    <w:p>
      <w:pPr>
        <w:spacing w:before="75" w:after="0"/>
      </w:pPr>
      <w:r>
        <w:rPr/>
        <w:t xml:space="preserve">第三节 2021-2026年中国公交车运营状况分析</w:t>
      </w:r>
    </w:p>
    <w:p>
      <w:pPr>
        <w:spacing w:before="75" w:after="0"/>
      </w:pPr>
      <w:r>
        <w:rPr/>
        <w:t xml:space="preserve">一、北京</w:t>
      </w:r>
    </w:p>
    <w:p>
      <w:pPr>
        <w:spacing w:before="75" w:after="0"/>
      </w:pPr>
      <w:r>
        <w:rPr/>
        <w:t xml:space="preserve">二、上海</w:t>
      </w:r>
    </w:p>
    <w:p>
      <w:pPr>
        <w:spacing w:before="75" w:after="0"/>
      </w:pPr>
      <w:r>
        <w:rPr/>
        <w:t xml:space="preserve">三、广州</w:t>
      </w:r>
    </w:p>
    <w:p>
      <w:pPr>
        <w:spacing w:before="75" w:after="0"/>
      </w:pPr>
      <w:r>
        <w:rPr/>
        <w:t xml:space="preserve">四、其它</w:t>
      </w:r>
    </w:p>
    <w:p>
      <w:pPr>
        <w:spacing w:before="75" w:after="0"/>
      </w:pPr>
      <w:r>
        <w:rPr/>
        <w:t xml:space="preserve">第四节 2021-2026年中国车身广告与城市交通——公交车关联性分析</w:t>
      </w:r>
    </w:p>
    <w:p>
      <w:pPr>
        <w:spacing w:before="75" w:after="0"/>
      </w:pPr>
      <w:r>
        <w:rPr>
          <w:b w:val="1"/>
          <w:bCs w:val="1"/>
        </w:rPr>
        <w:t xml:space="preserve">第十四章 2026-2031年中国车身广告市场前景预测分析</w:t>
      </w:r>
    </w:p>
    <w:p>
      <w:pPr>
        <w:spacing w:before="75" w:after="0"/>
      </w:pPr>
      <w:r>
        <w:rPr/>
        <w:t xml:space="preserve">第一节 2026-2031年中国户外广告新趋势分析</w:t>
      </w:r>
    </w:p>
    <w:p>
      <w:pPr>
        <w:spacing w:before="75" w:after="0"/>
      </w:pPr>
      <w:r>
        <w:rPr/>
        <w:t xml:space="preserve">一、通路终端的户外媒体呈现整合趋势</w:t>
      </w:r>
    </w:p>
    <w:p>
      <w:pPr>
        <w:spacing w:before="75" w:after="0"/>
      </w:pPr>
      <w:r>
        <w:rPr/>
        <w:t xml:space="preserve">二、广播以车载媒体及卖场背景声音的形式演变成半户外媒体</w:t>
      </w:r>
    </w:p>
    <w:p>
      <w:pPr>
        <w:spacing w:before="75" w:after="0"/>
      </w:pPr>
      <w:r>
        <w:rPr/>
        <w:t xml:space="preserve">三、移动、视频、数字、动态等应用新材料新技术的户外媒体成为新趋势</w:t>
      </w:r>
    </w:p>
    <w:p>
      <w:pPr>
        <w:spacing w:before="75" w:after="0"/>
      </w:pPr>
      <w:r>
        <w:rPr/>
        <w:t xml:space="preserve">四、中国户外调研开始启动并走向深入模型化阶段</w:t>
      </w:r>
    </w:p>
    <w:p>
      <w:pPr>
        <w:spacing w:before="75" w:after="0"/>
      </w:pPr>
      <w:r>
        <w:rPr/>
        <w:t xml:space="preserve">五、户外的相关法律法规逐步完善</w:t>
      </w:r>
    </w:p>
    <w:p>
      <w:pPr>
        <w:spacing w:before="75" w:after="0"/>
      </w:pPr>
      <w:r>
        <w:rPr/>
        <w:t xml:space="preserve">六、大城市户外媒体价格持续走强</w:t>
      </w:r>
    </w:p>
    <w:p>
      <w:pPr>
        <w:spacing w:before="75" w:after="0"/>
      </w:pPr>
      <w:r>
        <w:rPr/>
        <w:t xml:space="preserve">第二节 2026-2031年中国车身广告市场前景预测</w:t>
      </w:r>
    </w:p>
    <w:p>
      <w:pPr>
        <w:spacing w:before="75" w:after="0"/>
      </w:pPr>
      <w:r>
        <w:rPr/>
        <w:t xml:space="preserve">一、公交广告发展迅猛，未来增值空间巨大</w:t>
      </w:r>
    </w:p>
    <w:p>
      <w:pPr>
        <w:spacing w:before="75" w:after="0"/>
      </w:pPr>
      <w:r>
        <w:rPr/>
        <w:t xml:space="preserve">二、车身广告设计流行趋势分析</w:t>
      </w:r>
    </w:p>
    <w:p>
      <w:pPr>
        <w:spacing w:before="75" w:after="0"/>
      </w:pPr>
      <w:r>
        <w:rPr/>
        <w:t xml:space="preserve">三、车身广告竞争格局预测分析</w:t>
      </w:r>
    </w:p>
    <w:p>
      <w:pPr>
        <w:spacing w:before="75" w:after="0"/>
      </w:pPr>
      <w:r>
        <w:rPr/>
        <w:t xml:space="preserve">第三节 2026-2031年中国车身广告市场盈利预测分析</w:t>
      </w:r>
    </w:p>
    <w:p>
      <w:pPr>
        <w:spacing w:before="75" w:after="0"/>
      </w:pPr>
      <w:r>
        <w:rPr>
          <w:b w:val="1"/>
          <w:bCs w:val="1"/>
        </w:rPr>
        <w:t xml:space="preserve">第十五章 2026-2031年中国车身广告市场投资战略研究</w:t>
      </w:r>
    </w:p>
    <w:p>
      <w:pPr>
        <w:spacing w:before="75" w:after="0"/>
      </w:pPr>
      <w:r>
        <w:rPr/>
        <w:t xml:space="preserve">第一节 2021-2026年中国车身广告业投资环境分析</w:t>
      </w:r>
    </w:p>
    <w:p>
      <w:pPr>
        <w:spacing w:before="75" w:after="0"/>
      </w:pPr>
      <w:r>
        <w:rPr/>
        <w:t xml:space="preserve">第二节 2026-2031年中国车身广告业投资机会分析</w:t>
      </w:r>
    </w:p>
    <w:p>
      <w:pPr>
        <w:spacing w:before="75" w:after="0"/>
      </w:pPr>
      <w:r>
        <w:rPr/>
        <w:t xml:space="preserve">一、后奥运时代广告公司的投资机会分析</w:t>
      </w:r>
    </w:p>
    <w:p>
      <w:pPr>
        <w:spacing w:before="75" w:after="0"/>
      </w:pPr>
      <w:r>
        <w:rPr/>
        <w:t xml:space="preserve">二、车身广告业投资空间大分析</w:t>
      </w:r>
    </w:p>
    <w:p>
      <w:pPr>
        <w:spacing w:before="75" w:after="0"/>
      </w:pPr>
      <w:r>
        <w:rPr/>
        <w:t xml:space="preserve">第三节 2026-2031年中国车身广告业投资风险分析</w:t>
      </w:r>
    </w:p>
    <w:p>
      <w:pPr>
        <w:spacing w:before="75" w:after="0"/>
      </w:pPr>
      <w:r>
        <w:rPr/>
        <w:t xml:space="preserve">一、市场风险分析</w:t>
      </w:r>
    </w:p>
    <w:p>
      <w:pPr>
        <w:spacing w:before="75" w:after="0"/>
      </w:pPr>
      <w:r>
        <w:rPr/>
        <w:t xml:space="preserve">二、法律法规管制分析</w:t>
      </w:r>
    </w:p>
    <w:p>
      <w:pPr>
        <w:spacing w:before="75" w:after="0"/>
      </w:pPr>
      <w:r>
        <w:rPr/>
        <w:t xml:space="preserve">三、竞争风险分析</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spacing w:before="75" w:after="0"/>
      </w:pPr>
      <w:r>
        <w:rPr/>
        <w:t xml:space="preserve">图表：北京巴士传媒股份有限公司主要经济指标走势图</w:t>
      </w:r>
    </w:p>
    <w:p>
      <w:pPr>
        <w:spacing w:before="75" w:after="0"/>
      </w:pPr>
      <w:r>
        <w:rPr/>
        <w:t xml:space="preserve">图表：北京巴士传媒股份有限公司经营收入走势图</w:t>
      </w:r>
    </w:p>
    <w:p>
      <w:pPr>
        <w:spacing w:before="75" w:after="0"/>
      </w:pPr>
      <w:r>
        <w:rPr/>
        <w:t xml:space="preserve">图表：北京巴士传媒股份有限公司盈利指标走势图</w:t>
      </w:r>
    </w:p>
    <w:p>
      <w:pPr>
        <w:spacing w:before="75" w:after="0"/>
      </w:pPr>
      <w:r>
        <w:rPr/>
        <w:t xml:space="preserve">图表：北京巴士传媒股份有限公司负债情况图</w:t>
      </w:r>
    </w:p>
    <w:p>
      <w:pPr>
        <w:spacing w:before="75" w:after="0"/>
      </w:pPr>
      <w:r>
        <w:rPr/>
        <w:t xml:space="preserve">图表：北京巴士传媒股份有限公司负债指标走势图</w:t>
      </w:r>
    </w:p>
    <w:p>
      <w:pPr>
        <w:spacing w:before="75" w:after="0"/>
      </w:pPr>
      <w:r>
        <w:rPr/>
        <w:t xml:space="preserve">图表：北京巴士传媒股份有限公司运营能力指标走势图</w:t>
      </w:r>
    </w:p>
    <w:p>
      <w:pPr>
        <w:spacing w:before="75" w:after="0"/>
      </w:pPr>
      <w:r>
        <w:rPr/>
        <w:t xml:space="preserve">图表：北京巴士传媒股份有限公司成长能力指标走势图</w:t>
      </w:r>
    </w:p>
    <w:p>
      <w:pPr>
        <w:spacing w:before="75" w:after="0"/>
      </w:pPr>
      <w:r>
        <w:rPr/>
        <w:t xml:space="preserve">图表：成都博瑞传播股份有限公司主要经济指标走势图</w:t>
      </w:r>
    </w:p>
    <w:p>
      <w:pPr>
        <w:spacing w:before="75" w:after="0"/>
      </w:pPr>
      <w:r>
        <w:rPr/>
        <w:t xml:space="preserve">图表：成都博瑞传播股份有限公司经营收入走势图</w:t>
      </w:r>
    </w:p>
    <w:p>
      <w:pPr>
        <w:spacing w:before="75" w:after="0"/>
      </w:pPr>
      <w:r>
        <w:rPr/>
        <w:t xml:space="preserve">图表：成都博瑞传播股份有限公司盈利指标走势图</w:t>
      </w:r>
    </w:p>
    <w:p>
      <w:pPr>
        <w:spacing w:before="75" w:after="0"/>
      </w:pPr>
      <w:r>
        <w:rPr/>
        <w:t xml:space="preserve">图表：成都博瑞传播股份有限公司负债情况图</w:t>
      </w:r>
    </w:p>
    <w:p>
      <w:pPr>
        <w:spacing w:before="75" w:after="0"/>
      </w:pPr>
      <w:r>
        <w:rPr/>
        <w:t xml:space="preserve">图表：成都博瑞传播股份有限公司负债指标走势图</w:t>
      </w:r>
    </w:p>
    <w:p>
      <w:pPr>
        <w:spacing w:before="75" w:after="0"/>
      </w:pPr>
      <w:r>
        <w:rPr/>
        <w:t xml:space="preserve">图表：成都博瑞传播股份有限公司运营能力指标走势图</w:t>
      </w:r>
    </w:p>
    <w:p>
      <w:pPr>
        <w:spacing w:before="75" w:after="0"/>
      </w:pPr>
      <w:r>
        <w:rPr/>
        <w:t xml:space="preserve">图表：成都博瑞传播股份有限公司成长能力指标走势图</w:t>
      </w:r>
    </w:p>
    <w:p>
      <w:pPr>
        <w:spacing w:before="75" w:after="0"/>
      </w:pPr>
      <w:r>
        <w:rPr/>
        <w:t xml:space="preserve">图表：近几年中国汽车产销统计</w:t>
      </w:r>
    </w:p>
    <w:p>
      <w:pPr>
        <w:spacing w:before="75" w:after="0"/>
      </w:pPr>
      <w:r>
        <w:rPr/>
        <w:t xml:space="preserve">图表：2026-2031年中国车身广告市场盈利预测分析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2026-2031年中国车身广告行业发展潜力分析及深度调查研究咨询报告</dc:title>
  <dc:description>2026-2031年中国车身广告行业发展潜力分析及深度调查研究咨询报告</dc:description>
  <dc:subject>2026-2031年中国车身广告行业发展潜力分析及深度调查研究咨询报告</dc:subject>
  <cp:keywords>研究报告</cp:keywords>
  <cp:category>研究报告</cp:category>
  <cp:lastModifiedBy>北京中道泰和信息咨询有限公司</cp:lastModifiedBy>
  <dcterms:created xsi:type="dcterms:W3CDTF">2026-03-28T05:33:24+08:00</dcterms:created>
  <dcterms:modified xsi:type="dcterms:W3CDTF">2026-03-28T05:33:24+08:00</dcterms:modified>
</cp:coreProperties>
</file>

<file path=docProps/custom.xml><?xml version="1.0" encoding="utf-8"?>
<Properties xmlns="http://schemas.openxmlformats.org/officeDocument/2006/custom-properties" xmlns:vt="http://schemas.openxmlformats.org/officeDocument/2006/docPropsVTypes"/>
</file>