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2024-2029年中国民办教育行业供需预测及投资潜力研究咨询报告</w:t>
      </w:r>
    </w:p>
    <w:p>
      <w:pPr>
        <w:spacing w:after="150"/>
      </w:pPr>
      <w:r>
        <w:rPr>
          <w:b w:val="1"/>
          <w:bCs w:val="1"/>
        </w:rPr>
        <w:t xml:space="preserve">报告简介</w:t>
      </w:r>
    </w:p>
    <w:p>
      <w:pPr>
        <w:spacing w:after="150"/>
      </w:pPr>
      <w:r>
        <w:rPr/>
        <w:t xml:space="preserve">随着我国改革开放的不断推进和市场经济的蓬勃发展，我国民办教育事业取得了长足发展，已成为我国教育事业的重要组成部分。发展民办教育是市场经济在教育领域中的客观反映和内在要求。民办教育的兴起，打破了政府长期包揽教育的格局，是新中国教育发展史上的伟大改革实践。教育关系民族兴衰、国家命运以及人民福祉，需要从国家战略高度来加以重视，并积极、理性地促进民办教育事业持续健康发展。</w:t>
      </w:r>
    </w:p>
    <w:p>
      <w:pPr>
        <w:spacing w:after="150"/>
      </w:pPr>
      <w:r>
        <w:rPr/>
        <w:t xml:space="preserve">随着国家对民办教育归属政策逐渐明朗与落地，教育行业资本准入即将打开。未来几年，并购重组将成为教育行业的重头戏。其中有梦想有能力的公司，凭借政策春风，通过“产融互动”，将迎来大踏步、跨越式发展。行业内很快将出现一群数亿、十数亿、数十亿、甚至上百亿收入级别的教育公司，也必然很快迎来百亿级市值、甚至数千亿级市值的教育公司。教育公司在收入和市值量级上的突破，必然推动教育理念、产品及服务的持续升级换代。散乱差弱的产业格局逐渐成为过去，产业集中度向高阶演化，围绕教育的各种需求和诸般供给得以实现更好匹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民办教育行业协会、51行业报告网、全国及海外多种相关报刊杂志以及专业研究机构公布和提供的大量资料，对我国民办教育行业及各子行业的发展状况、上下游行业发展状况、市场供需形势、新产品与技术等进行了分析，并重点分析了我国民办教育行业发展状况和特点，以及中国民办教育行业将面临的挑战、企业的发展策略等。报告还对全球民办教育行业发展态势作了详细分析，并对民办教育行业进行了趋向研判，是民办教育生产、经营企业，科研、投资机构等单位准确了解目前民办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民办教育行业发展概述 1</w:t>
      </w:r>
    </w:p>
    <w:p>
      <w:pPr>
        <w:spacing w:after="150"/>
      </w:pPr>
      <w:r>
        <w:rPr/>
        <w:t xml:space="preserve">第一节 民办教育行业的相关概念 1</w:t>
      </w:r>
    </w:p>
    <w:p>
      <w:pPr>
        <w:spacing w:after="150"/>
      </w:pPr>
      <w:r>
        <w:rPr/>
        <w:t xml:space="preserve">一、定义 1</w:t>
      </w:r>
    </w:p>
    <w:p>
      <w:pPr>
        <w:spacing w:after="150"/>
      </w:pPr>
      <w:r>
        <w:rPr/>
        <w:t xml:space="preserve">二、分类 1</w:t>
      </w:r>
    </w:p>
    <w:p>
      <w:pPr>
        <w:spacing w:after="150"/>
      </w:pPr>
      <w:r>
        <w:rPr/>
        <w:t xml:space="preserve">三、特点 3</w:t>
      </w:r>
    </w:p>
    <w:p>
      <w:pPr>
        <w:spacing w:after="150"/>
      </w:pPr>
      <w:r>
        <w:rPr/>
        <w:t xml:space="preserve">第二节 民办教育行业特征分析 3</w:t>
      </w:r>
    </w:p>
    <w:p>
      <w:pPr>
        <w:spacing w:after="150"/>
      </w:pPr>
      <w:r>
        <w:rPr/>
        <w:t xml:space="preserve">一、民办教育行业在国民经济中的地位 3</w:t>
      </w:r>
    </w:p>
    <w:p>
      <w:pPr>
        <w:spacing w:after="150"/>
      </w:pPr>
      <w:r>
        <w:rPr/>
        <w:t xml:space="preserve">二、民办教育行业生命周期分析 5</w:t>
      </w:r>
    </w:p>
    <w:p>
      <w:pPr>
        <w:spacing w:after="150"/>
      </w:pPr>
      <w:r>
        <w:rPr/>
        <w:t xml:space="preserve">三、民办教育行业对经济周期的反应 5</w:t>
      </w:r>
    </w:p>
    <w:p>
      <w:pPr>
        <w:spacing w:after="150"/>
      </w:pPr>
      <w:r>
        <w:rPr/>
        <w:t xml:space="preserve">第三节 最近3-5年中国民办教育行业经济指标分析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8</w:t>
      </w:r>
    </w:p>
    <w:p>
      <w:pPr>
        <w:spacing w:after="150"/>
      </w:pPr>
      <w:r>
        <w:rPr/>
        <w:t xml:space="preserve">四、进入壁垒/退出机制 10</w:t>
      </w:r>
    </w:p>
    <w:p>
      <w:pPr>
        <w:spacing w:after="150"/>
      </w:pPr>
      <w:r>
        <w:rPr/>
        <w:t xml:space="preserve">五、风险性 11</w:t>
      </w:r>
    </w:p>
    <w:p>
      <w:pPr>
        <w:spacing w:after="150"/>
      </w:pPr>
      <w:r>
        <w:rPr/>
        <w:t xml:space="preserve">六、行业周期 13</w:t>
      </w:r>
    </w:p>
    <w:p>
      <w:pPr>
        <w:spacing w:after="150"/>
      </w:pPr>
      <w:r>
        <w:rPr/>
        <w:t xml:space="preserve">七、竞争激烈程度指标 13</w:t>
      </w:r>
    </w:p>
    <w:p>
      <w:pPr>
        <w:spacing w:after="150"/>
      </w:pPr>
      <w:r>
        <w:rPr/>
        <w:t xml:space="preserve">八、行业及其主要子行业成熟度分析 14</w:t>
      </w:r>
    </w:p>
    <w:p>
      <w:pPr>
        <w:spacing w:after="150"/>
      </w:pPr>
      <w:r>
        <w:rPr>
          <w:b w:val="1"/>
          <w:bCs w:val="1"/>
        </w:rPr>
        <w:t xml:space="preserve">第二章 民办教育行业市场环境及影响分析 15</w:t>
      </w:r>
    </w:p>
    <w:p>
      <w:pPr>
        <w:spacing w:after="150"/>
      </w:pPr>
      <w:r>
        <w:rPr/>
        <w:t xml:space="preserve">第一节 民办教育行业政治发法律环境 15</w:t>
      </w:r>
    </w:p>
    <w:p>
      <w:pPr>
        <w:spacing w:after="150"/>
      </w:pPr>
      <w:r>
        <w:rPr/>
        <w:t xml:space="preserve">一、行业管理体制分析 15</w:t>
      </w:r>
    </w:p>
    <w:p>
      <w:pPr>
        <w:spacing w:after="150"/>
      </w:pPr>
      <w:r>
        <w:rPr/>
        <w:t xml:space="preserve">二、行业主要法律法规 16</w:t>
      </w:r>
    </w:p>
    <w:p>
      <w:pPr>
        <w:spacing w:after="150"/>
      </w:pPr>
      <w:r>
        <w:rPr/>
        <w:t xml:space="preserve">三、民办教育行业标准 19</w:t>
      </w:r>
    </w:p>
    <w:p>
      <w:pPr>
        <w:spacing w:after="150"/>
      </w:pPr>
      <w:r>
        <w:rPr/>
        <w:t xml:space="preserve">四、行业相关发展规划 29</w:t>
      </w:r>
    </w:p>
    <w:p>
      <w:pPr>
        <w:spacing w:after="150"/>
      </w:pPr>
      <w:r>
        <w:rPr/>
        <w:t xml:space="preserve">1、民办教育行业国家发展规划 29</w:t>
      </w:r>
    </w:p>
    <w:p>
      <w:pPr>
        <w:spacing w:after="150"/>
      </w:pPr>
      <w:r>
        <w:rPr/>
        <w:t xml:space="preserve">2、民办教育行业地方发展规划 30</w:t>
      </w:r>
    </w:p>
    <w:p>
      <w:pPr>
        <w:spacing w:after="150"/>
      </w:pPr>
      <w:r>
        <w:rPr/>
        <w:t xml:space="preserve">五、政策环境对行业的影响 31</w:t>
      </w:r>
    </w:p>
    <w:p>
      <w:pPr>
        <w:spacing w:after="150"/>
      </w:pPr>
      <w:r>
        <w:rPr/>
        <w:t xml:space="preserve">第二节 行业经济环境分析 35</w:t>
      </w:r>
    </w:p>
    <w:p>
      <w:pPr>
        <w:spacing w:after="150"/>
      </w:pPr>
      <w:r>
        <w:rPr/>
        <w:t xml:space="preserve">一、宏观经济形势分析 35</w:t>
      </w:r>
    </w:p>
    <w:p>
      <w:pPr>
        <w:spacing w:after="150"/>
      </w:pPr>
      <w:r>
        <w:rPr/>
        <w:t xml:space="preserve">1、国际宏观经济形势分析 35</w:t>
      </w:r>
    </w:p>
    <w:p>
      <w:pPr>
        <w:spacing w:after="150"/>
      </w:pPr>
      <w:r>
        <w:rPr/>
        <w:t xml:space="preserve">2、国内宏观经济形势分析 43</w:t>
      </w:r>
    </w:p>
    <w:p>
      <w:pPr>
        <w:spacing w:after="150"/>
      </w:pPr>
      <w:r>
        <w:rPr/>
        <w:t xml:space="preserve">3、产业宏观经济环境分析 51</w:t>
      </w:r>
    </w:p>
    <w:p>
      <w:pPr>
        <w:spacing w:after="150"/>
      </w:pPr>
      <w:r>
        <w:rPr/>
        <w:t xml:space="preserve">二、宏观经济环境对行业的影响分析 52</w:t>
      </w:r>
    </w:p>
    <w:p>
      <w:pPr>
        <w:spacing w:after="150"/>
      </w:pPr>
      <w:r>
        <w:rPr/>
        <w:t xml:space="preserve">1、经济复苏对行业的影响 52</w:t>
      </w:r>
    </w:p>
    <w:p>
      <w:pPr>
        <w:spacing w:after="150"/>
      </w:pPr>
      <w:r>
        <w:rPr/>
        <w:t xml:space="preserve">2、区域规划对行业的影响 52</w:t>
      </w:r>
    </w:p>
    <w:p>
      <w:pPr>
        <w:spacing w:after="150"/>
      </w:pPr>
      <w:r>
        <w:rPr/>
        <w:t xml:space="preserve">第三节 行业社会环境分析 53</w:t>
      </w:r>
    </w:p>
    <w:p>
      <w:pPr>
        <w:spacing w:after="150"/>
      </w:pPr>
      <w:r>
        <w:rPr/>
        <w:t xml:space="preserve">一、民办教育产业社会环境 53</w:t>
      </w:r>
    </w:p>
    <w:p>
      <w:pPr>
        <w:spacing w:after="150"/>
      </w:pPr>
      <w:r>
        <w:rPr/>
        <w:t xml:space="preserve">1、人口环境分析 53</w:t>
      </w:r>
    </w:p>
    <w:p>
      <w:pPr>
        <w:spacing w:after="150"/>
      </w:pPr>
      <w:r>
        <w:rPr/>
        <w:t xml:space="preserve">2、教育环境分析 55</w:t>
      </w:r>
    </w:p>
    <w:p>
      <w:pPr>
        <w:spacing w:after="150"/>
      </w:pPr>
      <w:r>
        <w:rPr/>
        <w:t xml:space="preserve">3、文化环境分析 56</w:t>
      </w:r>
    </w:p>
    <w:p>
      <w:pPr>
        <w:spacing w:after="150"/>
      </w:pPr>
      <w:r>
        <w:rPr/>
        <w:t xml:space="preserve">4、生态环境分析 57</w:t>
      </w:r>
    </w:p>
    <w:p>
      <w:pPr>
        <w:spacing w:after="150"/>
      </w:pPr>
      <w:r>
        <w:rPr/>
        <w:t xml:space="preserve">5、中国城镇化率 59</w:t>
      </w:r>
    </w:p>
    <w:p>
      <w:pPr>
        <w:spacing w:after="150"/>
      </w:pPr>
      <w:r>
        <w:rPr/>
        <w:t xml:space="preserve">二、社会环境对行业的影响 62</w:t>
      </w:r>
    </w:p>
    <w:p>
      <w:pPr>
        <w:spacing w:after="150"/>
      </w:pPr>
      <w:r>
        <w:rPr/>
        <w:t xml:space="preserve">三、民办教育产业发展对社会发展的影响 62</w:t>
      </w:r>
    </w:p>
    <w:p>
      <w:pPr>
        <w:spacing w:after="150"/>
      </w:pPr>
      <w:r>
        <w:rPr/>
        <w:t xml:space="preserve">第四节 行业技术环境分析 63</w:t>
      </w:r>
    </w:p>
    <w:p>
      <w:pPr>
        <w:spacing w:after="150"/>
      </w:pPr>
      <w:r>
        <w:rPr/>
        <w:t xml:space="preserve">一、民办教育技术分析 63</w:t>
      </w:r>
    </w:p>
    <w:p>
      <w:pPr>
        <w:spacing w:after="150"/>
      </w:pPr>
      <w:r>
        <w:rPr/>
        <w:t xml:space="preserve">二、行业主要技术发展趋势 64</w:t>
      </w:r>
    </w:p>
    <w:p>
      <w:pPr>
        <w:spacing w:after="150"/>
      </w:pPr>
      <w:r>
        <w:rPr/>
        <w:t xml:space="preserve">三、技术环境对行业的影响 64</w:t>
      </w:r>
    </w:p>
    <w:p>
      <w:pPr>
        <w:spacing w:after="150"/>
      </w:pPr>
      <w:r>
        <w:rPr>
          <w:b w:val="1"/>
          <w:bCs w:val="1"/>
        </w:rPr>
        <w:t xml:space="preserve">第二部分 行业发展分析</w:t>
      </w:r>
    </w:p>
    <w:p>
      <w:pPr>
        <w:spacing w:after="150"/>
      </w:pPr>
      <w:r>
        <w:rPr>
          <w:b w:val="1"/>
          <w:bCs w:val="1"/>
        </w:rPr>
        <w:t xml:space="preserve">第三章 2019-2023年中国民办教育行业发展现状分析 65</w:t>
      </w:r>
    </w:p>
    <w:p>
      <w:pPr>
        <w:spacing w:after="150"/>
      </w:pPr>
      <w:r>
        <w:rPr/>
        <w:t xml:space="preserve">第一节 中国民办教育行业发展概述 65</w:t>
      </w:r>
    </w:p>
    <w:p>
      <w:pPr>
        <w:spacing w:after="150"/>
      </w:pPr>
      <w:r>
        <w:rPr/>
        <w:t xml:space="preserve">一、中国民办教育行业发展历程 65</w:t>
      </w:r>
    </w:p>
    <w:p>
      <w:pPr>
        <w:spacing w:after="150"/>
      </w:pPr>
      <w:r>
        <w:rPr/>
        <w:t xml:space="preserve">二、我国民办教育行业发展特点分析 66</w:t>
      </w:r>
    </w:p>
    <w:p>
      <w:pPr>
        <w:spacing w:after="150"/>
      </w:pPr>
      <w:r>
        <w:rPr/>
        <w:t xml:space="preserve">三、中国民办教育行业发展面临问题 67</w:t>
      </w:r>
    </w:p>
    <w:p>
      <w:pPr>
        <w:spacing w:after="150"/>
      </w:pPr>
      <w:r>
        <w:rPr/>
        <w:t xml:space="preserve">1、民办普通高中面临的困境 67</w:t>
      </w:r>
    </w:p>
    <w:p>
      <w:pPr>
        <w:spacing w:after="150"/>
      </w:pPr>
      <w:r>
        <w:rPr/>
        <w:t xml:space="preserve">2、民办中等职业学校面临的困境 67</w:t>
      </w:r>
    </w:p>
    <w:p>
      <w:pPr>
        <w:spacing w:after="150"/>
      </w:pPr>
      <w:r>
        <w:rPr/>
        <w:t xml:space="preserve">3、民办初中阶段教育面临问题 68</w:t>
      </w:r>
    </w:p>
    <w:p>
      <w:pPr>
        <w:spacing w:after="150"/>
      </w:pPr>
      <w:r>
        <w:rPr/>
        <w:t xml:space="preserve">四、中国民办教育行业发展趋势分析 69</w:t>
      </w:r>
    </w:p>
    <w:p>
      <w:pPr>
        <w:spacing w:after="150"/>
      </w:pPr>
      <w:r>
        <w:rPr/>
        <w:t xml:space="preserve">1、中国民办教育行业的社会认同感逐步加强 69</w:t>
      </w:r>
    </w:p>
    <w:p>
      <w:pPr>
        <w:spacing w:after="150"/>
      </w:pPr>
      <w:r>
        <w:rPr/>
        <w:t xml:space="preserve">2、市场呈现出多元化办学主体和多样化办学形式 70</w:t>
      </w:r>
    </w:p>
    <w:p>
      <w:pPr>
        <w:spacing w:after="150"/>
      </w:pPr>
      <w:r>
        <w:rPr/>
        <w:t xml:space="preserve">3、中国民办教育行业越来越重视专业品牌建设 72</w:t>
      </w:r>
    </w:p>
    <w:p>
      <w:pPr>
        <w:spacing w:after="150"/>
      </w:pPr>
      <w:r>
        <w:rPr/>
        <w:t xml:space="preserve">4、办学和管理的法制化、规范化程度逐步提高 74</w:t>
      </w:r>
    </w:p>
    <w:p>
      <w:pPr>
        <w:spacing w:after="150"/>
      </w:pPr>
      <w:r>
        <w:rPr/>
        <w:t xml:space="preserve">第二节 我国民办教育行业发展状况 90</w:t>
      </w:r>
    </w:p>
    <w:p>
      <w:pPr>
        <w:spacing w:after="150"/>
      </w:pPr>
      <w:r>
        <w:rPr/>
        <w:t xml:space="preserve">一、2019-2023年中国民办教育行业发展回顾 90</w:t>
      </w:r>
    </w:p>
    <w:p>
      <w:pPr>
        <w:spacing w:after="150"/>
      </w:pPr>
      <w:r>
        <w:rPr/>
        <w:t xml:space="preserve">1、民办教育走向国际化分析 90</w:t>
      </w:r>
    </w:p>
    <w:p>
      <w:pPr>
        <w:spacing w:after="150"/>
      </w:pPr>
      <w:r>
        <w:rPr/>
        <w:t xml:space="preserve">2、民办教育优质化转型分析 91</w:t>
      </w:r>
    </w:p>
    <w:p>
      <w:pPr>
        <w:spacing w:after="150"/>
      </w:pPr>
      <w:r>
        <w:rPr/>
        <w:t xml:space="preserve">3、民间资金进入民办教育领域分析 94</w:t>
      </w:r>
    </w:p>
    <w:p>
      <w:pPr>
        <w:spacing w:after="150"/>
      </w:pPr>
      <w:r>
        <w:rPr/>
        <w:t xml:space="preserve">4、民办教育在义务教育领域拓展分析 96</w:t>
      </w:r>
    </w:p>
    <w:p>
      <w:pPr>
        <w:spacing w:after="150"/>
      </w:pPr>
      <w:r>
        <w:rPr/>
        <w:t xml:space="preserve">二、2019-2023年中国民办教育企业发展分析 98</w:t>
      </w:r>
    </w:p>
    <w:p>
      <w:pPr>
        <w:spacing w:after="150"/>
      </w:pPr>
      <w:r>
        <w:rPr/>
        <w:t xml:space="preserve">三、2019-2023年我国民办教育市场发展分析 98</w:t>
      </w:r>
    </w:p>
    <w:p>
      <w:pPr>
        <w:spacing w:after="150"/>
      </w:pPr>
      <w:r>
        <w:rPr/>
        <w:t xml:space="preserve">第三节 2019-2023年中国民办教育行业供需分析 99</w:t>
      </w:r>
    </w:p>
    <w:p>
      <w:pPr>
        <w:spacing w:after="150"/>
      </w:pPr>
      <w:r>
        <w:rPr/>
        <w:t xml:space="preserve">一、2019-2023年中国民办教育行业需求分析 99</w:t>
      </w:r>
    </w:p>
    <w:p>
      <w:pPr>
        <w:spacing w:after="150"/>
      </w:pPr>
      <w:r>
        <w:rPr/>
        <w:t xml:space="preserve">二、2019-2023年中国民办教育行业供求分析 99</w:t>
      </w:r>
    </w:p>
    <w:p>
      <w:pPr>
        <w:spacing w:after="150"/>
      </w:pPr>
      <w:r>
        <w:rPr/>
        <w:t xml:space="preserve">第四节 2019-2023年民办教育行业规模分析 100</w:t>
      </w:r>
    </w:p>
    <w:p>
      <w:pPr>
        <w:spacing w:after="150"/>
      </w:pPr>
      <w:r>
        <w:rPr/>
        <w:t xml:space="preserve">一、2019-2023年我国民办教育规模分析 100</w:t>
      </w:r>
    </w:p>
    <w:p>
      <w:pPr>
        <w:spacing w:after="150"/>
      </w:pPr>
      <w:r>
        <w:rPr/>
        <w:t xml:space="preserve">二、2024-2029年我国民办教育规模预测 101</w:t>
      </w:r>
    </w:p>
    <w:p>
      <w:pPr>
        <w:spacing w:after="150"/>
      </w:pPr>
      <w:r>
        <w:rPr/>
        <w:t xml:space="preserve">第五节 2019-2023年中国民办教育价格走势及影响因素分析 102</w:t>
      </w:r>
    </w:p>
    <w:p>
      <w:pPr>
        <w:spacing w:after="150"/>
      </w:pPr>
      <w:r>
        <w:rPr/>
        <w:t xml:space="preserve">一、2019-2023年中国民办教育价格回顾 102</w:t>
      </w:r>
    </w:p>
    <w:p>
      <w:pPr>
        <w:spacing w:after="150"/>
      </w:pPr>
      <w:r>
        <w:rPr/>
        <w:t xml:space="preserve">二、民办教育当前市场价格及评述 102</w:t>
      </w:r>
    </w:p>
    <w:p>
      <w:pPr>
        <w:spacing w:after="150"/>
      </w:pPr>
      <w:r>
        <w:rPr/>
        <w:t xml:space="preserve">三、民办教育价格影响因素分析 102</w:t>
      </w:r>
    </w:p>
    <w:p>
      <w:pPr>
        <w:spacing w:after="150"/>
      </w:pPr>
      <w:r>
        <w:rPr/>
        <w:t xml:space="preserve">四、2024-2029年民办教育未来价格走势预测 102</w:t>
      </w:r>
    </w:p>
    <w:p>
      <w:pPr>
        <w:spacing w:after="150"/>
      </w:pPr>
      <w:r>
        <w:rPr>
          <w:b w:val="1"/>
          <w:bCs w:val="1"/>
        </w:rPr>
        <w:t xml:space="preserve">第四章 我国民办教育行业整体运行指标分析 103</w:t>
      </w:r>
    </w:p>
    <w:p>
      <w:pPr>
        <w:spacing w:after="150"/>
      </w:pPr>
      <w:r>
        <w:rPr/>
        <w:t xml:space="preserve">第一节 2019-2023年中国民办教育行业总体规模分析 103</w:t>
      </w:r>
    </w:p>
    <w:p>
      <w:pPr>
        <w:spacing w:after="150"/>
      </w:pPr>
      <w:r>
        <w:rPr/>
        <w:t xml:space="preserve">一、企业数量结构分析 103</w:t>
      </w:r>
    </w:p>
    <w:p>
      <w:pPr>
        <w:spacing w:after="150"/>
      </w:pPr>
      <w:r>
        <w:rPr/>
        <w:t xml:space="preserve">二、人员规模状况分析 103</w:t>
      </w:r>
    </w:p>
    <w:p>
      <w:pPr>
        <w:spacing w:after="150"/>
      </w:pPr>
      <w:r>
        <w:rPr/>
        <w:t xml:space="preserve">三、行业资产规模分析 104</w:t>
      </w:r>
    </w:p>
    <w:p>
      <w:pPr>
        <w:spacing w:after="150"/>
      </w:pPr>
      <w:r>
        <w:rPr/>
        <w:t xml:space="preserve">四、行业市场规模分析 105</w:t>
      </w:r>
    </w:p>
    <w:p>
      <w:pPr>
        <w:spacing w:after="150"/>
      </w:pPr>
      <w:r>
        <w:rPr/>
        <w:t xml:space="preserve">第二节 2019-2023年中国民办教育行业销售及利润分析 105</w:t>
      </w:r>
    </w:p>
    <w:p>
      <w:pPr>
        <w:spacing w:after="150"/>
      </w:pPr>
      <w:r>
        <w:rPr/>
        <w:t xml:space="preserve">一、2019-2023年中国民办教育行业销售收入分析 105</w:t>
      </w:r>
    </w:p>
    <w:p>
      <w:pPr>
        <w:spacing w:after="150"/>
      </w:pPr>
      <w:r>
        <w:rPr/>
        <w:t xml:space="preserve">二、2019-2023年中国民办教育行业利润增长情况 106</w:t>
      </w:r>
    </w:p>
    <w:p>
      <w:pPr>
        <w:spacing w:after="150"/>
      </w:pPr>
      <w:r>
        <w:rPr/>
        <w:t xml:space="preserve">三、2019-2023年中国民办教育行业亏损情况 106</w:t>
      </w:r>
    </w:p>
    <w:p>
      <w:pPr>
        <w:spacing w:after="150"/>
      </w:pPr>
      <w:r>
        <w:rPr/>
        <w:t xml:space="preserve">四、2019-2023年中国民办教育行业成本费用分析 106</w:t>
      </w:r>
    </w:p>
    <w:p>
      <w:pPr>
        <w:spacing w:after="150"/>
      </w:pPr>
      <w:r>
        <w:rPr/>
        <w:t xml:space="preserve">五、2019-2023年中国民办教育行业毛利率 108</w:t>
      </w:r>
    </w:p>
    <w:p>
      <w:pPr>
        <w:spacing w:after="150"/>
      </w:pPr>
      <w:r>
        <w:rPr/>
        <w:t xml:space="preserve">第三节 2019-2023年中国民办教育行业财务能力分析 108</w:t>
      </w:r>
    </w:p>
    <w:p>
      <w:pPr>
        <w:spacing w:after="150"/>
      </w:pPr>
      <w:r>
        <w:rPr/>
        <w:t xml:space="preserve">一、行业盈利能力分析与预测 108</w:t>
      </w:r>
    </w:p>
    <w:p>
      <w:pPr>
        <w:spacing w:after="150"/>
      </w:pPr>
      <w:r>
        <w:rPr/>
        <w:t xml:space="preserve">二、行业偿债能力分析与预测 109</w:t>
      </w:r>
    </w:p>
    <w:p>
      <w:pPr>
        <w:spacing w:after="150"/>
      </w:pPr>
      <w:r>
        <w:rPr/>
        <w:t xml:space="preserve">三、行业营运能力分析与预测 109</w:t>
      </w:r>
    </w:p>
    <w:p>
      <w:pPr>
        <w:spacing w:after="150"/>
      </w:pPr>
      <w:r>
        <w:rPr/>
        <w:t xml:space="preserve">四、行业发展能力分析与预测 110</w:t>
      </w:r>
    </w:p>
    <w:p>
      <w:pPr>
        <w:spacing w:after="150"/>
      </w:pPr>
      <w:r>
        <w:rPr>
          <w:b w:val="1"/>
          <w:bCs w:val="1"/>
        </w:rPr>
        <w:t xml:space="preserve">第五章 中国民办教育行业区域市场分析 111</w:t>
      </w:r>
    </w:p>
    <w:p>
      <w:pPr>
        <w:spacing w:after="150"/>
      </w:pPr>
      <w:r>
        <w:rPr/>
        <w:t xml:space="preserve">第一节 行业总体区域结构特征及变化 111</w:t>
      </w:r>
    </w:p>
    <w:p>
      <w:pPr>
        <w:spacing w:after="150"/>
      </w:pPr>
      <w:r>
        <w:rPr/>
        <w:t xml:space="preserve">一、行业区域结构总体特征 111</w:t>
      </w:r>
    </w:p>
    <w:p>
      <w:pPr>
        <w:spacing w:after="150"/>
      </w:pPr>
      <w:r>
        <w:rPr/>
        <w:t xml:space="preserve">二、行业区域集中度分析 111</w:t>
      </w:r>
    </w:p>
    <w:p>
      <w:pPr>
        <w:spacing w:after="150"/>
      </w:pPr>
      <w:r>
        <w:rPr/>
        <w:t xml:space="preserve">三、行业区域分布特点分析 117</w:t>
      </w:r>
    </w:p>
    <w:p>
      <w:pPr>
        <w:spacing w:after="150"/>
      </w:pPr>
      <w:r>
        <w:rPr/>
        <w:t xml:space="preserve">四、行业规模指标区域分布分析 119</w:t>
      </w:r>
    </w:p>
    <w:p>
      <w:pPr>
        <w:spacing w:after="150"/>
      </w:pPr>
      <w:r>
        <w:rPr/>
        <w:t xml:space="preserve">五、行业效益指标区域分布分析 120</w:t>
      </w:r>
    </w:p>
    <w:p>
      <w:pPr>
        <w:spacing w:after="150"/>
      </w:pPr>
      <w:r>
        <w:rPr/>
        <w:t xml:space="preserve">六、行业企业数的区域分布分析 120</w:t>
      </w:r>
    </w:p>
    <w:p>
      <w:pPr>
        <w:spacing w:after="150"/>
      </w:pPr>
      <w:r>
        <w:rPr/>
        <w:t xml:space="preserve">第二节 北京市民办教育发展分析 121</w:t>
      </w:r>
    </w:p>
    <w:p>
      <w:pPr>
        <w:spacing w:after="150"/>
      </w:pPr>
      <w:r>
        <w:rPr/>
        <w:t xml:space="preserve">一、北京市民办教育相关政策分析 121</w:t>
      </w:r>
    </w:p>
    <w:p>
      <w:pPr>
        <w:spacing w:after="150"/>
      </w:pPr>
      <w:r>
        <w:rPr/>
        <w:t xml:space="preserve">二、北京市民办教育发展现状分析 122</w:t>
      </w:r>
    </w:p>
    <w:p>
      <w:pPr>
        <w:spacing w:after="150"/>
      </w:pPr>
      <w:r>
        <w:rPr/>
        <w:t xml:space="preserve">三、北京市民办教育经费扶持情况 123</w:t>
      </w:r>
    </w:p>
    <w:p>
      <w:pPr>
        <w:spacing w:after="150"/>
      </w:pPr>
      <w:r>
        <w:rPr/>
        <w:t xml:space="preserve">四、北京市民办教育发展优势分析 124</w:t>
      </w:r>
    </w:p>
    <w:p>
      <w:pPr>
        <w:spacing w:after="150"/>
      </w:pPr>
      <w:r>
        <w:rPr/>
        <w:t xml:space="preserve">五、北京市民办教育发展趋势分析 125</w:t>
      </w:r>
    </w:p>
    <w:p>
      <w:pPr>
        <w:spacing w:after="150"/>
      </w:pPr>
      <w:r>
        <w:rPr/>
        <w:t xml:space="preserve">第三节 上海市民办教育发展分析 126</w:t>
      </w:r>
    </w:p>
    <w:p>
      <w:pPr>
        <w:spacing w:after="150"/>
      </w:pPr>
      <w:r>
        <w:rPr/>
        <w:t xml:space="preserve">一、上海市民办教育相关政策分析 126</w:t>
      </w:r>
    </w:p>
    <w:p>
      <w:pPr>
        <w:spacing w:after="150"/>
      </w:pPr>
      <w:r>
        <w:rPr/>
        <w:t xml:space="preserve">二、上海市民办教育发展现状分析 128</w:t>
      </w:r>
    </w:p>
    <w:p>
      <w:pPr>
        <w:spacing w:after="150"/>
      </w:pPr>
      <w:r>
        <w:rPr/>
        <w:t xml:space="preserve">三、上海市民办教育经费扶持情况 129</w:t>
      </w:r>
    </w:p>
    <w:p>
      <w:pPr>
        <w:spacing w:after="150"/>
      </w:pPr>
      <w:r>
        <w:rPr/>
        <w:t xml:space="preserve">四、上海市民办教育的挑战和机遇 132</w:t>
      </w:r>
    </w:p>
    <w:p>
      <w:pPr>
        <w:spacing w:after="150"/>
      </w:pPr>
      <w:r>
        <w:rPr/>
        <w:t xml:space="preserve">五、上海市民办教育发展前景分析 142</w:t>
      </w:r>
    </w:p>
    <w:p>
      <w:pPr>
        <w:spacing w:after="150"/>
      </w:pPr>
      <w:r>
        <w:rPr/>
        <w:t xml:space="preserve">第四节 广东省民办教育发展分析 142</w:t>
      </w:r>
    </w:p>
    <w:p>
      <w:pPr>
        <w:spacing w:after="150"/>
      </w:pPr>
      <w:r>
        <w:rPr/>
        <w:t xml:space="preserve">一、广东省民办教育相关政策分析 142</w:t>
      </w:r>
    </w:p>
    <w:p>
      <w:pPr>
        <w:spacing w:after="150"/>
      </w:pPr>
      <w:r>
        <w:rPr/>
        <w:t xml:space="preserve">二、广东省民办教育发展现状分析 144</w:t>
      </w:r>
    </w:p>
    <w:p>
      <w:pPr>
        <w:spacing w:after="150"/>
      </w:pPr>
      <w:r>
        <w:rPr/>
        <w:t xml:space="preserve">三、广东省民办教育经费扶持情况 144</w:t>
      </w:r>
    </w:p>
    <w:p>
      <w:pPr>
        <w:spacing w:after="150"/>
      </w:pPr>
      <w:r>
        <w:rPr/>
        <w:t xml:space="preserve">四、广东省民办教育融资的新模式 145</w:t>
      </w:r>
    </w:p>
    <w:p>
      <w:pPr>
        <w:spacing w:after="150"/>
      </w:pPr>
      <w:r>
        <w:rPr/>
        <w:t xml:space="preserve">五、广东省民办教育发展前景分析 148</w:t>
      </w:r>
    </w:p>
    <w:p>
      <w:pPr>
        <w:spacing w:after="150"/>
      </w:pPr>
      <w:r>
        <w:rPr/>
        <w:t xml:space="preserve">第五节 浙江省民办教育发展分析 152</w:t>
      </w:r>
    </w:p>
    <w:p>
      <w:pPr>
        <w:spacing w:after="150"/>
      </w:pPr>
      <w:r>
        <w:rPr/>
        <w:t xml:space="preserve">一、浙江省民办教育相关政策分析 152</w:t>
      </w:r>
    </w:p>
    <w:p>
      <w:pPr>
        <w:spacing w:after="150"/>
      </w:pPr>
      <w:r>
        <w:rPr/>
        <w:t xml:space="preserve">二、浙江省民办教育发展现状分析 154</w:t>
      </w:r>
    </w:p>
    <w:p>
      <w:pPr>
        <w:spacing w:after="150"/>
      </w:pPr>
      <w:r>
        <w:rPr/>
        <w:t xml:space="preserve">三、浙江省民办教育经费扶持情况 155</w:t>
      </w:r>
    </w:p>
    <w:p>
      <w:pPr>
        <w:spacing w:after="150"/>
      </w:pPr>
      <w:r>
        <w:rPr/>
        <w:t xml:space="preserve">四、浙江省民办教育发展困境分析 162</w:t>
      </w:r>
    </w:p>
    <w:p>
      <w:pPr>
        <w:spacing w:after="150"/>
      </w:pPr>
      <w:r>
        <w:rPr/>
        <w:t xml:space="preserve">五、浙江省民办教育发展趋势分析 163</w:t>
      </w:r>
    </w:p>
    <w:p>
      <w:pPr>
        <w:spacing w:after="150"/>
      </w:pPr>
      <w:r>
        <w:rPr/>
        <w:t xml:space="preserve">第六节 山东省民办教育发展分析 165</w:t>
      </w:r>
    </w:p>
    <w:p>
      <w:pPr>
        <w:spacing w:after="150"/>
      </w:pPr>
      <w:r>
        <w:rPr/>
        <w:t xml:space="preserve">一、山东省民办教育相关政策分析 165</w:t>
      </w:r>
    </w:p>
    <w:p>
      <w:pPr>
        <w:spacing w:after="150"/>
      </w:pPr>
      <w:r>
        <w:rPr/>
        <w:t xml:space="preserve">二、山东省民办教育发展现状分析 172</w:t>
      </w:r>
    </w:p>
    <w:p>
      <w:pPr>
        <w:spacing w:after="150"/>
      </w:pPr>
      <w:r>
        <w:rPr/>
        <w:t xml:space="preserve">三、山东省民办教育经费扶持情况 172</w:t>
      </w:r>
    </w:p>
    <w:p>
      <w:pPr>
        <w:spacing w:after="150"/>
      </w:pPr>
      <w:r>
        <w:rPr/>
        <w:t xml:space="preserve">四、山东省民办教育发展困境分析 175</w:t>
      </w:r>
    </w:p>
    <w:p>
      <w:pPr>
        <w:spacing w:after="150"/>
      </w:pPr>
      <w:r>
        <w:rPr/>
        <w:t xml:space="preserve">五、山东省民办教育发展趋势分析 179</w:t>
      </w:r>
    </w:p>
    <w:p>
      <w:pPr>
        <w:spacing w:after="150"/>
      </w:pPr>
      <w:r>
        <w:rPr>
          <w:b w:val="1"/>
          <w:bCs w:val="1"/>
        </w:rPr>
        <w:t xml:space="preserve">第三部分 行业竞争格局</w:t>
      </w:r>
    </w:p>
    <w:p>
      <w:pPr>
        <w:spacing w:after="150"/>
      </w:pPr>
      <w:r>
        <w:rPr>
          <w:b w:val="1"/>
          <w:bCs w:val="1"/>
        </w:rPr>
        <w:t xml:space="preserve">第六章 2024-2029年民办教育行业竞争形势 181</w:t>
      </w:r>
    </w:p>
    <w:p>
      <w:pPr>
        <w:spacing w:after="150"/>
      </w:pPr>
      <w:r>
        <w:rPr/>
        <w:t xml:space="preserve">第一节 行业总体市场竞争状况分析 181</w:t>
      </w:r>
    </w:p>
    <w:p>
      <w:pPr>
        <w:spacing w:after="150"/>
      </w:pPr>
      <w:r>
        <w:rPr/>
        <w:t xml:space="preserve">一、民办教育行业竞争结构分析 181</w:t>
      </w:r>
    </w:p>
    <w:p>
      <w:pPr>
        <w:spacing w:after="150"/>
      </w:pPr>
      <w:r>
        <w:rPr/>
        <w:t xml:space="preserve">1、现有企业间竞争 181</w:t>
      </w:r>
    </w:p>
    <w:p>
      <w:pPr>
        <w:spacing w:after="150"/>
      </w:pPr>
      <w:r>
        <w:rPr/>
        <w:t xml:space="preserve">2、潜在进入者分析 181</w:t>
      </w:r>
    </w:p>
    <w:p>
      <w:pPr>
        <w:spacing w:after="150"/>
      </w:pPr>
      <w:r>
        <w:rPr/>
        <w:t xml:space="preserve">3、替代品威胁分析 182</w:t>
      </w:r>
    </w:p>
    <w:p>
      <w:pPr>
        <w:spacing w:after="150"/>
      </w:pPr>
      <w:r>
        <w:rPr/>
        <w:t xml:space="preserve">4、供应商的力量 182</w:t>
      </w:r>
    </w:p>
    <w:p>
      <w:pPr>
        <w:spacing w:after="150"/>
      </w:pPr>
      <w:r>
        <w:rPr/>
        <w:t xml:space="preserve">5、购买者的力量 184</w:t>
      </w:r>
    </w:p>
    <w:p>
      <w:pPr>
        <w:spacing w:after="150"/>
      </w:pPr>
      <w:r>
        <w:rPr/>
        <w:t xml:space="preserve">6、竞争结构特点总结 184</w:t>
      </w:r>
    </w:p>
    <w:p>
      <w:pPr>
        <w:spacing w:after="150"/>
      </w:pPr>
      <w:r>
        <w:rPr/>
        <w:t xml:space="preserve">二、民办教育行业企业间竞争格局分析 184</w:t>
      </w:r>
    </w:p>
    <w:p>
      <w:pPr>
        <w:spacing w:after="150"/>
      </w:pPr>
      <w:r>
        <w:rPr/>
        <w:t xml:space="preserve">1、不同规模企业竞争格局 184</w:t>
      </w:r>
    </w:p>
    <w:p>
      <w:pPr>
        <w:spacing w:after="150"/>
      </w:pPr>
      <w:r>
        <w:rPr/>
        <w:t xml:space="preserve">2、不同所有制企业竞争格局 185</w:t>
      </w:r>
    </w:p>
    <w:p>
      <w:pPr>
        <w:spacing w:after="150"/>
      </w:pPr>
      <w:r>
        <w:rPr/>
        <w:t xml:space="preserve">三、民办教育行业集中度分析 186</w:t>
      </w:r>
    </w:p>
    <w:p>
      <w:pPr>
        <w:spacing w:after="150"/>
      </w:pPr>
      <w:r>
        <w:rPr/>
        <w:t xml:space="preserve">1、市场集中度分析 186</w:t>
      </w:r>
    </w:p>
    <w:p>
      <w:pPr>
        <w:spacing w:after="150"/>
      </w:pPr>
      <w:r>
        <w:rPr/>
        <w:t xml:space="preserve">2、企业集中度分析 186</w:t>
      </w:r>
    </w:p>
    <w:p>
      <w:pPr>
        <w:spacing w:after="150"/>
      </w:pPr>
      <w:r>
        <w:rPr/>
        <w:t xml:space="preserve">3、区域集中度分析 187</w:t>
      </w:r>
    </w:p>
    <w:p>
      <w:pPr>
        <w:spacing w:after="150"/>
      </w:pPr>
      <w:r>
        <w:rPr/>
        <w:t xml:space="preserve">四、民办教育行业SWOT分析 188</w:t>
      </w:r>
    </w:p>
    <w:p>
      <w:pPr>
        <w:spacing w:after="150"/>
      </w:pPr>
      <w:r>
        <w:rPr/>
        <w:t xml:space="preserve">1、优势 188</w:t>
      </w:r>
    </w:p>
    <w:p>
      <w:pPr>
        <w:spacing w:after="150"/>
      </w:pPr>
      <w:r>
        <w:rPr/>
        <w:t xml:space="preserve">2、劣势 189</w:t>
      </w:r>
    </w:p>
    <w:p>
      <w:pPr>
        <w:spacing w:after="150"/>
      </w:pPr>
      <w:r>
        <w:rPr/>
        <w:t xml:space="preserve">3、机会 189</w:t>
      </w:r>
    </w:p>
    <w:p>
      <w:pPr>
        <w:spacing w:after="150"/>
      </w:pPr>
      <w:r>
        <w:rPr/>
        <w:t xml:space="preserve">4、威胁 190</w:t>
      </w:r>
    </w:p>
    <w:p>
      <w:pPr>
        <w:spacing w:after="150"/>
      </w:pPr>
      <w:r>
        <w:rPr/>
        <w:t xml:space="preserve">第二节 中国民办教育行业竞争格局综述 191</w:t>
      </w:r>
    </w:p>
    <w:p>
      <w:pPr>
        <w:spacing w:after="150"/>
      </w:pPr>
      <w:r>
        <w:rPr/>
        <w:t xml:space="preserve">一、民办教育行业竞争概况 191</w:t>
      </w:r>
    </w:p>
    <w:p>
      <w:pPr>
        <w:spacing w:after="150"/>
      </w:pPr>
      <w:r>
        <w:rPr/>
        <w:t xml:space="preserve">1、中国民办教育行业品牌竞争格局 191</w:t>
      </w:r>
    </w:p>
    <w:p>
      <w:pPr>
        <w:spacing w:after="150"/>
      </w:pPr>
      <w:r>
        <w:rPr/>
        <w:t xml:space="preserve">2、民办教育行业未来竞争格局和特点 191</w:t>
      </w:r>
    </w:p>
    <w:p>
      <w:pPr>
        <w:spacing w:after="150"/>
      </w:pPr>
      <w:r>
        <w:rPr/>
        <w:t xml:space="preserve">二、中国民办教育行业竞争力分析 191</w:t>
      </w:r>
    </w:p>
    <w:p>
      <w:pPr>
        <w:spacing w:after="150"/>
      </w:pPr>
      <w:r>
        <w:rPr/>
        <w:t xml:space="preserve">1、民办教育行业竞争力剖析 191</w:t>
      </w:r>
    </w:p>
    <w:p>
      <w:pPr>
        <w:spacing w:after="150"/>
      </w:pPr>
      <w:r>
        <w:rPr/>
        <w:t xml:space="preserve">2、民办教育企业市场竞争的优势 191</w:t>
      </w:r>
    </w:p>
    <w:p>
      <w:pPr>
        <w:spacing w:after="150"/>
      </w:pPr>
      <w:r>
        <w:rPr/>
        <w:t xml:space="preserve">3、国内民办教育企业竞争能力提升途径 192</w:t>
      </w:r>
    </w:p>
    <w:p>
      <w:pPr>
        <w:spacing w:after="150"/>
      </w:pPr>
      <w:r>
        <w:rPr/>
        <w:t xml:space="preserve">三、民办教育行业主要企业竞争力分析 192</w:t>
      </w:r>
    </w:p>
    <w:p>
      <w:pPr>
        <w:spacing w:after="150"/>
      </w:pPr>
      <w:r>
        <w:rPr/>
        <w:t xml:space="preserve">1、重点企业资产总计对比分析 192</w:t>
      </w:r>
    </w:p>
    <w:p>
      <w:pPr>
        <w:spacing w:after="150"/>
      </w:pPr>
      <w:r>
        <w:rPr/>
        <w:t xml:space="preserve">2、重点企业从业人员对比分析 193</w:t>
      </w:r>
    </w:p>
    <w:p>
      <w:pPr>
        <w:spacing w:after="150"/>
      </w:pPr>
      <w:r>
        <w:rPr/>
        <w:t xml:space="preserve">3、重点企业营业收入对比分析 193</w:t>
      </w:r>
    </w:p>
    <w:p>
      <w:pPr>
        <w:spacing w:after="150"/>
      </w:pPr>
      <w:r>
        <w:rPr/>
        <w:t xml:space="preserve">4、重点企业利润总额对比分析 193</w:t>
      </w:r>
    </w:p>
    <w:p>
      <w:pPr>
        <w:spacing w:after="150"/>
      </w:pPr>
      <w:r>
        <w:rPr/>
        <w:t xml:space="preserve">第三节 民办教育行业竞争格局分析 194</w:t>
      </w:r>
    </w:p>
    <w:p>
      <w:pPr>
        <w:spacing w:after="150"/>
      </w:pPr>
      <w:r>
        <w:rPr/>
        <w:t xml:space="preserve">一、国内外民办教育竞争分析 194</w:t>
      </w:r>
    </w:p>
    <w:p>
      <w:pPr>
        <w:spacing w:after="150"/>
      </w:pPr>
      <w:r>
        <w:rPr/>
        <w:t xml:space="preserve">二、我国民办教育市场竞争分析 194</w:t>
      </w:r>
    </w:p>
    <w:p>
      <w:pPr>
        <w:spacing w:after="150"/>
      </w:pPr>
      <w:r>
        <w:rPr/>
        <w:t xml:space="preserve">三、我国民办教育市场集中度分析 195</w:t>
      </w:r>
    </w:p>
    <w:p>
      <w:pPr>
        <w:spacing w:after="150"/>
      </w:pPr>
      <w:r>
        <w:rPr/>
        <w:t xml:space="preserve">四、民办教育企业拟在建项目分析 195</w:t>
      </w:r>
    </w:p>
    <w:p>
      <w:pPr>
        <w:spacing w:after="150"/>
      </w:pPr>
      <w:r>
        <w:rPr/>
        <w:t xml:space="preserve">第四节 民办教育行业并购重组分析 196</w:t>
      </w:r>
    </w:p>
    <w:p>
      <w:pPr>
        <w:spacing w:after="150"/>
      </w:pPr>
      <w:r>
        <w:rPr/>
        <w:t xml:space="preserve">一、行业并购重组现状及其重要影响 196</w:t>
      </w:r>
    </w:p>
    <w:p>
      <w:pPr>
        <w:spacing w:after="150"/>
      </w:pPr>
      <w:r>
        <w:rPr/>
        <w:t xml:space="preserve">二、跨国公司在华投资兼并与重组分析 200</w:t>
      </w:r>
    </w:p>
    <w:p>
      <w:pPr>
        <w:spacing w:after="150"/>
      </w:pPr>
      <w:r>
        <w:rPr/>
        <w:t xml:space="preserve">三、本土企业投资兼并与重组分析 201</w:t>
      </w:r>
    </w:p>
    <w:p>
      <w:pPr>
        <w:spacing w:after="150"/>
      </w:pPr>
      <w:r>
        <w:rPr/>
        <w:t xml:space="preserve">四、企业升级途径及并购重组风险分析 203</w:t>
      </w:r>
    </w:p>
    <w:p>
      <w:pPr>
        <w:spacing w:after="150"/>
      </w:pPr>
      <w:r>
        <w:rPr/>
        <w:t xml:space="preserve">五、行业投资兼并与重组趋势分析 204</w:t>
      </w:r>
    </w:p>
    <w:p>
      <w:pPr>
        <w:spacing w:after="150"/>
      </w:pPr>
      <w:r>
        <w:rPr>
          <w:b w:val="1"/>
          <w:bCs w:val="1"/>
        </w:rPr>
        <w:t xml:space="preserve">第七章 民办教育行业产业结构分析 205</w:t>
      </w:r>
    </w:p>
    <w:p>
      <w:pPr>
        <w:spacing w:after="150"/>
      </w:pPr>
      <w:r>
        <w:rPr/>
        <w:t xml:space="preserve">第一节 民办教育产业结构分析 205</w:t>
      </w:r>
    </w:p>
    <w:p>
      <w:pPr>
        <w:spacing w:after="150"/>
      </w:pPr>
      <w:r>
        <w:rPr/>
        <w:t xml:space="preserve">一、市场细分充分程度分析 205</w:t>
      </w:r>
    </w:p>
    <w:p>
      <w:pPr>
        <w:spacing w:after="150"/>
      </w:pPr>
      <w:r>
        <w:rPr/>
        <w:t xml:space="preserve">二、各细分市场领先企业排名 206</w:t>
      </w:r>
    </w:p>
    <w:p>
      <w:pPr>
        <w:spacing w:after="150"/>
      </w:pPr>
      <w:r>
        <w:rPr/>
        <w:t xml:space="preserve">三、各细分市场占总市场的结构比例 206</w:t>
      </w:r>
    </w:p>
    <w:p>
      <w:pPr>
        <w:spacing w:after="150"/>
      </w:pPr>
      <w:r>
        <w:rPr/>
        <w:t xml:space="preserve">四、领先企业的结构分析 207</w:t>
      </w:r>
    </w:p>
    <w:p>
      <w:pPr>
        <w:spacing w:after="150"/>
      </w:pPr>
      <w:r>
        <w:rPr/>
        <w:t xml:space="preserve">第二节 产业价值链条的结构分析及产业链条的整体竞争优势分析 207</w:t>
      </w:r>
    </w:p>
    <w:p>
      <w:pPr>
        <w:spacing w:after="150"/>
      </w:pPr>
      <w:r>
        <w:rPr/>
        <w:t xml:space="preserve">一、产业价值链条的构成 207</w:t>
      </w:r>
    </w:p>
    <w:p>
      <w:pPr>
        <w:spacing w:after="150"/>
      </w:pPr>
      <w:r>
        <w:rPr/>
        <w:t xml:space="preserve">二、产业链条的竞争优势与劣势分析 210</w:t>
      </w:r>
    </w:p>
    <w:p>
      <w:pPr>
        <w:spacing w:after="150"/>
      </w:pPr>
      <w:r>
        <w:rPr/>
        <w:t xml:space="preserve">第三节 产业结构发展预测 211</w:t>
      </w:r>
    </w:p>
    <w:p>
      <w:pPr>
        <w:spacing w:after="150"/>
      </w:pPr>
      <w:r>
        <w:rPr/>
        <w:t xml:space="preserve">一、产业结构调整指导政策分析 211</w:t>
      </w:r>
    </w:p>
    <w:p>
      <w:pPr>
        <w:spacing w:after="150"/>
      </w:pPr>
      <w:r>
        <w:rPr/>
        <w:t xml:space="preserve">二、产业结构调整中消费者需求的引导因素 212</w:t>
      </w:r>
    </w:p>
    <w:p>
      <w:pPr>
        <w:spacing w:after="150"/>
      </w:pPr>
      <w:r>
        <w:rPr/>
        <w:t xml:space="preserve">三、中国民办教育行业参与国际竞争的战略市场定位 220</w:t>
      </w:r>
    </w:p>
    <w:p>
      <w:pPr>
        <w:spacing w:after="150"/>
      </w:pPr>
      <w:r>
        <w:rPr>
          <w:b w:val="1"/>
          <w:bCs w:val="1"/>
        </w:rPr>
        <w:t xml:space="preserve">第四部分 企业发展规划与展望</w:t>
      </w:r>
    </w:p>
    <w:p>
      <w:pPr>
        <w:spacing w:after="150"/>
      </w:pPr>
      <w:r>
        <w:rPr>
          <w:b w:val="1"/>
          <w:bCs w:val="1"/>
        </w:rPr>
        <w:t xml:space="preserve">第八章 民办教育行业领先企业经营形势分析 224</w:t>
      </w:r>
    </w:p>
    <w:p>
      <w:pPr>
        <w:spacing w:after="150"/>
      </w:pPr>
      <w:r>
        <w:rPr/>
        <w:t xml:space="preserve">第一节 中国民办教育企业总体发展状况分析 224</w:t>
      </w:r>
    </w:p>
    <w:p>
      <w:pPr>
        <w:spacing w:after="150"/>
      </w:pPr>
      <w:r>
        <w:rPr/>
        <w:t xml:space="preserve">一、民办教育企业主要类型 224</w:t>
      </w:r>
    </w:p>
    <w:p>
      <w:pPr>
        <w:spacing w:after="150"/>
      </w:pPr>
      <w:r>
        <w:rPr/>
        <w:t xml:space="preserve">二、民办教育企业资本运作分析 225</w:t>
      </w:r>
    </w:p>
    <w:p>
      <w:pPr>
        <w:spacing w:after="150"/>
      </w:pPr>
      <w:r>
        <w:rPr/>
        <w:t xml:space="preserve">三、民办教育企业创新及品牌建设 225</w:t>
      </w:r>
    </w:p>
    <w:p>
      <w:pPr>
        <w:spacing w:after="150"/>
      </w:pPr>
      <w:r>
        <w:rPr/>
        <w:t xml:space="preserve">四、民办教育企业国际竞争力分析 227</w:t>
      </w:r>
    </w:p>
    <w:p>
      <w:pPr>
        <w:spacing w:after="150"/>
      </w:pPr>
      <w:r>
        <w:rPr/>
        <w:t xml:space="preserve">五、2019-2023年民办教育行业企业排名分析 228</w:t>
      </w:r>
    </w:p>
    <w:p>
      <w:pPr>
        <w:spacing w:after="150"/>
      </w:pPr>
      <w:r>
        <w:rPr/>
        <w:t xml:space="preserve">第二节 信孚教育集团 230</w:t>
      </w:r>
    </w:p>
    <w:p>
      <w:pPr>
        <w:spacing w:after="150"/>
      </w:pPr>
      <w:r>
        <w:rPr/>
        <w:t xml:space="preserve">一、企业发展概况 230</w:t>
      </w:r>
    </w:p>
    <w:p>
      <w:pPr>
        <w:spacing w:after="150"/>
      </w:pPr>
      <w:r>
        <w:rPr/>
        <w:t xml:space="preserve">二、企业下属学校分析 231</w:t>
      </w:r>
    </w:p>
    <w:p>
      <w:pPr>
        <w:spacing w:after="150"/>
      </w:pPr>
      <w:r>
        <w:rPr/>
        <w:t xml:space="preserve">三、企业教育体系分析 233</w:t>
      </w:r>
    </w:p>
    <w:p>
      <w:pPr>
        <w:spacing w:after="150"/>
      </w:pPr>
      <w:r>
        <w:rPr/>
        <w:t xml:space="preserve">四、企业师资力量分析 233</w:t>
      </w:r>
    </w:p>
    <w:p>
      <w:pPr>
        <w:spacing w:after="150"/>
      </w:pPr>
      <w:r>
        <w:rPr/>
        <w:t xml:space="preserve">五、企业国内布局分析 234</w:t>
      </w:r>
    </w:p>
    <w:p>
      <w:pPr>
        <w:spacing w:after="150"/>
      </w:pPr>
      <w:r>
        <w:rPr/>
        <w:t xml:space="preserve">六、竞争优势分析 234</w:t>
      </w:r>
    </w:p>
    <w:p>
      <w:pPr>
        <w:spacing w:after="150"/>
      </w:pPr>
      <w:r>
        <w:rPr/>
        <w:t xml:space="preserve">七、发展战略分析 234</w:t>
      </w:r>
    </w:p>
    <w:p>
      <w:pPr>
        <w:spacing w:after="150"/>
      </w:pPr>
      <w:r>
        <w:rPr/>
        <w:t xml:space="preserve">第三节 广州岭南教育集团 235</w:t>
      </w:r>
    </w:p>
    <w:p>
      <w:pPr>
        <w:spacing w:after="150"/>
      </w:pPr>
      <w:r>
        <w:rPr/>
        <w:t xml:space="preserve">一、企业发展概况 235</w:t>
      </w:r>
    </w:p>
    <w:p>
      <w:pPr>
        <w:spacing w:after="150"/>
      </w:pPr>
      <w:r>
        <w:rPr/>
        <w:t xml:space="preserve">二、企业业务分析 235</w:t>
      </w:r>
    </w:p>
    <w:p>
      <w:pPr>
        <w:spacing w:after="150"/>
      </w:pPr>
      <w:r>
        <w:rPr/>
        <w:t xml:space="preserve">三、企业下属学校分析 235</w:t>
      </w:r>
    </w:p>
    <w:p>
      <w:pPr>
        <w:spacing w:after="150"/>
      </w:pPr>
      <w:r>
        <w:rPr/>
        <w:t xml:space="preserve">四、企业教育体系分析 236</w:t>
      </w:r>
    </w:p>
    <w:p>
      <w:pPr>
        <w:spacing w:after="150"/>
      </w:pPr>
      <w:r>
        <w:rPr/>
        <w:t xml:space="preserve">五、企业师资力量分析 237</w:t>
      </w:r>
    </w:p>
    <w:p>
      <w:pPr>
        <w:spacing w:after="150"/>
      </w:pPr>
      <w:r>
        <w:rPr/>
        <w:t xml:space="preserve">六、企业国内布局分析 237</w:t>
      </w:r>
    </w:p>
    <w:p>
      <w:pPr>
        <w:spacing w:after="150"/>
      </w:pPr>
      <w:r>
        <w:rPr/>
        <w:t xml:space="preserve">七、企业竞争力分析 237</w:t>
      </w:r>
    </w:p>
    <w:p>
      <w:pPr>
        <w:spacing w:after="150"/>
      </w:pPr>
      <w:r>
        <w:rPr/>
        <w:t xml:space="preserve">八、企业最新发展历程 237</w:t>
      </w:r>
    </w:p>
    <w:p>
      <w:pPr>
        <w:spacing w:after="150"/>
      </w:pPr>
      <w:r>
        <w:rPr/>
        <w:t xml:space="preserve">第四节 广东华美国际投资集团有限公司 239</w:t>
      </w:r>
    </w:p>
    <w:p>
      <w:pPr>
        <w:spacing w:after="150"/>
      </w:pPr>
      <w:r>
        <w:rPr/>
        <w:t xml:space="preserve">一、企业发展概况 239</w:t>
      </w:r>
    </w:p>
    <w:p>
      <w:pPr>
        <w:spacing w:after="150"/>
      </w:pPr>
      <w:r>
        <w:rPr/>
        <w:t xml:space="preserve">二、企业经营理念 239</w:t>
      </w:r>
    </w:p>
    <w:p>
      <w:pPr>
        <w:spacing w:after="150"/>
      </w:pPr>
      <w:r>
        <w:rPr/>
        <w:t xml:space="preserve">三、企业下属学校分析 240</w:t>
      </w:r>
    </w:p>
    <w:p>
      <w:pPr>
        <w:spacing w:after="150"/>
      </w:pPr>
      <w:r>
        <w:rPr/>
        <w:t xml:space="preserve">四、企业教育体系分析 244</w:t>
      </w:r>
    </w:p>
    <w:p>
      <w:pPr>
        <w:spacing w:after="150"/>
      </w:pPr>
      <w:r>
        <w:rPr/>
        <w:t xml:space="preserve">五、企业师资力量分析 245</w:t>
      </w:r>
    </w:p>
    <w:p>
      <w:pPr>
        <w:spacing w:after="150"/>
      </w:pPr>
      <w:r>
        <w:rPr/>
        <w:t xml:space="preserve">六、企业国内布局分析 245</w:t>
      </w:r>
    </w:p>
    <w:p>
      <w:pPr>
        <w:spacing w:after="150"/>
      </w:pPr>
      <w:r>
        <w:rPr/>
        <w:t xml:space="preserve">七、企业最新发展历程 245</w:t>
      </w:r>
    </w:p>
    <w:p>
      <w:pPr>
        <w:spacing w:after="150"/>
      </w:pPr>
      <w:r>
        <w:rPr/>
        <w:t xml:space="preserve">八、企业发展战略分析 247</w:t>
      </w:r>
    </w:p>
    <w:p>
      <w:pPr>
        <w:spacing w:after="150"/>
      </w:pPr>
      <w:r>
        <w:rPr/>
        <w:t xml:space="preserve">第五节 新东方教育科技(集团)有限公司 248</w:t>
      </w:r>
    </w:p>
    <w:p>
      <w:pPr>
        <w:spacing w:after="150"/>
      </w:pPr>
      <w:r>
        <w:rPr/>
        <w:t xml:space="preserve">一、企业发展概况 248</w:t>
      </w:r>
    </w:p>
    <w:p>
      <w:pPr>
        <w:spacing w:after="150"/>
      </w:pPr>
      <w:r>
        <w:rPr/>
        <w:t xml:space="preserve">二、企业业务分析 248</w:t>
      </w:r>
    </w:p>
    <w:p>
      <w:pPr>
        <w:spacing w:after="150"/>
      </w:pPr>
      <w:r>
        <w:rPr/>
        <w:t xml:space="preserve">三、企业下属学校分析 250</w:t>
      </w:r>
    </w:p>
    <w:p>
      <w:pPr>
        <w:spacing w:after="150"/>
      </w:pPr>
      <w:r>
        <w:rPr/>
        <w:t xml:space="preserve">四、企业教育体系分析 253</w:t>
      </w:r>
    </w:p>
    <w:p>
      <w:pPr>
        <w:spacing w:after="150"/>
      </w:pPr>
      <w:r>
        <w:rPr/>
        <w:t xml:space="preserve">五、企业师资力量分析 253</w:t>
      </w:r>
    </w:p>
    <w:p>
      <w:pPr>
        <w:spacing w:after="150"/>
      </w:pPr>
      <w:r>
        <w:rPr/>
        <w:t xml:space="preserve">六、企业经营收入分析 253</w:t>
      </w:r>
    </w:p>
    <w:p>
      <w:pPr>
        <w:spacing w:after="150"/>
      </w:pPr>
      <w:r>
        <w:rPr/>
        <w:t xml:space="preserve">七、企业经营利润分析 253</w:t>
      </w:r>
    </w:p>
    <w:p>
      <w:pPr>
        <w:spacing w:after="150"/>
      </w:pPr>
      <w:r>
        <w:rPr/>
        <w:t xml:space="preserve">八、企业最新发展历程 254</w:t>
      </w:r>
    </w:p>
    <w:p>
      <w:pPr>
        <w:spacing w:after="150"/>
      </w:pPr>
      <w:r>
        <w:rPr/>
        <w:t xml:space="preserve">十、企业发展战略分析 256</w:t>
      </w:r>
    </w:p>
    <w:p>
      <w:pPr>
        <w:spacing w:after="150"/>
      </w:pPr>
      <w:r>
        <w:rPr/>
        <w:t xml:space="preserve">第六节 弘成教育集团 257</w:t>
      </w:r>
    </w:p>
    <w:p>
      <w:pPr>
        <w:spacing w:after="150"/>
      </w:pPr>
      <w:r>
        <w:rPr/>
        <w:t xml:space="preserve">一、企业发展概况 257</w:t>
      </w:r>
    </w:p>
    <w:p>
      <w:pPr>
        <w:spacing w:after="150"/>
      </w:pPr>
      <w:r>
        <w:rPr/>
        <w:t xml:space="preserve">二、企业业务分析 257</w:t>
      </w:r>
    </w:p>
    <w:p>
      <w:pPr>
        <w:spacing w:after="150"/>
      </w:pPr>
      <w:r>
        <w:rPr/>
        <w:t xml:space="preserve">三、企业下属学校分析 257</w:t>
      </w:r>
    </w:p>
    <w:p>
      <w:pPr>
        <w:spacing w:after="150"/>
      </w:pPr>
      <w:r>
        <w:rPr/>
        <w:t xml:space="preserve">四、企业教育体系分析 259</w:t>
      </w:r>
    </w:p>
    <w:p>
      <w:pPr>
        <w:spacing w:after="150"/>
      </w:pPr>
      <w:r>
        <w:rPr/>
        <w:t xml:space="preserve">五、企业师资力量分析 261</w:t>
      </w:r>
    </w:p>
    <w:p>
      <w:pPr>
        <w:spacing w:after="150"/>
      </w:pPr>
      <w:r>
        <w:rPr/>
        <w:t xml:space="preserve">六、企业发展战略分析 261</w:t>
      </w:r>
    </w:p>
    <w:p>
      <w:pPr>
        <w:spacing w:after="150"/>
      </w:pPr>
      <w:r>
        <w:rPr/>
        <w:t xml:space="preserve">第七节 东方剑桥教育集团 263</w:t>
      </w:r>
    </w:p>
    <w:p>
      <w:pPr>
        <w:spacing w:after="150"/>
      </w:pPr>
      <w:r>
        <w:rPr/>
        <w:t xml:space="preserve">一、企业发展概况 263</w:t>
      </w:r>
    </w:p>
    <w:p>
      <w:pPr>
        <w:spacing w:after="150"/>
      </w:pPr>
      <w:r>
        <w:rPr/>
        <w:t xml:space="preserve">二、企业业务分析 263</w:t>
      </w:r>
    </w:p>
    <w:p>
      <w:pPr>
        <w:spacing w:after="150"/>
      </w:pPr>
      <w:r>
        <w:rPr/>
        <w:t xml:space="preserve">三、企业下属学校分析 263</w:t>
      </w:r>
    </w:p>
    <w:p>
      <w:pPr>
        <w:spacing w:after="150"/>
      </w:pPr>
      <w:r>
        <w:rPr/>
        <w:t xml:space="preserve">四、企业教育体系分析 265</w:t>
      </w:r>
    </w:p>
    <w:p>
      <w:pPr>
        <w:spacing w:after="150"/>
      </w:pPr>
      <w:r>
        <w:rPr/>
        <w:t xml:space="preserve">五、企业发展规模分析 268</w:t>
      </w:r>
    </w:p>
    <w:p>
      <w:pPr>
        <w:spacing w:after="150"/>
      </w:pPr>
      <w:r>
        <w:rPr/>
        <w:t xml:space="preserve">六、企业竞争力分析 268</w:t>
      </w:r>
    </w:p>
    <w:p>
      <w:pPr>
        <w:spacing w:after="150"/>
      </w:pPr>
      <w:r>
        <w:rPr/>
        <w:t xml:space="preserve">七、企业经营情况分析 269</w:t>
      </w:r>
    </w:p>
    <w:p>
      <w:pPr>
        <w:spacing w:after="150"/>
      </w:pPr>
      <w:r>
        <w:rPr/>
        <w:t xml:space="preserve">八、企业最新发展历程 269</w:t>
      </w:r>
    </w:p>
    <w:p>
      <w:pPr>
        <w:spacing w:after="150"/>
      </w:pPr>
      <w:r>
        <w:rPr/>
        <w:t xml:space="preserve">第八节 安博教育集团 274</w:t>
      </w:r>
    </w:p>
    <w:p>
      <w:pPr>
        <w:spacing w:after="150"/>
      </w:pPr>
      <w:r>
        <w:rPr/>
        <w:t xml:space="preserve">一、企业发展概况 274</w:t>
      </w:r>
    </w:p>
    <w:p>
      <w:pPr>
        <w:spacing w:after="150"/>
      </w:pPr>
      <w:r>
        <w:rPr/>
        <w:t xml:space="preserve">二、企业业务分析 274</w:t>
      </w:r>
    </w:p>
    <w:p>
      <w:pPr>
        <w:spacing w:after="150"/>
      </w:pPr>
      <w:r>
        <w:rPr/>
        <w:t xml:space="preserve">三、企业下属学校分析 275</w:t>
      </w:r>
    </w:p>
    <w:p>
      <w:pPr>
        <w:spacing w:after="150"/>
      </w:pPr>
      <w:r>
        <w:rPr/>
        <w:t xml:space="preserve">四、企业教育体系分析 278</w:t>
      </w:r>
    </w:p>
    <w:p>
      <w:pPr>
        <w:spacing w:after="150"/>
      </w:pPr>
      <w:r>
        <w:rPr/>
        <w:t xml:space="preserve">五、企业核心技术分析 278</w:t>
      </w:r>
    </w:p>
    <w:p>
      <w:pPr>
        <w:spacing w:after="150"/>
      </w:pPr>
      <w:r>
        <w:rPr/>
        <w:t xml:space="preserve">七、企业竞争力分析 278</w:t>
      </w:r>
    </w:p>
    <w:p>
      <w:pPr>
        <w:spacing w:after="150"/>
      </w:pPr>
      <w:r>
        <w:rPr/>
        <w:t xml:space="preserve">八、企业经营情况分析 279</w:t>
      </w:r>
    </w:p>
    <w:p>
      <w:pPr>
        <w:spacing w:after="150"/>
      </w:pPr>
      <w:r>
        <w:rPr/>
        <w:t xml:space="preserve">九、企业战略合作分析 279</w:t>
      </w:r>
    </w:p>
    <w:p>
      <w:pPr>
        <w:spacing w:after="150"/>
      </w:pPr>
      <w:r>
        <w:rPr/>
        <w:t xml:space="preserve">第九节 学大教育科技(北京)有限公司 280</w:t>
      </w:r>
    </w:p>
    <w:p>
      <w:pPr>
        <w:spacing w:after="150"/>
      </w:pPr>
      <w:r>
        <w:rPr/>
        <w:t xml:space="preserve">一、企业发展概况 280</w:t>
      </w:r>
    </w:p>
    <w:p>
      <w:pPr>
        <w:spacing w:after="150"/>
      </w:pPr>
      <w:r>
        <w:rPr/>
        <w:t xml:space="preserve">二、企业业务分析 280</w:t>
      </w:r>
    </w:p>
    <w:p>
      <w:pPr>
        <w:spacing w:after="150"/>
      </w:pPr>
      <w:r>
        <w:rPr/>
        <w:t xml:space="preserve">三、企业教育体系分析 280</w:t>
      </w:r>
    </w:p>
    <w:p>
      <w:pPr>
        <w:spacing w:after="150"/>
      </w:pPr>
      <w:r>
        <w:rPr/>
        <w:t xml:space="preserve">四、学大个性化教育分析 281</w:t>
      </w:r>
    </w:p>
    <w:p>
      <w:pPr>
        <w:spacing w:after="150"/>
      </w:pPr>
      <w:r>
        <w:rPr/>
        <w:t xml:space="preserve">五、企业竞争力分析 281</w:t>
      </w:r>
    </w:p>
    <w:p>
      <w:pPr>
        <w:spacing w:after="150"/>
      </w:pPr>
      <w:r>
        <w:rPr/>
        <w:t xml:space="preserve">六、企业经营情况分析 281</w:t>
      </w:r>
    </w:p>
    <w:p>
      <w:pPr>
        <w:spacing w:after="150"/>
      </w:pPr>
      <w:r>
        <w:rPr/>
        <w:t xml:space="preserve">七、企业未来发展战略 282</w:t>
      </w:r>
    </w:p>
    <w:p>
      <w:pPr>
        <w:spacing w:after="150"/>
      </w:pPr>
      <w:r>
        <w:rPr/>
        <w:t xml:space="preserve">第十节 北京巨人教育集团 282</w:t>
      </w:r>
    </w:p>
    <w:p>
      <w:pPr>
        <w:spacing w:after="150"/>
      </w:pPr>
      <w:r>
        <w:rPr/>
        <w:t xml:space="preserve">一、企业发展概况 282</w:t>
      </w:r>
    </w:p>
    <w:p>
      <w:pPr>
        <w:spacing w:after="150"/>
      </w:pPr>
      <w:r>
        <w:rPr/>
        <w:t xml:space="preserve">二、企业业务分析 282</w:t>
      </w:r>
    </w:p>
    <w:p>
      <w:pPr>
        <w:spacing w:after="150"/>
      </w:pPr>
      <w:r>
        <w:rPr/>
        <w:t xml:space="preserve">三、企业下属学校分析 282</w:t>
      </w:r>
    </w:p>
    <w:p>
      <w:pPr>
        <w:spacing w:after="150"/>
      </w:pPr>
      <w:r>
        <w:rPr/>
        <w:t xml:space="preserve">四、企业教育体系分析 284</w:t>
      </w:r>
    </w:p>
    <w:p>
      <w:pPr>
        <w:spacing w:after="150"/>
      </w:pPr>
      <w:r>
        <w:rPr/>
        <w:t xml:space="preserve">五、企业教学特色分析 285</w:t>
      </w:r>
    </w:p>
    <w:p>
      <w:pPr>
        <w:spacing w:after="150"/>
      </w:pPr>
      <w:r>
        <w:rPr/>
        <w:t xml:space="preserve">六、企业竞争力分析 285</w:t>
      </w:r>
    </w:p>
    <w:p>
      <w:pPr>
        <w:spacing w:after="150"/>
      </w:pPr>
      <w:r>
        <w:rPr/>
        <w:t xml:space="preserve">七、企业经营情况分析 288</w:t>
      </w:r>
    </w:p>
    <w:p>
      <w:pPr>
        <w:spacing w:after="150"/>
      </w:pPr>
      <w:r>
        <w:rPr/>
        <w:t xml:space="preserve">八、企业最新发展历程 289</w:t>
      </w:r>
    </w:p>
    <w:p>
      <w:pPr>
        <w:spacing w:after="150"/>
      </w:pPr>
      <w:r>
        <w:rPr/>
        <w:t xml:space="preserve">第十一节 锡华实业投资集团有限公司 290</w:t>
      </w:r>
    </w:p>
    <w:p>
      <w:pPr>
        <w:spacing w:after="150"/>
      </w:pPr>
      <w:r>
        <w:rPr/>
        <w:t xml:space="preserve">一、企业发展概况 290</w:t>
      </w:r>
    </w:p>
    <w:p>
      <w:pPr>
        <w:spacing w:after="150"/>
      </w:pPr>
      <w:r>
        <w:rPr/>
        <w:t xml:space="preserve">二、企业业务分析 290</w:t>
      </w:r>
    </w:p>
    <w:p>
      <w:pPr>
        <w:spacing w:after="150"/>
      </w:pPr>
      <w:r>
        <w:rPr/>
        <w:t xml:space="preserve">三、企业下属学校分析 290</w:t>
      </w:r>
    </w:p>
    <w:p>
      <w:pPr>
        <w:spacing w:after="150"/>
      </w:pPr>
      <w:r>
        <w:rPr/>
        <w:t xml:space="preserve">四、企业教育体系分析 296</w:t>
      </w:r>
    </w:p>
    <w:p>
      <w:pPr>
        <w:spacing w:after="150"/>
      </w:pPr>
      <w:r>
        <w:rPr/>
        <w:t xml:space="preserve">五、企业竞争力分析 297</w:t>
      </w:r>
    </w:p>
    <w:p>
      <w:pPr>
        <w:spacing w:after="150"/>
      </w:pPr>
      <w:r>
        <w:rPr/>
        <w:t xml:space="preserve">六、企业经营情况分析 298</w:t>
      </w:r>
    </w:p>
    <w:p>
      <w:pPr>
        <w:spacing w:after="150"/>
      </w:pPr>
      <w:r>
        <w:rPr/>
        <w:t xml:space="preserve">七、企业最新发展动向 298</w:t>
      </w:r>
    </w:p>
    <w:p>
      <w:pPr>
        <w:spacing w:after="150"/>
      </w:pPr>
      <w:r>
        <w:rPr/>
        <w:t xml:space="preserve">八、企业未来发展战略 298</w:t>
      </w:r>
    </w:p>
    <w:p>
      <w:pPr>
        <w:spacing w:after="150"/>
      </w:pPr>
      <w:r>
        <w:rPr>
          <w:b w:val="1"/>
          <w:bCs w:val="1"/>
        </w:rPr>
        <w:t xml:space="preserve">第九章 民办教育行业投资策略分析 299</w:t>
      </w:r>
    </w:p>
    <w:p>
      <w:pPr>
        <w:spacing w:after="150"/>
      </w:pPr>
      <w:r>
        <w:rPr/>
        <w:t xml:space="preserve">第一节 行业发展特征 299</w:t>
      </w:r>
    </w:p>
    <w:p>
      <w:pPr>
        <w:spacing w:after="150"/>
      </w:pPr>
      <w:r>
        <w:rPr/>
        <w:t xml:space="preserve">一、行业的周期性 299</w:t>
      </w:r>
    </w:p>
    <w:p>
      <w:pPr>
        <w:spacing w:after="150"/>
      </w:pPr>
      <w:r>
        <w:rPr/>
        <w:t xml:space="preserve">二、行业的区域性 299</w:t>
      </w:r>
    </w:p>
    <w:p>
      <w:pPr>
        <w:spacing w:after="150"/>
      </w:pPr>
      <w:r>
        <w:rPr/>
        <w:t xml:space="preserve">三、行业的区域性 299</w:t>
      </w:r>
    </w:p>
    <w:p>
      <w:pPr>
        <w:spacing w:after="150"/>
      </w:pPr>
      <w:r>
        <w:rPr/>
        <w:t xml:space="preserve">四、行业经营模式 299</w:t>
      </w:r>
    </w:p>
    <w:p>
      <w:pPr>
        <w:spacing w:after="150"/>
      </w:pPr>
      <w:r>
        <w:rPr/>
        <w:t xml:space="preserve">第二节 行业投资形势分析 300</w:t>
      </w:r>
    </w:p>
    <w:p>
      <w:pPr>
        <w:spacing w:after="150"/>
      </w:pPr>
      <w:r>
        <w:rPr/>
        <w:t xml:space="preserve">一、行业发展格局 300</w:t>
      </w:r>
    </w:p>
    <w:p>
      <w:pPr>
        <w:spacing w:after="150"/>
      </w:pPr>
      <w:r>
        <w:rPr/>
        <w:t xml:space="preserve">二、行业进入壁垒 300</w:t>
      </w:r>
    </w:p>
    <w:p>
      <w:pPr>
        <w:spacing w:after="150"/>
      </w:pPr>
      <w:r>
        <w:rPr/>
        <w:t xml:space="preserve">三、盈利模式分析 307</w:t>
      </w:r>
    </w:p>
    <w:p>
      <w:pPr>
        <w:spacing w:after="150"/>
      </w:pPr>
      <w:r>
        <w:rPr/>
        <w:t xml:space="preserve">第三节 2019-2023年民办教育行业投资效益分析 316</w:t>
      </w:r>
    </w:p>
    <w:p>
      <w:pPr>
        <w:spacing w:after="150"/>
      </w:pPr>
      <w:r>
        <w:rPr/>
        <w:t xml:space="preserve">第四节 2019-2023年民办教育行业投资策略研究 317</w:t>
      </w:r>
    </w:p>
    <w:p>
      <w:pPr>
        <w:spacing w:after="150"/>
      </w:pPr>
      <w:r>
        <w:rPr/>
        <w:t xml:space="preserve">第五节 中国民办教育行业的投资建议 320</w:t>
      </w:r>
    </w:p>
    <w:p>
      <w:pPr>
        <w:spacing w:after="150"/>
      </w:pPr>
      <w:r>
        <w:rPr/>
        <w:t xml:space="preserve">一、民办教育行业投资现状分析 320</w:t>
      </w:r>
    </w:p>
    <w:p>
      <w:pPr>
        <w:spacing w:after="150"/>
      </w:pPr>
      <w:r>
        <w:rPr/>
        <w:t xml:space="preserve">二、民办教育行业最新投资动向 321</w:t>
      </w:r>
    </w:p>
    <w:p>
      <w:pPr>
        <w:spacing w:after="150"/>
      </w:pPr>
      <w:r>
        <w:rPr/>
        <w:t xml:space="preserve">三、民办教育行业投资及信贷建议 322</w:t>
      </w:r>
    </w:p>
    <w:p>
      <w:pPr>
        <w:spacing w:after="150"/>
      </w:pPr>
      <w:r>
        <w:rPr>
          <w:b w:val="1"/>
          <w:bCs w:val="1"/>
        </w:rPr>
        <w:t xml:space="preserve">第五部分 行业投资前景分析</w:t>
      </w:r>
    </w:p>
    <w:p>
      <w:pPr>
        <w:spacing w:after="150"/>
      </w:pPr>
      <w:r>
        <w:rPr>
          <w:b w:val="1"/>
          <w:bCs w:val="1"/>
        </w:rPr>
        <w:t xml:space="preserve">第十章 2024-2029年民办教育行业投资前景 324</w:t>
      </w:r>
    </w:p>
    <w:p>
      <w:pPr>
        <w:spacing w:after="150"/>
      </w:pPr>
      <w:r>
        <w:rPr/>
        <w:t xml:space="preserve">第一节 2024-2029年民办教育市场发展前景 324</w:t>
      </w:r>
    </w:p>
    <w:p>
      <w:pPr>
        <w:spacing w:after="150"/>
      </w:pPr>
      <w:r>
        <w:rPr/>
        <w:t xml:space="preserve">一、2024-2029年民办教育市场发展潜力 324</w:t>
      </w:r>
    </w:p>
    <w:p>
      <w:pPr>
        <w:spacing w:after="150"/>
      </w:pPr>
      <w:r>
        <w:rPr/>
        <w:t xml:space="preserve">二、2024-2029年民办教育市场发展前景展望 324</w:t>
      </w:r>
    </w:p>
    <w:p>
      <w:pPr>
        <w:spacing w:after="150"/>
      </w:pPr>
      <w:r>
        <w:rPr/>
        <w:t xml:space="preserve">三、2024-2029年民办教育细分行业发展前景分析 334</w:t>
      </w:r>
    </w:p>
    <w:p>
      <w:pPr>
        <w:spacing w:after="150"/>
      </w:pPr>
      <w:r>
        <w:rPr/>
        <w:t xml:space="preserve">第二节 2024-2029年民办教育市场发展趋势预测 335</w:t>
      </w:r>
    </w:p>
    <w:p>
      <w:pPr>
        <w:spacing w:after="150"/>
      </w:pPr>
      <w:r>
        <w:rPr/>
        <w:t xml:space="preserve">一、2024-2029年民办教育行业发展趋势 335</w:t>
      </w:r>
    </w:p>
    <w:p>
      <w:pPr>
        <w:spacing w:after="150"/>
      </w:pPr>
      <w:r>
        <w:rPr/>
        <w:t xml:space="preserve">二、2024-2029年民办教育市场规模预测 336</w:t>
      </w:r>
    </w:p>
    <w:p>
      <w:pPr>
        <w:spacing w:after="150"/>
      </w:pPr>
      <w:r>
        <w:rPr/>
        <w:t xml:space="preserve">三、2024-2029年细分市场发展趋势预测 336</w:t>
      </w:r>
    </w:p>
    <w:p>
      <w:pPr>
        <w:spacing w:after="150"/>
      </w:pPr>
      <w:r>
        <w:rPr/>
        <w:t xml:space="preserve">第三节 2024-2029年中国民办教育行业供需预测 338</w:t>
      </w:r>
    </w:p>
    <w:p>
      <w:pPr>
        <w:spacing w:after="150"/>
      </w:pPr>
      <w:r>
        <w:rPr/>
        <w:t xml:space="preserve">一、2024-2029年中国民办教育行业供给预测 338</w:t>
      </w:r>
    </w:p>
    <w:p>
      <w:pPr>
        <w:spacing w:after="150"/>
      </w:pPr>
      <w:r>
        <w:rPr/>
        <w:t xml:space="preserve">二、2024-2029年中国民办教育行业需求预测 338</w:t>
      </w:r>
    </w:p>
    <w:p>
      <w:pPr>
        <w:spacing w:after="150"/>
      </w:pPr>
      <w:r>
        <w:rPr/>
        <w:t xml:space="preserve">第四节 民办教育行业投资特性分析 339</w:t>
      </w:r>
    </w:p>
    <w:p>
      <w:pPr>
        <w:spacing w:after="150"/>
      </w:pPr>
      <w:r>
        <w:rPr/>
        <w:t xml:space="preserve">一、民办教育行业进入壁垒分析 339</w:t>
      </w:r>
    </w:p>
    <w:p>
      <w:pPr>
        <w:spacing w:after="150"/>
      </w:pPr>
      <w:r>
        <w:rPr/>
        <w:t xml:space="preserve">二、民办教育行业盈利因素分析 346</w:t>
      </w:r>
    </w:p>
    <w:p>
      <w:pPr>
        <w:spacing w:after="150"/>
      </w:pPr>
      <w:r>
        <w:rPr/>
        <w:t xml:space="preserve">三、民办教育行业盈利模式分析 349</w:t>
      </w:r>
    </w:p>
    <w:p>
      <w:pPr>
        <w:spacing w:after="150"/>
      </w:pPr>
      <w:r>
        <w:rPr/>
        <w:t xml:space="preserve">1、教育储备金存入教育银行 349</w:t>
      </w:r>
    </w:p>
    <w:p>
      <w:pPr>
        <w:spacing w:after="150"/>
      </w:pPr>
      <w:r>
        <w:rPr/>
        <w:t xml:space="preserve">2、教育储备金交给企业运作 349</w:t>
      </w:r>
    </w:p>
    <w:p>
      <w:pPr>
        <w:spacing w:after="150"/>
      </w:pPr>
      <w:r>
        <w:rPr/>
        <w:t xml:space="preserve">3、用于自己经营校办产业 349</w:t>
      </w:r>
    </w:p>
    <w:p>
      <w:pPr>
        <w:spacing w:after="150"/>
      </w:pPr>
      <w:r>
        <w:rPr/>
        <w:t xml:space="preserve">4、学校联合成立教育集团 349</w:t>
      </w:r>
    </w:p>
    <w:p>
      <w:pPr>
        <w:spacing w:after="150"/>
      </w:pPr>
      <w:r>
        <w:rPr/>
        <w:t xml:space="preserve">第五节 2024-2029年民办教育行业发展的影响因素 350</w:t>
      </w:r>
    </w:p>
    <w:p>
      <w:pPr>
        <w:spacing w:after="150"/>
      </w:pPr>
      <w:r>
        <w:rPr/>
        <w:t xml:space="preserve">一、有利因素 350</w:t>
      </w:r>
    </w:p>
    <w:p>
      <w:pPr>
        <w:spacing w:after="150"/>
      </w:pPr>
      <w:r>
        <w:rPr/>
        <w:t xml:space="preserve">二、不利因素 351</w:t>
      </w:r>
    </w:p>
    <w:p>
      <w:pPr>
        <w:spacing w:after="150"/>
      </w:pPr>
      <w:r>
        <w:rPr/>
        <w:t xml:space="preserve">第六节 2024-2029年民办教育行业投资价值评估分析 356</w:t>
      </w:r>
    </w:p>
    <w:p>
      <w:pPr>
        <w:spacing w:after="150"/>
      </w:pPr>
      <w:r>
        <w:rPr/>
        <w:t xml:space="preserve">一、行业投资效益分析 356</w:t>
      </w:r>
    </w:p>
    <w:p>
      <w:pPr>
        <w:spacing w:after="150"/>
      </w:pPr>
      <w:r>
        <w:rPr/>
        <w:t xml:space="preserve">二、产业发展的空白点分析 356</w:t>
      </w:r>
    </w:p>
    <w:p>
      <w:pPr>
        <w:spacing w:after="150"/>
      </w:pPr>
      <w:r>
        <w:rPr/>
        <w:t xml:space="preserve">三、投资回报率比较高的投资方向 357</w:t>
      </w:r>
    </w:p>
    <w:p>
      <w:pPr>
        <w:spacing w:after="150"/>
      </w:pPr>
      <w:r>
        <w:rPr/>
        <w:t xml:space="preserve">四、新进入者应注意的障碍因素 359</w:t>
      </w:r>
    </w:p>
    <w:p>
      <w:pPr>
        <w:spacing w:after="150"/>
      </w:pPr>
      <w:r>
        <w:rPr>
          <w:b w:val="1"/>
          <w:bCs w:val="1"/>
        </w:rPr>
        <w:t xml:space="preserve">第六部分 行业投资分析与建议</w:t>
      </w:r>
    </w:p>
    <w:p>
      <w:pPr>
        <w:spacing w:after="150"/>
      </w:pPr>
      <w:r>
        <w:rPr>
          <w:b w:val="1"/>
          <w:bCs w:val="1"/>
        </w:rPr>
        <w:t xml:space="preserve">第十一章 2024-2029年民办教育行业面临的困境及对策 364</w:t>
      </w:r>
    </w:p>
    <w:p>
      <w:pPr>
        <w:spacing w:after="150"/>
      </w:pPr>
      <w:r>
        <w:rPr/>
        <w:t xml:space="preserve">第一节 2019-2023年民办教育行业面临的困境 364</w:t>
      </w:r>
    </w:p>
    <w:p>
      <w:pPr>
        <w:spacing w:after="150"/>
      </w:pPr>
      <w:r>
        <w:rPr/>
        <w:t xml:space="preserve">一、当前我国民办教育发展面临的困难 364</w:t>
      </w:r>
    </w:p>
    <w:p>
      <w:pPr>
        <w:spacing w:after="150"/>
      </w:pPr>
      <w:r>
        <w:rPr/>
        <w:t xml:space="preserve">二、关于我国民办教育持续发展的对策建议 366</w:t>
      </w:r>
    </w:p>
    <w:p>
      <w:pPr>
        <w:spacing w:after="150"/>
      </w:pPr>
      <w:r>
        <w:rPr/>
        <w:t xml:space="preserve">第二节 民办教育行业面临的问题及策略 369</w:t>
      </w:r>
    </w:p>
    <w:p>
      <w:pPr>
        <w:spacing w:after="150"/>
      </w:pPr>
      <w:r>
        <w:rPr/>
        <w:t xml:space="preserve">一、民办教育行业面临的问题分析 369</w:t>
      </w:r>
    </w:p>
    <w:p>
      <w:pPr>
        <w:spacing w:after="150"/>
      </w:pPr>
      <w:r>
        <w:rPr/>
        <w:t xml:space="preserve">二、民办教育行业的发展策略分析 370</w:t>
      </w:r>
    </w:p>
    <w:p>
      <w:pPr>
        <w:spacing w:after="150"/>
      </w:pPr>
      <w:r>
        <w:rPr/>
        <w:t xml:space="preserve">第三节 中国民办教育行业存在的问题及对策 372</w:t>
      </w:r>
    </w:p>
    <w:p>
      <w:pPr>
        <w:spacing w:after="150"/>
      </w:pPr>
      <w:r>
        <w:rPr/>
        <w:t xml:space="preserve">一、中国民办教育行业存在的问题 372</w:t>
      </w:r>
    </w:p>
    <w:p>
      <w:pPr>
        <w:spacing w:after="150"/>
      </w:pPr>
      <w:r>
        <w:rPr/>
        <w:t xml:space="preserve">二、民办教育行业发展的建议对策 373</w:t>
      </w:r>
    </w:p>
    <w:p>
      <w:pPr>
        <w:spacing w:after="150"/>
      </w:pPr>
      <w:r>
        <w:rPr/>
        <w:t xml:space="preserve">1、把握国家投资的契机 373</w:t>
      </w:r>
    </w:p>
    <w:p>
      <w:pPr>
        <w:spacing w:after="150"/>
      </w:pPr>
      <w:r>
        <w:rPr/>
        <w:t xml:space="preserve">2、竞争性战略联盟的实施 374</w:t>
      </w:r>
    </w:p>
    <w:p>
      <w:pPr>
        <w:spacing w:after="150"/>
      </w:pPr>
      <w:r>
        <w:rPr/>
        <w:t xml:space="preserve">3、企业自身应对战略 375</w:t>
      </w:r>
    </w:p>
    <w:p>
      <w:pPr>
        <w:spacing w:after="150"/>
      </w:pPr>
      <w:r>
        <w:rPr/>
        <w:t xml:space="preserve">三、市场的重点客户战略实施 379</w:t>
      </w:r>
    </w:p>
    <w:p>
      <w:pPr>
        <w:spacing w:after="150"/>
      </w:pPr>
      <w:r>
        <w:rPr/>
        <w:t xml:space="preserve">1、实施重点客户战略的必要性 379</w:t>
      </w:r>
    </w:p>
    <w:p>
      <w:pPr>
        <w:spacing w:after="150"/>
      </w:pPr>
      <w:r>
        <w:rPr/>
        <w:t xml:space="preserve">2、合理确立重点客户 380</w:t>
      </w:r>
    </w:p>
    <w:p>
      <w:pPr>
        <w:spacing w:after="150"/>
      </w:pPr>
      <w:r>
        <w:rPr/>
        <w:t xml:space="preserve">3、实施重点客户战略要重点解决的问题 381</w:t>
      </w:r>
    </w:p>
    <w:p>
      <w:pPr>
        <w:spacing w:after="150"/>
      </w:pPr>
      <w:r>
        <w:rPr/>
        <w:t xml:space="preserve">4、重点客户管理功能 382</w:t>
      </w:r>
    </w:p>
    <w:p>
      <w:pPr>
        <w:spacing w:after="150"/>
      </w:pPr>
      <w:r>
        <w:rPr/>
        <w:t xml:space="preserve">5、对重点客户的营销策略 384</w:t>
      </w:r>
    </w:p>
    <w:p>
      <w:pPr>
        <w:spacing w:after="150"/>
      </w:pPr>
      <w:r>
        <w:rPr/>
        <w:t xml:space="preserve">第四节 中国民办教育市场发展面临的挑战与对策 390</w:t>
      </w:r>
    </w:p>
    <w:p>
      <w:pPr>
        <w:spacing w:after="150"/>
      </w:pPr>
      <w:r>
        <w:rPr>
          <w:b w:val="1"/>
          <w:bCs w:val="1"/>
        </w:rPr>
        <w:t xml:space="preserve">第十二章 民办教育行业案例分析研究 397</w:t>
      </w:r>
    </w:p>
    <w:p>
      <w:pPr>
        <w:spacing w:after="150"/>
      </w:pPr>
      <w:r>
        <w:rPr/>
        <w:t xml:space="preserve">第一节 民办教育行业运行模式案例分析 397</w:t>
      </w:r>
    </w:p>
    <w:p>
      <w:pPr>
        <w:spacing w:after="150"/>
      </w:pPr>
      <w:r>
        <w:rPr/>
        <w:t xml:space="preserve">一、新东方教育集团运营模式发展阶段 397</w:t>
      </w:r>
    </w:p>
    <w:p>
      <w:pPr>
        <w:spacing w:after="150"/>
      </w:pPr>
      <w:r>
        <w:rPr/>
        <w:t xml:space="preserve">1、单一模式阶段 397</w:t>
      </w:r>
    </w:p>
    <w:p>
      <w:pPr>
        <w:spacing w:after="150"/>
      </w:pPr>
      <w:r>
        <w:rPr/>
        <w:t xml:space="preserve">2、快速扩展阶段 398</w:t>
      </w:r>
    </w:p>
    <w:p>
      <w:pPr>
        <w:spacing w:after="150"/>
      </w:pPr>
      <w:r>
        <w:rPr/>
        <w:t xml:space="preserve">3、集团化运作阶段 399</w:t>
      </w:r>
    </w:p>
    <w:p>
      <w:pPr>
        <w:spacing w:after="150"/>
      </w:pPr>
      <w:r>
        <w:rPr/>
        <w:t xml:space="preserve">二、新东方教育集团运营模式演进规律 402</w:t>
      </w:r>
    </w:p>
    <w:p>
      <w:pPr>
        <w:spacing w:after="150"/>
      </w:pPr>
      <w:r>
        <w:rPr/>
        <w:t xml:space="preserve">1、行业成功关键因素的演变 402</w:t>
      </w:r>
    </w:p>
    <w:p>
      <w:pPr>
        <w:spacing w:after="150"/>
      </w:pPr>
      <w:r>
        <w:rPr/>
        <w:t xml:space="preserve">2、客户选择的演进路径及规律 402</w:t>
      </w:r>
    </w:p>
    <w:p>
      <w:pPr>
        <w:spacing w:after="150"/>
      </w:pPr>
      <w:r>
        <w:rPr/>
        <w:t xml:space="preserve">3、价值获取模式的演进 402</w:t>
      </w:r>
    </w:p>
    <w:p>
      <w:pPr>
        <w:spacing w:after="150"/>
      </w:pPr>
      <w:r>
        <w:rPr/>
        <w:t xml:space="preserve">4、战略控制力的不断强化 403</w:t>
      </w:r>
    </w:p>
    <w:p>
      <w:pPr>
        <w:spacing w:after="150"/>
      </w:pPr>
      <w:r>
        <w:rPr/>
        <w:t xml:space="preserve">5、业务范围不断扩展 403</w:t>
      </w:r>
    </w:p>
    <w:p>
      <w:pPr>
        <w:spacing w:after="150"/>
      </w:pPr>
      <w:r>
        <w:rPr/>
        <w:t xml:space="preserve">第二节 民办教育行业市场营销案例分析 404</w:t>
      </w:r>
    </w:p>
    <w:p>
      <w:pPr>
        <w:spacing w:after="150"/>
      </w:pPr>
      <w:r>
        <w:rPr/>
        <w:t xml:space="preserve">一、合肥大地学校营销特征 404</w:t>
      </w:r>
    </w:p>
    <w:p>
      <w:pPr>
        <w:spacing w:after="150"/>
      </w:pPr>
      <w:r>
        <w:rPr/>
        <w:t xml:space="preserve">1、合肥市民办学校的整体态势 404</w:t>
      </w:r>
    </w:p>
    <w:p>
      <w:pPr>
        <w:spacing w:after="150"/>
      </w:pPr>
      <w:r>
        <w:rPr/>
        <w:t xml:space="preserve">2、合肥大地学校的发展现状及营销理念 405</w:t>
      </w:r>
    </w:p>
    <w:p>
      <w:pPr>
        <w:spacing w:after="150"/>
      </w:pPr>
      <w:r>
        <w:rPr/>
        <w:t xml:space="preserve">二、合肥大地学校营销管理分析 405</w:t>
      </w:r>
    </w:p>
    <w:p>
      <w:pPr>
        <w:spacing w:after="150"/>
      </w:pPr>
      <w:r>
        <w:rPr/>
        <w:t xml:space="preserve">1、合肥大地学校SWOT分析 405</w:t>
      </w:r>
    </w:p>
    <w:p>
      <w:pPr>
        <w:spacing w:after="150"/>
      </w:pPr>
      <w:r>
        <w:rPr/>
        <w:t xml:space="preserve">2、民办学校营销存在的问题 409</w:t>
      </w:r>
    </w:p>
    <w:p>
      <w:pPr>
        <w:spacing w:after="150"/>
      </w:pPr>
      <w:r>
        <w:rPr/>
        <w:t xml:space="preserve">3、民办学校营销的意义和必要性 410</w:t>
      </w:r>
    </w:p>
    <w:p>
      <w:pPr>
        <w:spacing w:after="150"/>
      </w:pPr>
      <w:r>
        <w:rPr/>
        <w:t xml:space="preserve">三、合肥大地学校营销策略运用 411</w:t>
      </w:r>
    </w:p>
    <w:p>
      <w:pPr>
        <w:spacing w:after="150"/>
      </w:pPr>
      <w:r>
        <w:rPr/>
        <w:t xml:space="preserve">1、渠道策略 411</w:t>
      </w:r>
    </w:p>
    <w:p>
      <w:pPr>
        <w:spacing w:after="150"/>
      </w:pPr>
      <w:r>
        <w:rPr/>
        <w:t xml:space="preserve">2、产品策略 412</w:t>
      </w:r>
    </w:p>
    <w:p>
      <w:pPr>
        <w:spacing w:after="150"/>
      </w:pPr>
      <w:r>
        <w:rPr/>
        <w:t xml:space="preserve">3、促销策略 413</w:t>
      </w:r>
    </w:p>
    <w:p>
      <w:pPr>
        <w:spacing w:after="150"/>
      </w:pPr>
      <w:r>
        <w:rPr/>
        <w:t xml:space="preserve">4、品牌策略 415</w:t>
      </w:r>
    </w:p>
    <w:p>
      <w:pPr>
        <w:spacing w:after="150"/>
      </w:pPr>
      <w:r>
        <w:rPr/>
        <w:t xml:space="preserve">5、竞争策略 416</w:t>
      </w:r>
    </w:p>
    <w:p>
      <w:pPr>
        <w:spacing w:after="150"/>
      </w:pPr>
      <w:r>
        <w:rPr/>
        <w:t xml:space="preserve">6、学校营销的建议 417</w:t>
      </w:r>
    </w:p>
    <w:p>
      <w:pPr>
        <w:spacing w:after="150"/>
      </w:pPr>
      <w:r>
        <w:rPr>
          <w:b w:val="1"/>
          <w:bCs w:val="1"/>
        </w:rPr>
        <w:t xml:space="preserve">第十三章 民办教育行业发展战略研究 420</w:t>
      </w:r>
    </w:p>
    <w:p>
      <w:pPr>
        <w:spacing w:after="150"/>
      </w:pPr>
      <w:r>
        <w:rPr/>
        <w:t xml:space="preserve">第一节 民办教育行业发展战略研究 420</w:t>
      </w:r>
    </w:p>
    <w:p>
      <w:pPr>
        <w:spacing w:after="150"/>
      </w:pPr>
      <w:r>
        <w:rPr/>
        <w:t xml:space="preserve">一、战略综合规划 420</w:t>
      </w:r>
    </w:p>
    <w:p>
      <w:pPr>
        <w:spacing w:after="150"/>
      </w:pPr>
      <w:r>
        <w:rPr/>
        <w:t xml:space="preserve">二、技术开发战略 423</w:t>
      </w:r>
    </w:p>
    <w:p>
      <w:pPr>
        <w:spacing w:after="150"/>
      </w:pPr>
      <w:r>
        <w:rPr/>
        <w:t xml:space="preserve">三、业务组合战略 426</w:t>
      </w:r>
    </w:p>
    <w:p>
      <w:pPr>
        <w:spacing w:after="150"/>
      </w:pPr>
      <w:r>
        <w:rPr/>
        <w:t xml:space="preserve">四、区域战略规划 428</w:t>
      </w:r>
    </w:p>
    <w:p>
      <w:pPr>
        <w:spacing w:after="150"/>
      </w:pPr>
      <w:r>
        <w:rPr/>
        <w:t xml:space="preserve">五、产业战略规划 428</w:t>
      </w:r>
    </w:p>
    <w:p>
      <w:pPr>
        <w:spacing w:after="150"/>
      </w:pPr>
      <w:r>
        <w:rPr/>
        <w:t xml:space="preserve">六、竞争战略规划 429</w:t>
      </w:r>
    </w:p>
    <w:p>
      <w:pPr>
        <w:spacing w:after="150"/>
      </w:pPr>
      <w:r>
        <w:rPr/>
        <w:t xml:space="preserve">第二节 对我国民办教育品牌的战略思考 433</w:t>
      </w:r>
    </w:p>
    <w:p>
      <w:pPr>
        <w:spacing w:after="150"/>
      </w:pPr>
      <w:r>
        <w:rPr/>
        <w:t xml:space="preserve">一、民办教育品牌的重要性 433</w:t>
      </w:r>
    </w:p>
    <w:p>
      <w:pPr>
        <w:spacing w:after="150"/>
      </w:pPr>
      <w:r>
        <w:rPr/>
        <w:t xml:space="preserve">二、民办教育实施品牌战略的意义 433</w:t>
      </w:r>
    </w:p>
    <w:p>
      <w:pPr>
        <w:spacing w:after="150"/>
      </w:pPr>
      <w:r>
        <w:rPr/>
        <w:t xml:space="preserve">三、民办教育企业品牌的现状分析 434</w:t>
      </w:r>
    </w:p>
    <w:p>
      <w:pPr>
        <w:spacing w:after="150"/>
      </w:pPr>
      <w:r>
        <w:rPr/>
        <w:t xml:space="preserve">四、民办教育品牌战略管理的策略 434</w:t>
      </w:r>
    </w:p>
    <w:p>
      <w:pPr>
        <w:spacing w:after="150"/>
      </w:pPr>
      <w:r>
        <w:rPr/>
        <w:t xml:space="preserve">第三节 民办教育经营策略分析 436</w:t>
      </w:r>
    </w:p>
    <w:p>
      <w:pPr>
        <w:spacing w:after="150"/>
      </w:pPr>
      <w:r>
        <w:rPr/>
        <w:t xml:space="preserve">一、智能家居市场细分策略 436</w:t>
      </w:r>
    </w:p>
    <w:p>
      <w:pPr>
        <w:spacing w:after="150"/>
      </w:pPr>
      <w:r>
        <w:rPr/>
        <w:t xml:space="preserve">二、智能家居市场创新策略 438</w:t>
      </w:r>
    </w:p>
    <w:p>
      <w:pPr>
        <w:spacing w:after="150"/>
      </w:pPr>
      <w:r>
        <w:rPr/>
        <w:t xml:space="preserve">三、品牌定位与品类规划 438</w:t>
      </w:r>
    </w:p>
    <w:p>
      <w:pPr>
        <w:spacing w:after="150"/>
      </w:pPr>
      <w:r>
        <w:rPr/>
        <w:t xml:space="preserve">四、智能家居新产品差异化战略 440</w:t>
      </w:r>
    </w:p>
    <w:p>
      <w:pPr>
        <w:spacing w:after="150"/>
      </w:pPr>
      <w:r>
        <w:rPr/>
        <w:t xml:space="preserve">第四节 民办教育行业投资战略研究 441</w:t>
      </w:r>
    </w:p>
    <w:p>
      <w:pPr>
        <w:spacing w:after="150"/>
      </w:pPr>
      <w:r>
        <w:rPr/>
        <w:t xml:space="preserve">一、2019-2023年民办教育行业投资战略 441</w:t>
      </w:r>
    </w:p>
    <w:p>
      <w:pPr>
        <w:spacing w:after="150"/>
      </w:pPr>
      <w:r>
        <w:rPr/>
        <w:t xml:space="preserve">二、2024-2029年民办教育行业投资战略 441</w:t>
      </w:r>
    </w:p>
    <w:p>
      <w:pPr>
        <w:spacing w:after="150"/>
      </w:pPr>
      <w:r>
        <w:rPr/>
        <w:t xml:space="preserve">三、2024-2029年细分行业投资战略 442</w:t>
      </w:r>
    </w:p>
    <w:p>
      <w:pPr>
        <w:spacing w:after="150"/>
      </w:pPr>
      <w:r>
        <w:rPr>
          <w:b w:val="1"/>
          <w:bCs w:val="1"/>
        </w:rPr>
        <w:t xml:space="preserve">图表目录</w:t>
      </w:r>
    </w:p>
    <w:p>
      <w:pPr>
        <w:spacing w:after="150"/>
      </w:pPr>
      <w:r>
        <w:rPr/>
        <w:t xml:space="preserve">图表：行业发展周期 5</w:t>
      </w:r>
    </w:p>
    <w:p>
      <w:pPr>
        <w:spacing w:after="150"/>
      </w:pPr>
      <w:r>
        <w:rPr/>
        <w:t xml:space="preserve">图表：2019-2023年年末人口数及其构成 53</w:t>
      </w:r>
    </w:p>
    <w:p>
      <w:pPr>
        <w:spacing w:after="150"/>
      </w:pPr>
      <w:r>
        <w:rPr/>
        <w:t xml:space="preserve">图表：2019-2023年城乡新增就业人数 54</w:t>
      </w:r>
    </w:p>
    <w:p>
      <w:pPr>
        <w:spacing w:after="150"/>
      </w:pPr>
      <w:r>
        <w:rPr/>
        <w:t xml:space="preserve">图表：2019-2023年全员劳动生产率 54</w:t>
      </w:r>
    </w:p>
    <w:p>
      <w:pPr>
        <w:spacing w:after="150"/>
      </w:pPr>
      <w:r>
        <w:rPr/>
        <w:t xml:space="preserve">图表：2019-2023年普通本专科、中等职业教育及普通高中招生人数 55</w:t>
      </w:r>
    </w:p>
    <w:p>
      <w:pPr>
        <w:spacing w:after="150"/>
      </w:pPr>
      <w:r>
        <w:rPr/>
        <w:t xml:space="preserve">图表：2019-2023年研究与实验发展(R&amp;D)经费支出及其增长速度 56</w:t>
      </w:r>
    </w:p>
    <w:p>
      <w:pPr>
        <w:spacing w:after="150"/>
      </w:pPr>
      <w:r>
        <w:rPr/>
        <w:t xml:space="preserve">图表：2019-2023年全年国内生产总值能耗降低率 58</w:t>
      </w:r>
    </w:p>
    <w:p>
      <w:pPr>
        <w:spacing w:after="150"/>
      </w:pPr>
      <w:r>
        <w:rPr/>
        <w:t xml:space="preserve">图表：2019-2023年清洁能源消费量占能源消费总量的比 58</w:t>
      </w:r>
    </w:p>
    <w:p>
      <w:pPr>
        <w:spacing w:after="150"/>
      </w:pPr>
      <w:r>
        <w:rPr/>
        <w:t xml:space="preserve">图表：2019-2023年中国城镇化趋势 60</w:t>
      </w:r>
    </w:p>
    <w:p>
      <w:pPr>
        <w:spacing w:after="150"/>
      </w:pPr>
      <w:r>
        <w:rPr/>
        <w:t xml:space="preserve">图表：2019-2023年全国各省城镇化水平情况 61</w:t>
      </w:r>
    </w:p>
    <w:p>
      <w:pPr>
        <w:spacing w:after="150"/>
      </w:pPr>
      <w:r>
        <w:rPr/>
        <w:t xml:space="preserve">图表：2019-2023年中国民办教育在校生规模统计 99</w:t>
      </w:r>
    </w:p>
    <w:p>
      <w:pPr>
        <w:spacing w:after="150"/>
      </w:pPr>
      <w:r>
        <w:rPr/>
        <w:t xml:space="preserve">图表：2019-2023年中国民办教育机构数量统计 100</w:t>
      </w:r>
    </w:p>
    <w:p>
      <w:pPr>
        <w:spacing w:after="150"/>
      </w:pPr>
      <w:r>
        <w:rPr/>
        <w:t xml:space="preserve">图表：2024-2029年中国民办教育行业市场规模预测 101</w:t>
      </w:r>
    </w:p>
    <w:p>
      <w:pPr>
        <w:spacing w:after="150"/>
      </w:pPr>
      <w:r>
        <w:rPr/>
        <w:t xml:space="preserve">图表：2019-2023年中国教育行业固定资产投资规模 104</w:t>
      </w:r>
    </w:p>
    <w:p>
      <w:pPr>
        <w:spacing w:after="150"/>
      </w:pPr>
      <w:r>
        <w:rPr/>
        <w:t xml:space="preserve">图表：2019-2023年中国民办教育行业市场规模统计 105</w:t>
      </w:r>
    </w:p>
    <w:p>
      <w:pPr>
        <w:spacing w:after="150"/>
      </w:pPr>
      <w:r>
        <w:rPr/>
        <w:t xml:space="preserve">图表：民办职业教育行业重点企业营业收入统计 106</w:t>
      </w:r>
    </w:p>
    <w:p>
      <w:pPr>
        <w:spacing w:after="150"/>
      </w:pPr>
      <w:r>
        <w:rPr/>
        <w:t xml:space="preserve">图表：民办职业教育行业重点企业营业收入统计 106</w:t>
      </w:r>
    </w:p>
    <w:p>
      <w:pPr>
        <w:spacing w:after="150"/>
      </w:pPr>
      <w:r>
        <w:rPr/>
        <w:t xml:space="preserve">图表：我国民办教育行业成本承担比例 107</w:t>
      </w:r>
    </w:p>
    <w:p>
      <w:pPr>
        <w:spacing w:after="150"/>
      </w:pPr>
      <w:r>
        <w:rPr/>
        <w:t xml:space="preserve">图表：2019-2023年Q1中国民办教育行业净利率 108</w:t>
      </w:r>
    </w:p>
    <w:p>
      <w:pPr>
        <w:spacing w:after="150"/>
      </w:pPr>
      <w:r>
        <w:rPr/>
        <w:t xml:space="preserve">图表：2019-2023年Q1中国民办教育行业偿债能力分析 109</w:t>
      </w:r>
    </w:p>
    <w:p>
      <w:pPr>
        <w:spacing w:after="150"/>
      </w:pPr>
      <w:r>
        <w:rPr/>
        <w:t xml:space="preserve">图表：2019-2023年Q1中国民办教育行业运营能力分析 109</w:t>
      </w:r>
    </w:p>
    <w:p>
      <w:pPr>
        <w:spacing w:after="150"/>
      </w:pPr>
      <w:r>
        <w:rPr/>
        <w:t xml:space="preserve">图表：2019-2023年Q1中国民办教育行业发展能力分析 110</w:t>
      </w:r>
    </w:p>
    <w:p>
      <w:pPr>
        <w:spacing w:after="150"/>
      </w:pPr>
      <w:r>
        <w:rPr/>
        <w:t xml:space="preserve">图表：2019-2023年中国民办教育行业规模指标区域分布 119</w:t>
      </w:r>
    </w:p>
    <w:p>
      <w:pPr>
        <w:spacing w:after="150"/>
      </w:pPr>
      <w:r>
        <w:rPr/>
        <w:t xml:space="preserve">图表：2019-2023年中国民办教育行业效益指标区域分布 120</w:t>
      </w:r>
    </w:p>
    <w:p>
      <w:pPr>
        <w:spacing w:after="150"/>
      </w:pPr>
      <w:r>
        <w:rPr/>
        <w:t xml:space="preserve">图表：民办教育行业不同规模企业市场份额 184</w:t>
      </w:r>
    </w:p>
    <w:p>
      <w:pPr>
        <w:spacing w:after="150"/>
      </w:pPr>
      <w:r>
        <w:rPr/>
        <w:t xml:space="preserve">图表：民办教育行业不同所有制企业市场份额 185</w:t>
      </w:r>
    </w:p>
    <w:p>
      <w:pPr>
        <w:spacing w:after="150"/>
      </w:pPr>
      <w:r>
        <w:rPr/>
        <w:t xml:space="preserve">图表：2019-2023年民办学校分布结构 186</w:t>
      </w:r>
    </w:p>
    <w:p>
      <w:pPr>
        <w:spacing w:after="150"/>
      </w:pPr>
      <w:r>
        <w:rPr/>
        <w:t xml:space="preserve">图表：2019-2023年民办学校主要企业市场份额 186</w:t>
      </w:r>
    </w:p>
    <w:p>
      <w:pPr>
        <w:spacing w:after="150"/>
      </w:pPr>
      <w:r>
        <w:rPr/>
        <w:t xml:space="preserve">图表：2019-2023年民办学校区域分布结构 187</w:t>
      </w:r>
    </w:p>
    <w:p>
      <w:pPr>
        <w:spacing w:after="150"/>
      </w:pPr>
      <w:r>
        <w:rPr/>
        <w:t xml:space="preserve">图表：2019-2023年民办教育行业重点企业资产总计 192</w:t>
      </w:r>
    </w:p>
    <w:p>
      <w:pPr>
        <w:spacing w:after="150"/>
      </w:pPr>
      <w:r>
        <w:rPr/>
        <w:t xml:space="preserve">图表：2019-2023年民办教育行业重点企业从业人员 193</w:t>
      </w:r>
    </w:p>
    <w:p>
      <w:pPr>
        <w:spacing w:after="150"/>
      </w:pPr>
      <w:r>
        <w:rPr/>
        <w:t xml:space="preserve">图表：2019-2023年民办教育行业重点企业营业收入 193</w:t>
      </w:r>
    </w:p>
    <w:p>
      <w:pPr>
        <w:spacing w:after="150"/>
      </w:pPr>
      <w:r>
        <w:rPr/>
        <w:t xml:space="preserve">图表：2019-2023年民办教育行业重点企业利润总额 193</w:t>
      </w:r>
    </w:p>
    <w:p>
      <w:pPr>
        <w:spacing w:after="150"/>
      </w:pPr>
      <w:r>
        <w:rPr/>
        <w:t xml:space="preserve">图表：民办教育行业市场细分充分程度 205</w:t>
      </w:r>
    </w:p>
    <w:p>
      <w:pPr>
        <w:spacing w:after="150"/>
      </w:pPr>
      <w:r>
        <w:rPr/>
        <w:t xml:space="preserve">图表：民办教育行业各细分市场领先企业 206</w:t>
      </w:r>
    </w:p>
    <w:p>
      <w:pPr>
        <w:spacing w:after="150"/>
      </w:pPr>
      <w:r>
        <w:rPr/>
        <w:t xml:space="preserve">图表：民办教育各细分市场占总市场的结构比例 206</w:t>
      </w:r>
    </w:p>
    <w:p>
      <w:pPr>
        <w:spacing w:after="150"/>
      </w:pPr>
      <w:r>
        <w:rPr/>
        <w:t xml:space="preserve">图表：领先企业的市场占有结构分析 207</w:t>
      </w:r>
    </w:p>
    <w:p>
      <w:pPr>
        <w:spacing w:after="150"/>
      </w:pPr>
      <w:r>
        <w:rPr/>
        <w:t xml:space="preserve">图表：2017中国最具口碑民办教育企业名单 229</w:t>
      </w:r>
    </w:p>
    <w:p>
      <w:pPr>
        <w:spacing w:after="150"/>
      </w:pPr>
      <w:r>
        <w:rPr/>
        <w:t xml:space="preserve">图表：广州岭南教育集团机构布局 237</w:t>
      </w:r>
    </w:p>
    <w:p>
      <w:pPr>
        <w:spacing w:after="150"/>
      </w:pPr>
      <w:r>
        <w:rPr/>
        <w:t xml:space="preserve">图表：2019-2023年新东方营业收入情况 253</w:t>
      </w:r>
    </w:p>
    <w:p>
      <w:pPr>
        <w:spacing w:after="150"/>
      </w:pPr>
      <w:r>
        <w:rPr/>
        <w:t xml:space="preserve">图表：2019-2023年新东方经营净利润情况 253</w:t>
      </w:r>
    </w:p>
    <w:p>
      <w:pPr>
        <w:spacing w:after="150"/>
      </w:pPr>
      <w:r>
        <w:rPr/>
        <w:t xml:space="preserve">图表：2024-2029年中国民办教育行业市场规模预测 336</w:t>
      </w:r>
    </w:p>
    <w:p>
      <w:pPr>
        <w:spacing w:after="150"/>
      </w:pPr>
      <w:r>
        <w:rPr/>
        <w:t xml:space="preserve">图表：2024-2029年中国民办教育机构数量预测 338</w:t>
      </w:r>
    </w:p>
    <w:p>
      <w:pPr>
        <w:spacing w:after="150"/>
      </w:pPr>
      <w:r>
        <w:rPr/>
        <w:t xml:space="preserve">图表：教育产业重要政策列举 374</w:t>
      </w:r>
    </w:p>
    <w:p>
      <w:pPr>
        <w:spacing w:after="150"/>
      </w:pPr>
      <w:r>
        <w:rPr/>
        <w:t xml:space="preserve">图表：新东方单一模式阶段的新东方价值链 397</w:t>
      </w:r>
    </w:p>
    <w:p>
      <w:pPr>
        <w:spacing w:after="150"/>
      </w:pPr>
      <w:r>
        <w:rPr/>
        <w:t xml:space="preserve">图表：扩展阶段的新东方集团价值链 398</w:t>
      </w:r>
    </w:p>
    <w:p>
      <w:pPr>
        <w:spacing w:after="150"/>
      </w:pPr>
      <w:r>
        <w:rPr/>
        <w:t xml:space="preserve">图表：集团化运作阶段新东方的价值链 400</w:t>
      </w:r>
    </w:p>
    <w:p>
      <w:pPr>
        <w:spacing w:after="150"/>
      </w:pPr>
      <w:r>
        <w:rPr/>
        <w:t xml:space="preserve">图表：新东方英语培训的产品金字塔 401</w:t>
      </w:r>
    </w:p>
    <w:p>
      <w:pPr>
        <w:spacing w:after="150"/>
      </w:pPr>
      <w:r>
        <w:rPr/>
        <w:t xml:space="preserve">图表：合肥市民办初级中学汇总-合肥市民办初级中学 416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2024-2029年中国民办教育行业供需预测及投资潜力研究咨询报告</dc:title>
  <dc:description>2024-2029年中国民办教育行业供需预测及投资潜力研究咨询报告</dc:description>
  <dc:subject>2024-2029年中国民办教育行业供需预测及投资潜力研究咨询报告</dc:subject>
  <cp:keywords>研究报告</cp:keywords>
  <cp:category>研究报告</cp:category>
  <cp:lastModifiedBy>北京中道泰和信息咨询有限公司</cp:lastModifiedBy>
  <dcterms:created xsi:type="dcterms:W3CDTF">2024-01-23T08:19:30+08:00</dcterms:created>
  <dcterms:modified xsi:type="dcterms:W3CDTF">2024-01-23T08:19:30+08:00</dcterms:modified>
</cp:coreProperties>
</file>

<file path=docProps/custom.xml><?xml version="1.0" encoding="utf-8"?>
<Properties xmlns="http://schemas.openxmlformats.org/officeDocument/2006/custom-properties" xmlns:vt="http://schemas.openxmlformats.org/officeDocument/2006/docPropsVTypes"/>
</file>