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2026-2031年中国基因检测行业供需预测及投资潜力研究咨询报告</w:t>
      </w:r>
    </w:p>
    <w:p>
      <w:pPr>
        <w:spacing w:after="150"/>
      </w:pPr>
      <w:r>
        <w:rPr>
          <w:b w:val="1"/>
          <w:bCs w:val="1"/>
        </w:rPr>
        <w:t xml:space="preserve">报告简介</w:t>
      </w:r>
    </w:p>
    <w:p>
      <w:pPr>
        <w:spacing w:after="150"/>
      </w:pPr>
      <w:r>
        <w:rPr/>
        <w:t xml:space="preserve">进入21世纪以后，基因研究迅速发展，2001年，美、英、法、德、日、中六国合作，人类基因组计划(Human GenomeProject，HGP)宣告完成，但历时十年，耗资数十亿美元。科研人员迫切需要一种更加先进、高效、相对低价的测序技术，因此，基于大规模平行测序思想的第二代基因测序技术应运而生。</w:t>
      </w:r>
    </w:p>
    <w:p>
      <w:pPr>
        <w:spacing w:after="150"/>
      </w:pPr>
      <w:r>
        <w:rPr/>
        <w:t xml:space="preserve">二代基因测序技术(Next-Generation Sequencing, 简称：NGS)，又称为高通量测序技术(High-throughput Sequencing)，可以一次并行对几十万到几百万条DNA分子进行序列测定。和一代基因测序相比，二代基因测序有着显著的优点：测序效率的大幅度提高(10万倍的提升)和大幅降低的测序费用，让人类对遗传密码的研究有了质的飞跃。</w:t>
      </w:r>
    </w:p>
    <w:p>
      <w:pPr>
        <w:spacing w:after="150"/>
      </w:pPr>
      <w:r>
        <w:rPr/>
        <w:t xml:space="preserve">二代基因测序技术的普及使得DNA测序价格大幅下降，目前，人类全基因组(大约30亿个碱基对)测序的价格大约为1000美金，根据麦肯锡的一项研究报告，未来的几年内，人类全基因组测序的价格有望降到500美金以下。</w:t>
      </w:r>
    </w:p>
    <w:p>
      <w:pPr>
        <w:spacing w:after="150"/>
      </w:pPr>
      <w:r>
        <w:rPr/>
        <w:t xml:space="preserve">二代基因测序市场的细分领域，包括了仪器、耗材、数据处理、测序服务、终端应用等多个方面，由于统计口径不同，市场总额的估算也有所区别。预计2020年将达到87亿美金,二代基因测序是基因学领域中(其他还包括基因芯片，PCR等)增长最快的子行业。</w:t>
      </w:r>
    </w:p>
    <w:p>
      <w:pPr>
        <w:spacing w:after="150"/>
      </w:pPr>
      <w:r>
        <w:rPr/>
        <w:t xml:space="preserve">随着人类基因组测序的完成，人们逐渐认识到所有涉及基因的研究不仅具有重要的学术理论价值，而且都可能蕴含着巨大的商机，围绕各种生物基因的研究开发，基因产业应运而生。基因产业是我国21世纪重点发展的产业之一，备注国家和企业的关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基因检测市场进行了分析研究。报告在总结中国基因检测行业发展历程的基础上，结合新时期的各方面因素，对中国基因检测行业的发展趋势给予了细致和审慎的预测论证。报告资料详实，既有深入的分析，又有直观的比较，为基因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基因检测行业的基本概述 1</w:t>
      </w:r>
    </w:p>
    <w:p>
      <w:pPr>
        <w:spacing w:before="75" w:after="0"/>
      </w:pPr>
      <w:r>
        <w:rPr/>
        <w:t xml:space="preserve">第一节 基因的相关概述 1</w:t>
      </w:r>
    </w:p>
    <w:p>
      <w:pPr>
        <w:spacing w:before="75" w:after="0"/>
      </w:pPr>
      <w:r>
        <w:rPr/>
        <w:t xml:space="preserve">一、基因的定义 1</w:t>
      </w:r>
    </w:p>
    <w:p>
      <w:pPr>
        <w:spacing w:before="75" w:after="0"/>
      </w:pPr>
      <w:r>
        <w:rPr/>
        <w:t xml:space="preserve">二、基因的分类 1</w:t>
      </w:r>
    </w:p>
    <w:p>
      <w:pPr>
        <w:spacing w:before="75" w:after="0"/>
      </w:pPr>
      <w:r>
        <w:rPr/>
        <w:t xml:space="preserve">三、基因与疾病的关系 2</w:t>
      </w:r>
    </w:p>
    <w:p>
      <w:pPr>
        <w:spacing w:before="75" w:after="0"/>
      </w:pPr>
      <w:r>
        <w:rPr/>
        <w:t xml:space="preserve">四、基因与环境的相互作用 4</w:t>
      </w:r>
    </w:p>
    <w:p>
      <w:pPr>
        <w:spacing w:before="75" w:after="0"/>
      </w:pPr>
      <w:r>
        <w:rPr/>
        <w:t xml:space="preserve">五、基因技术的应用 7</w:t>
      </w:r>
    </w:p>
    <w:p>
      <w:pPr>
        <w:spacing w:before="75" w:after="0"/>
      </w:pPr>
      <w:r>
        <w:rPr/>
        <w:t xml:space="preserve">第二节 基因检测相关概述 10</w:t>
      </w:r>
    </w:p>
    <w:p>
      <w:pPr>
        <w:spacing w:before="75" w:after="0"/>
      </w:pPr>
      <w:r>
        <w:rPr/>
        <w:t xml:space="preserve">一、基因检测的定义 10</w:t>
      </w:r>
    </w:p>
    <w:p>
      <w:pPr>
        <w:spacing w:before="75" w:after="0"/>
      </w:pPr>
      <w:r>
        <w:rPr/>
        <w:t xml:space="preserve">二、基因检测可提供遗传咨询 12</w:t>
      </w:r>
    </w:p>
    <w:p>
      <w:pPr>
        <w:spacing w:before="75" w:after="0"/>
      </w:pPr>
      <w:r>
        <w:rPr/>
        <w:t xml:space="preserve">三、基因检测为诊断提供信息支撑 13</w:t>
      </w:r>
    </w:p>
    <w:p>
      <w:pPr>
        <w:spacing w:before="75" w:after="0"/>
      </w:pPr>
      <w:r>
        <w:rPr/>
        <w:t xml:space="preserve">四、基因检测为药物治疗提供指导 14</w:t>
      </w:r>
    </w:p>
    <w:p>
      <w:pPr>
        <w:spacing w:before="75" w:after="0"/>
      </w:pPr>
      <w:r>
        <w:rPr/>
        <w:t xml:space="preserve">五、基因检测在食品物种鉴定中的应用 17</w:t>
      </w:r>
    </w:p>
    <w:p>
      <w:pPr>
        <w:spacing w:before="75" w:after="0"/>
      </w:pPr>
      <w:r>
        <w:rPr/>
        <w:t xml:space="preserve">六、基因检测在健康保险中的应用 21</w:t>
      </w:r>
    </w:p>
    <w:p>
      <w:pPr>
        <w:spacing w:before="75" w:after="0"/>
      </w:pPr>
      <w:r>
        <w:rPr/>
        <w:t xml:space="preserve">第三节 基因检测产业链模型分析 22</w:t>
      </w:r>
    </w:p>
    <w:p>
      <w:pPr>
        <w:spacing w:before="75" w:after="0"/>
      </w:pPr>
      <w:r>
        <w:rPr/>
        <w:t xml:space="preserve">一、基因检测产业上游 22</w:t>
      </w:r>
    </w:p>
    <w:p>
      <w:pPr>
        <w:spacing w:before="75" w:after="0"/>
      </w:pPr>
      <w:r>
        <w:rPr/>
        <w:t xml:space="preserve">二、基因检测产业下游 23</w:t>
      </w:r>
    </w:p>
    <w:p>
      <w:pPr>
        <w:spacing w:before="75" w:after="0"/>
      </w:pPr>
      <w:r>
        <w:rPr>
          <w:b w:val="1"/>
          <w:bCs w:val="1"/>
        </w:rPr>
        <w:t xml:space="preserve">第二章 2021-2026年基因检测行业发展环境分析 25</w:t>
      </w:r>
    </w:p>
    <w:p>
      <w:pPr>
        <w:spacing w:before="75" w:after="0"/>
      </w:pPr>
      <w:r>
        <w:rPr/>
        <w:t xml:space="preserve">第一节 宏观经济环境 25</w:t>
      </w:r>
    </w:p>
    <w:p>
      <w:pPr>
        <w:spacing w:before="75" w:after="0"/>
      </w:pPr>
      <w:r>
        <w:rPr/>
        <w:t xml:space="preserve">一、国际经济形势分析 25</w:t>
      </w:r>
    </w:p>
    <w:p>
      <w:pPr>
        <w:spacing w:before="75" w:after="0"/>
      </w:pPr>
      <w:r>
        <w:rPr/>
        <w:t xml:space="preserve">二、中国经济运行特征 27</w:t>
      </w:r>
    </w:p>
    <w:p>
      <w:pPr>
        <w:spacing w:before="75" w:after="0"/>
      </w:pPr>
      <w:r>
        <w:rPr/>
        <w:t xml:space="preserve">三、中国经济运行现状 28</w:t>
      </w:r>
    </w:p>
    <w:p>
      <w:pPr>
        <w:spacing w:before="75" w:after="0"/>
      </w:pPr>
      <w:r>
        <w:rPr/>
        <w:t xml:space="preserve">四、中国经济发展趋势 33</w:t>
      </w:r>
    </w:p>
    <w:p>
      <w:pPr>
        <w:spacing w:before="75" w:after="0"/>
      </w:pPr>
      <w:r>
        <w:rPr/>
        <w:t xml:space="preserve">第二节 政策法律环境 36</w:t>
      </w:r>
    </w:p>
    <w:p>
      <w:pPr>
        <w:spacing w:before="75" w:after="0"/>
      </w:pPr>
      <w:r>
        <w:rPr/>
        <w:t xml:space="preserve">一、管理规范分析 36</w:t>
      </w:r>
    </w:p>
    <w:p>
      <w:pPr>
        <w:spacing w:before="75" w:after="0"/>
      </w:pPr>
      <w:r>
        <w:rPr/>
        <w:t xml:space="preserve">二、技术政策导向 38</w:t>
      </w:r>
    </w:p>
    <w:p>
      <w:pPr>
        <w:spacing w:before="75" w:after="0"/>
      </w:pPr>
      <w:r>
        <w:rPr/>
        <w:t xml:space="preserve">三、监管政策分析 39</w:t>
      </w:r>
    </w:p>
    <w:p>
      <w:pPr>
        <w:spacing w:before="75" w:after="0"/>
      </w:pPr>
      <w:r>
        <w:rPr/>
        <w:t xml:space="preserve">四、基因测序政策 41</w:t>
      </w:r>
    </w:p>
    <w:p>
      <w:pPr>
        <w:spacing w:before="75" w:after="0"/>
      </w:pPr>
      <w:r>
        <w:rPr/>
        <w:t xml:space="preserve">五、准入监管政策 42</w:t>
      </w:r>
    </w:p>
    <w:p>
      <w:pPr>
        <w:spacing w:before="75" w:after="0"/>
      </w:pPr>
      <w:r>
        <w:rPr/>
        <w:t xml:space="preserve">第三节 社会环境 43</w:t>
      </w:r>
    </w:p>
    <w:p>
      <w:pPr>
        <w:spacing w:before="75" w:after="0"/>
      </w:pPr>
      <w:r>
        <w:rPr/>
        <w:t xml:space="preserve">一、我国人口现状 43</w:t>
      </w:r>
    </w:p>
    <w:p>
      <w:pPr>
        <w:spacing w:before="75" w:after="0"/>
      </w:pPr>
      <w:r>
        <w:rPr/>
        <w:t xml:space="preserve">二、我国实施“二胎”政策 43</w:t>
      </w:r>
    </w:p>
    <w:p>
      <w:pPr>
        <w:spacing w:before="75" w:after="0"/>
      </w:pPr>
      <w:r>
        <w:rPr/>
        <w:t xml:space="preserve">三、我国肿瘤病症发展特征 44</w:t>
      </w:r>
    </w:p>
    <w:p>
      <w:pPr>
        <w:spacing w:before="75" w:after="0"/>
      </w:pPr>
      <w:r>
        <w:rPr/>
        <w:t xml:space="preserve">四、我国健康体检需求增长 45</w:t>
      </w:r>
    </w:p>
    <w:p>
      <w:pPr>
        <w:spacing w:before="75" w:after="0"/>
      </w:pPr>
      <w:r>
        <w:rPr/>
        <w:t xml:space="preserve">五、基因的社会伦理讨论 46</w:t>
      </w:r>
    </w:p>
    <w:p>
      <w:pPr>
        <w:spacing w:before="75" w:after="0"/>
      </w:pPr>
      <w:r>
        <w:rPr/>
        <w:t xml:space="preserve">第四节 技术环境分析 49</w:t>
      </w:r>
    </w:p>
    <w:p>
      <w:pPr>
        <w:spacing w:before="75" w:after="0"/>
      </w:pPr>
      <w:r>
        <w:rPr/>
        <w:t xml:space="preserve">一、GWAS全基因组关联研究进展 49</w:t>
      </w:r>
    </w:p>
    <w:p>
      <w:pPr>
        <w:spacing w:before="75" w:after="0"/>
      </w:pPr>
      <w:r>
        <w:rPr/>
        <w:t xml:space="preserve">二、大数据分析在基因检测中的应用 49</w:t>
      </w:r>
    </w:p>
    <w:p>
      <w:pPr>
        <w:spacing w:before="75" w:after="0"/>
      </w:pPr>
      <w:r>
        <w:rPr/>
        <w:t xml:space="preserve">三、纳米金探针在基因检测中的应用 52</w:t>
      </w:r>
    </w:p>
    <w:p>
      <w:pPr>
        <w:spacing w:before="75" w:after="0"/>
      </w:pPr>
      <w:r>
        <w:rPr/>
        <w:t xml:space="preserve">四、电化学发光在基因检测中的应用 53</w:t>
      </w:r>
    </w:p>
    <w:p>
      <w:pPr>
        <w:spacing w:before="75" w:after="0"/>
      </w:pPr>
      <w:r>
        <w:rPr>
          <w:b w:val="1"/>
          <w:bCs w:val="1"/>
        </w:rPr>
        <w:t xml:space="preserve">第三章 2021-2026年国际基因检测行业发展分析 55</w:t>
      </w:r>
    </w:p>
    <w:p>
      <w:pPr>
        <w:spacing w:before="75" w:after="0"/>
      </w:pPr>
      <w:r>
        <w:rPr/>
        <w:t xml:space="preserve">第一节 国际基因检测行业发展综述 55</w:t>
      </w:r>
    </w:p>
    <w:p>
      <w:pPr>
        <w:spacing w:before="75" w:after="0"/>
      </w:pPr>
      <w:r>
        <w:rPr/>
        <w:t xml:space="preserve">一、国外基因检测行业发展因素探讨 55</w:t>
      </w:r>
    </w:p>
    <w:p>
      <w:pPr>
        <w:spacing w:before="75" w:after="0"/>
      </w:pPr>
      <w:r>
        <w:rPr/>
        <w:t xml:space="preserve">二、全球基因表达分析市场发展状况 56</w:t>
      </w:r>
    </w:p>
    <w:p>
      <w:pPr>
        <w:spacing w:before="75" w:after="0"/>
      </w:pPr>
      <w:r>
        <w:rPr/>
        <w:t xml:space="preserve">三、国外对基因检测服务的认可现状 58</w:t>
      </w:r>
    </w:p>
    <w:p>
      <w:pPr>
        <w:spacing w:before="75" w:after="0"/>
      </w:pPr>
      <w:r>
        <w:rPr/>
        <w:t xml:space="preserve">四、国外基因检测行业市场并购状况 58</w:t>
      </w:r>
    </w:p>
    <w:p>
      <w:pPr>
        <w:spacing w:before="75" w:after="0"/>
      </w:pPr>
      <w:r>
        <w:rPr/>
        <w:t xml:space="preserve">第二节 全球基因测序技术市场分析 61</w:t>
      </w:r>
    </w:p>
    <w:p>
      <w:pPr>
        <w:spacing w:before="75" w:after="0"/>
      </w:pPr>
      <w:r>
        <w:rPr/>
        <w:t xml:space="preserve">一、技术进程分析 61</w:t>
      </w:r>
    </w:p>
    <w:p>
      <w:pPr>
        <w:spacing w:before="75" w:after="0"/>
      </w:pPr>
      <w:r>
        <w:rPr/>
        <w:t xml:space="preserve">二、商业进展分析 62</w:t>
      </w:r>
    </w:p>
    <w:p>
      <w:pPr>
        <w:spacing w:before="75" w:after="0"/>
      </w:pPr>
      <w:r>
        <w:rPr/>
        <w:t xml:space="preserve">三、技术市场规模 64</w:t>
      </w:r>
    </w:p>
    <w:p>
      <w:pPr>
        <w:spacing w:before="75" w:after="0"/>
      </w:pPr>
      <w:r>
        <w:rPr/>
        <w:t xml:space="preserve">四、技术替代趋势 64</w:t>
      </w:r>
    </w:p>
    <w:p>
      <w:pPr>
        <w:spacing w:before="75" w:after="0"/>
      </w:pPr>
      <w:r>
        <w:rPr/>
        <w:t xml:space="preserve">第三节 全球二代基因测序行业运行分析 65</w:t>
      </w:r>
    </w:p>
    <w:p>
      <w:pPr>
        <w:spacing w:before="75" w:after="0"/>
      </w:pPr>
      <w:r>
        <w:rPr/>
        <w:t xml:space="preserve">一、技术与价格优势 65</w:t>
      </w:r>
    </w:p>
    <w:p>
      <w:pPr>
        <w:spacing w:before="75" w:after="0"/>
      </w:pPr>
      <w:r>
        <w:rPr/>
        <w:t xml:space="preserve">二、市场规模分析 66</w:t>
      </w:r>
    </w:p>
    <w:p>
      <w:pPr>
        <w:spacing w:before="75" w:after="0"/>
      </w:pPr>
      <w:r>
        <w:rPr/>
        <w:t xml:space="preserve">三、全产业链分析 66</w:t>
      </w:r>
    </w:p>
    <w:p>
      <w:pPr>
        <w:spacing w:before="75" w:after="0"/>
      </w:pPr>
      <w:r>
        <w:rPr/>
        <w:t xml:space="preserve">四、子版块增长情况 67</w:t>
      </w:r>
    </w:p>
    <w:p>
      <w:pPr>
        <w:spacing w:before="75" w:after="0"/>
      </w:pPr>
      <w:r>
        <w:rPr/>
        <w:t xml:space="preserve">五、产业难点分析 68</w:t>
      </w:r>
    </w:p>
    <w:p>
      <w:pPr>
        <w:spacing w:before="75" w:after="0"/>
      </w:pPr>
      <w:r>
        <w:rPr/>
        <w:t xml:space="preserve">第四节 美国基因检测行业发展 69</w:t>
      </w:r>
    </w:p>
    <w:p>
      <w:pPr>
        <w:spacing w:before="75" w:after="0"/>
      </w:pPr>
      <w:r>
        <w:rPr/>
        <w:t xml:space="preserve">一、企业生存状况 69</w:t>
      </w:r>
    </w:p>
    <w:p>
      <w:pPr>
        <w:spacing w:before="75" w:after="0"/>
      </w:pPr>
      <w:r>
        <w:rPr/>
        <w:t xml:space="preserve">二、政府支持状况 71</w:t>
      </w:r>
    </w:p>
    <w:p>
      <w:pPr>
        <w:spacing w:before="75" w:after="0"/>
      </w:pPr>
      <w:r>
        <w:rPr/>
        <w:t xml:space="preserve">三、监管政策动态 72</w:t>
      </w:r>
    </w:p>
    <w:p>
      <w:pPr>
        <w:spacing w:before="75" w:after="0"/>
      </w:pPr>
      <w:r>
        <w:rPr/>
        <w:t xml:space="preserve">四、技术审批进展 72</w:t>
      </w:r>
    </w:p>
    <w:p>
      <w:pPr>
        <w:spacing w:before="75" w:after="0"/>
      </w:pPr>
      <w:r>
        <w:rPr/>
        <w:t xml:space="preserve">五、行业发展动向 76</w:t>
      </w:r>
    </w:p>
    <w:p>
      <w:pPr>
        <w:spacing w:before="75" w:after="0"/>
      </w:pPr>
      <w:r>
        <w:rPr/>
        <w:t xml:space="preserve">第五节 其他地区基因检测行业发展状况 78</w:t>
      </w:r>
    </w:p>
    <w:p>
      <w:pPr>
        <w:spacing w:before="75" w:after="0"/>
      </w:pPr>
      <w:r>
        <w:rPr/>
        <w:t xml:space="preserve">一、法国 78</w:t>
      </w:r>
    </w:p>
    <w:p>
      <w:pPr>
        <w:spacing w:before="75" w:after="0"/>
      </w:pPr>
      <w:r>
        <w:rPr/>
        <w:t xml:space="preserve">二、英国 79</w:t>
      </w:r>
    </w:p>
    <w:p>
      <w:pPr>
        <w:spacing w:before="75" w:after="0"/>
      </w:pPr>
      <w:r>
        <w:rPr/>
        <w:t xml:space="preserve">三、日本 82</w:t>
      </w:r>
    </w:p>
    <w:p>
      <w:pPr>
        <w:spacing w:before="75" w:after="0"/>
      </w:pPr>
      <w:r>
        <w:rPr/>
        <w:t xml:space="preserve">四、印度 83</w:t>
      </w:r>
    </w:p>
    <w:p>
      <w:pPr>
        <w:spacing w:before="75" w:after="0"/>
      </w:pPr>
      <w:r>
        <w:rPr>
          <w:b w:val="1"/>
          <w:bCs w:val="1"/>
        </w:rPr>
        <w:t xml:space="preserve">第二部分 行业发展分析</w:t>
      </w:r>
    </w:p>
    <w:p>
      <w:pPr>
        <w:spacing w:before="75" w:after="0"/>
      </w:pPr>
      <w:r>
        <w:rPr>
          <w:b w:val="1"/>
          <w:bCs w:val="1"/>
        </w:rPr>
        <w:t xml:space="preserve">第四章 2021-2026年中国基因检测行业发展状况 86</w:t>
      </w:r>
    </w:p>
    <w:p>
      <w:pPr>
        <w:spacing w:before="75" w:after="0"/>
      </w:pPr>
      <w:r>
        <w:rPr/>
        <w:t xml:space="preserve">第一节 基因检测行业发展综述 86</w:t>
      </w:r>
    </w:p>
    <w:p>
      <w:pPr>
        <w:spacing w:before="75" w:after="0"/>
      </w:pPr>
      <w:r>
        <w:rPr/>
        <w:t xml:space="preserve">一、基因检测行业发展重要意义 86</w:t>
      </w:r>
    </w:p>
    <w:p>
      <w:pPr>
        <w:spacing w:before="75" w:after="0"/>
      </w:pPr>
      <w:r>
        <w:rPr/>
        <w:t xml:space="preserve">二、基因检测唐氏综合征的优势 86</w:t>
      </w:r>
    </w:p>
    <w:p>
      <w:pPr>
        <w:spacing w:before="75" w:after="0"/>
      </w:pPr>
      <w:r>
        <w:rPr/>
        <w:t xml:space="preserve">三、基因检测宫颈癌HPV的优势 87</w:t>
      </w:r>
    </w:p>
    <w:p>
      <w:pPr>
        <w:spacing w:before="75" w:after="0"/>
      </w:pPr>
      <w:r>
        <w:rPr/>
        <w:t xml:space="preserve">四、基因检测行业整体发展形势 89</w:t>
      </w:r>
    </w:p>
    <w:p>
      <w:pPr>
        <w:spacing w:before="75" w:after="0"/>
      </w:pPr>
      <w:r>
        <w:rPr/>
        <w:t xml:space="preserve">第二节 2021-2026年基因检测行业发展分析 91</w:t>
      </w:r>
    </w:p>
    <w:p>
      <w:pPr>
        <w:spacing w:before="75" w:after="0"/>
      </w:pPr>
      <w:r>
        <w:rPr/>
        <w:t xml:space="preserve">一、临床注册现状 91</w:t>
      </w:r>
    </w:p>
    <w:p>
      <w:pPr>
        <w:spacing w:before="75" w:after="0"/>
      </w:pPr>
      <w:r>
        <w:rPr/>
        <w:t xml:space="preserve">二、行业规模分析 92</w:t>
      </w:r>
    </w:p>
    <w:p>
      <w:pPr>
        <w:spacing w:before="75" w:after="0"/>
      </w:pPr>
      <w:r>
        <w:rPr/>
        <w:t xml:space="preserve">四、企业格局分析 93</w:t>
      </w:r>
    </w:p>
    <w:p>
      <w:pPr>
        <w:spacing w:before="75" w:after="0"/>
      </w:pPr>
      <w:r>
        <w:rPr/>
        <w:t xml:space="preserve">五、行业推进举措 93</w:t>
      </w:r>
    </w:p>
    <w:p>
      <w:pPr>
        <w:spacing w:before="75" w:after="0"/>
      </w:pPr>
      <w:r>
        <w:rPr/>
        <w:t xml:space="preserve">六、行业发展动向 94</w:t>
      </w:r>
    </w:p>
    <w:p>
      <w:pPr>
        <w:spacing w:before="75" w:after="0"/>
      </w:pPr>
      <w:r>
        <w:rPr/>
        <w:t xml:space="preserve">第三节 基因检测行业产业链现状解析 95</w:t>
      </w:r>
    </w:p>
    <w:p>
      <w:pPr>
        <w:spacing w:before="75" w:after="0"/>
      </w:pPr>
      <w:r>
        <w:rPr/>
        <w:t xml:space="preserve">一、产业链构成情况 95</w:t>
      </w:r>
    </w:p>
    <w:p>
      <w:pPr>
        <w:spacing w:before="75" w:after="0"/>
      </w:pPr>
      <w:r>
        <w:rPr/>
        <w:t xml:space="preserve">二、上游：基因检测仪与耗材试剂 95</w:t>
      </w:r>
    </w:p>
    <w:p>
      <w:pPr>
        <w:spacing w:before="75" w:after="0"/>
      </w:pPr>
      <w:r>
        <w:rPr/>
        <w:t xml:space="preserve">三、中游：基因检测服务 96</w:t>
      </w:r>
    </w:p>
    <w:p>
      <w:pPr>
        <w:spacing w:before="75" w:after="0"/>
      </w:pPr>
      <w:r>
        <w:rPr/>
        <w:t xml:space="preserve">四、下游：终端用户 97</w:t>
      </w:r>
    </w:p>
    <w:p>
      <w:pPr>
        <w:spacing w:before="75" w:after="0"/>
      </w:pPr>
      <w:r>
        <w:rPr/>
        <w:t xml:space="preserve">第四节 基因测序产业发展分析 97</w:t>
      </w:r>
    </w:p>
    <w:p>
      <w:pPr>
        <w:spacing w:before="75" w:after="0"/>
      </w:pPr>
      <w:r>
        <w:rPr/>
        <w:t xml:space="preserve">一、产业发展历程 97</w:t>
      </w:r>
    </w:p>
    <w:p>
      <w:pPr>
        <w:spacing w:before="75" w:after="0"/>
      </w:pPr>
      <w:r>
        <w:rPr/>
        <w:t xml:space="preserve">二、行业格局分析 99</w:t>
      </w:r>
    </w:p>
    <w:p>
      <w:pPr>
        <w:spacing w:before="75" w:after="0"/>
      </w:pPr>
      <w:r>
        <w:rPr/>
        <w:t xml:space="preserve">三、产品发展趋势 99</w:t>
      </w:r>
    </w:p>
    <w:p>
      <w:pPr>
        <w:spacing w:before="75" w:after="0"/>
      </w:pPr>
      <w:r>
        <w:rPr/>
        <w:t xml:space="preserve">四、行业试点出炉 100</w:t>
      </w:r>
    </w:p>
    <w:p>
      <w:pPr>
        <w:spacing w:before="75" w:after="0"/>
      </w:pPr>
      <w:r>
        <w:rPr/>
        <w:t xml:space="preserve">五、发展关键因素 101</w:t>
      </w:r>
    </w:p>
    <w:p>
      <w:pPr>
        <w:spacing w:before="75" w:after="0"/>
      </w:pPr>
      <w:r>
        <w:rPr/>
        <w:t xml:space="preserve">第五节 基因检测行业发展存在的问题 102</w:t>
      </w:r>
    </w:p>
    <w:p>
      <w:pPr>
        <w:spacing w:before="75" w:after="0"/>
      </w:pPr>
      <w:r>
        <w:rPr/>
        <w:t xml:space="preserve">一、主要问题分析 102</w:t>
      </w:r>
    </w:p>
    <w:p>
      <w:pPr>
        <w:spacing w:before="75" w:after="0"/>
      </w:pPr>
      <w:r>
        <w:rPr/>
        <w:t xml:space="preserve">二、行业标准缺失 103</w:t>
      </w:r>
    </w:p>
    <w:p>
      <w:pPr>
        <w:spacing w:before="75" w:after="0"/>
      </w:pPr>
      <w:r>
        <w:rPr/>
        <w:t xml:space="preserve">三、技术壁垒较高 103</w:t>
      </w:r>
    </w:p>
    <w:p>
      <w:pPr>
        <w:spacing w:before="75" w:after="0"/>
      </w:pPr>
      <w:r>
        <w:rPr/>
        <w:t xml:space="preserve">四、行业政策风险 103</w:t>
      </w:r>
    </w:p>
    <w:p>
      <w:pPr>
        <w:spacing w:before="75" w:after="0"/>
      </w:pPr>
      <w:r>
        <w:rPr/>
        <w:t xml:space="preserve">五、行业挑战分析 104</w:t>
      </w:r>
    </w:p>
    <w:p>
      <w:pPr>
        <w:spacing w:before="75" w:after="0"/>
      </w:pPr>
      <w:r>
        <w:rPr/>
        <w:t xml:space="preserve">第六节 基因检测行业发展的对策 105</w:t>
      </w:r>
    </w:p>
    <w:p>
      <w:pPr>
        <w:spacing w:before="75" w:after="0"/>
      </w:pPr>
      <w:r>
        <w:rPr/>
        <w:t xml:space="preserve">一、规范化发展建议 105</w:t>
      </w:r>
    </w:p>
    <w:p>
      <w:pPr>
        <w:spacing w:before="75" w:after="0"/>
      </w:pPr>
      <w:r>
        <w:rPr/>
        <w:t xml:space="preserve">二、标准化管理对策 107</w:t>
      </w:r>
    </w:p>
    <w:p>
      <w:pPr>
        <w:spacing w:before="75" w:after="0"/>
      </w:pPr>
      <w:r>
        <w:rPr/>
        <w:t xml:space="preserve">三、目标客户选择策略 110</w:t>
      </w:r>
    </w:p>
    <w:p>
      <w:pPr>
        <w:spacing w:before="75" w:after="0"/>
      </w:pPr>
      <w:r>
        <w:rPr>
          <w:b w:val="1"/>
          <w:bCs w:val="1"/>
        </w:rPr>
        <w:t xml:space="preserve">第五章 2021-2026年中国基因检测市场发展状况 112</w:t>
      </w:r>
    </w:p>
    <w:p>
      <w:pPr>
        <w:spacing w:before="75" w:after="0"/>
      </w:pPr>
      <w:r>
        <w:rPr/>
        <w:t xml:space="preserve">第一节 基因检测市场发展综述 112</w:t>
      </w:r>
    </w:p>
    <w:p>
      <w:pPr>
        <w:spacing w:before="75" w:after="0"/>
      </w:pPr>
      <w:r>
        <w:rPr/>
        <w:t xml:space="preserve">一、市场现实需求 112</w:t>
      </w:r>
    </w:p>
    <w:p>
      <w:pPr>
        <w:spacing w:before="75" w:after="0"/>
      </w:pPr>
      <w:r>
        <w:rPr/>
        <w:t xml:space="preserve">二、市场容量分析 114</w:t>
      </w:r>
    </w:p>
    <w:p>
      <w:pPr>
        <w:spacing w:before="75" w:after="0"/>
      </w:pPr>
      <w:r>
        <w:rPr/>
        <w:t xml:space="preserve">三、市场价格行情 115</w:t>
      </w:r>
    </w:p>
    <w:p>
      <w:pPr>
        <w:spacing w:before="75" w:after="0"/>
      </w:pPr>
      <w:r>
        <w:rPr/>
        <w:t xml:space="preserve">四、市场格局分析 116</w:t>
      </w:r>
    </w:p>
    <w:p>
      <w:pPr>
        <w:spacing w:before="75" w:after="0"/>
      </w:pPr>
      <w:r>
        <w:rPr/>
        <w:t xml:space="preserve">五、消费市场现状 123</w:t>
      </w:r>
    </w:p>
    <w:p>
      <w:pPr>
        <w:spacing w:before="75" w:after="0"/>
      </w:pPr>
      <w:r>
        <w:rPr/>
        <w:t xml:space="preserve">第二节 基因检测进入消费市场的关键点 124</w:t>
      </w:r>
    </w:p>
    <w:p>
      <w:pPr>
        <w:spacing w:before="75" w:after="0"/>
      </w:pPr>
      <w:r>
        <w:rPr/>
        <w:t xml:space="preserve">一、消费市场影响因素 124</w:t>
      </w:r>
    </w:p>
    <w:p>
      <w:pPr>
        <w:spacing w:before="75" w:after="0"/>
      </w:pPr>
      <w:r>
        <w:rPr/>
        <w:t xml:space="preserve">二、商业模式有待创新 124</w:t>
      </w:r>
    </w:p>
    <w:p>
      <w:pPr>
        <w:spacing w:before="75" w:after="0"/>
      </w:pPr>
      <w:r>
        <w:rPr/>
        <w:t xml:space="preserve">三、消费者痛点的解决 125</w:t>
      </w:r>
    </w:p>
    <w:p>
      <w:pPr>
        <w:spacing w:before="75" w:after="0"/>
      </w:pPr>
      <w:r>
        <w:rPr/>
        <w:t xml:space="preserve">第三节 基因检测市场五力竞争模型分析 127</w:t>
      </w:r>
    </w:p>
    <w:p>
      <w:pPr>
        <w:spacing w:before="75" w:after="0"/>
      </w:pPr>
      <w:r>
        <w:rPr/>
        <w:t xml:space="preserve">一、现有企业的竞争 127</w:t>
      </w:r>
    </w:p>
    <w:p>
      <w:pPr>
        <w:spacing w:before="75" w:after="0"/>
      </w:pPr>
      <w:r>
        <w:rPr/>
        <w:t xml:space="preserve">二、潜在进入者 127</w:t>
      </w:r>
    </w:p>
    <w:p>
      <w:pPr>
        <w:spacing w:before="75" w:after="0"/>
      </w:pPr>
      <w:r>
        <w:rPr/>
        <w:t xml:space="preserve">三、替代品的威胁 127</w:t>
      </w:r>
    </w:p>
    <w:p>
      <w:pPr>
        <w:spacing w:before="75" w:after="0"/>
      </w:pPr>
      <w:r>
        <w:rPr/>
        <w:t xml:space="preserve">四、供应商的议价能力 128</w:t>
      </w:r>
    </w:p>
    <w:p>
      <w:pPr>
        <w:spacing w:before="75" w:after="0"/>
      </w:pPr>
      <w:r>
        <w:rPr/>
        <w:t xml:space="preserve">五、购买者的讨价还价能力 128</w:t>
      </w:r>
    </w:p>
    <w:p>
      <w:pPr>
        <w:spacing w:before="75" w:after="0"/>
      </w:pPr>
      <w:r>
        <w:rPr/>
        <w:t xml:space="preserve">第四节 基因检测商业模式核心环节 128</w:t>
      </w:r>
    </w:p>
    <w:p>
      <w:pPr>
        <w:spacing w:before="75" w:after="0"/>
      </w:pPr>
      <w:r>
        <w:rPr/>
        <w:t xml:space="preserve">一、与上游供应商的关系 128</w:t>
      </w:r>
    </w:p>
    <w:p>
      <w:pPr>
        <w:spacing w:before="75" w:after="0"/>
      </w:pPr>
      <w:r>
        <w:rPr/>
        <w:t xml:space="preserve">二、临床检测资质的获取 129</w:t>
      </w:r>
    </w:p>
    <w:p>
      <w:pPr>
        <w:spacing w:before="75" w:after="0"/>
      </w:pPr>
      <w:r>
        <w:rPr/>
        <w:t xml:space="preserve">三、疾病基因组数据库的建立 129</w:t>
      </w:r>
    </w:p>
    <w:p>
      <w:pPr>
        <w:spacing w:before="75" w:after="0"/>
      </w:pPr>
      <w:r>
        <w:rPr/>
        <w:t xml:space="preserve">四、销售模式、医院的覆盖 129</w:t>
      </w:r>
    </w:p>
    <w:p>
      <w:pPr>
        <w:spacing w:before="75" w:after="0"/>
      </w:pPr>
      <w:r>
        <w:rPr/>
        <w:t xml:space="preserve">第五节 基因检测商业模式设计分析 129</w:t>
      </w:r>
    </w:p>
    <w:p>
      <w:pPr>
        <w:spacing w:before="75" w:after="0"/>
      </w:pPr>
      <w:r>
        <w:rPr/>
        <w:t xml:space="preserve">一、产品为主导的商业模式 129</w:t>
      </w:r>
    </w:p>
    <w:p>
      <w:pPr>
        <w:spacing w:before="75" w:after="0"/>
      </w:pPr>
      <w:r>
        <w:rPr/>
        <w:t xml:space="preserve">二、技术为主导的商业模式 130</w:t>
      </w:r>
    </w:p>
    <w:p>
      <w:pPr>
        <w:spacing w:before="75" w:after="0"/>
      </w:pPr>
      <w:r>
        <w:rPr/>
        <w:t xml:space="preserve">三、信息为主导的商业模式 131</w:t>
      </w:r>
    </w:p>
    <w:p>
      <w:pPr>
        <w:spacing w:before="75" w:after="0"/>
      </w:pPr>
      <w:r>
        <w:rPr/>
        <w:t xml:space="preserve">四、服务为主导的商业模式 132</w:t>
      </w:r>
    </w:p>
    <w:p>
      <w:pPr>
        <w:spacing w:before="75" w:after="0"/>
      </w:pPr>
      <w:r>
        <w:rPr>
          <w:b w:val="1"/>
          <w:bCs w:val="1"/>
        </w:rPr>
        <w:t xml:space="preserve">第六章 基因测序主要应用市场及前景预测 133</w:t>
      </w:r>
    </w:p>
    <w:p>
      <w:pPr>
        <w:spacing w:before="75" w:after="0"/>
      </w:pPr>
      <w:r>
        <w:rPr/>
        <w:t xml:space="preserve">第一节 无创产前基因测序市场需求及前景预测 133</w:t>
      </w:r>
    </w:p>
    <w:p>
      <w:pPr>
        <w:spacing w:before="75" w:after="0"/>
      </w:pPr>
      <w:r>
        <w:rPr/>
        <w:t xml:space="preserve">一、基因测序在无创产前检测的应用 133</w:t>
      </w:r>
    </w:p>
    <w:p>
      <w:pPr>
        <w:spacing w:before="75" w:after="0"/>
      </w:pPr>
      <w:r>
        <w:rPr/>
        <w:t xml:space="preserve">(1)基因测序在无创产前检测的应用原理 133</w:t>
      </w:r>
    </w:p>
    <w:p>
      <w:pPr>
        <w:spacing w:before="75" w:after="0"/>
      </w:pPr>
      <w:r>
        <w:rPr/>
        <w:t xml:space="preserve">(2)无创产前基因检测技术优势 136</w:t>
      </w:r>
    </w:p>
    <w:p>
      <w:pPr>
        <w:spacing w:before="75" w:after="0"/>
      </w:pPr>
      <w:r>
        <w:rPr/>
        <w:t xml:space="preserve">二、无创产前基因测序政策进展 144</w:t>
      </w:r>
    </w:p>
    <w:p>
      <w:pPr>
        <w:spacing w:before="75" w:after="0"/>
      </w:pPr>
      <w:r>
        <w:rPr/>
        <w:t xml:space="preserve">三、无创产前基因测序市场需求 145</w:t>
      </w:r>
    </w:p>
    <w:p>
      <w:pPr>
        <w:spacing w:before="75" w:after="0"/>
      </w:pPr>
      <w:r>
        <w:rPr/>
        <w:t xml:space="preserve">四、无创产前基因测序应用现状 145</w:t>
      </w:r>
    </w:p>
    <w:p>
      <w:pPr>
        <w:spacing w:before="75" w:after="0"/>
      </w:pPr>
      <w:r>
        <w:rPr/>
        <w:t xml:space="preserve">五、无创产前基因测序竞争分析 148</w:t>
      </w:r>
    </w:p>
    <w:p>
      <w:pPr>
        <w:spacing w:before="75" w:after="0"/>
      </w:pPr>
      <w:r>
        <w:rPr/>
        <w:t xml:space="preserve">六、无创产前基因测序前景预测 149</w:t>
      </w:r>
    </w:p>
    <w:p>
      <w:pPr>
        <w:spacing w:before="75" w:after="0"/>
      </w:pPr>
      <w:r>
        <w:rPr/>
        <w:t xml:space="preserve">第二节 肿瘤基因测序市场需求及前景预测 150</w:t>
      </w:r>
    </w:p>
    <w:p>
      <w:pPr>
        <w:spacing w:before="75" w:after="0"/>
      </w:pPr>
      <w:r>
        <w:rPr/>
        <w:t xml:space="preserve">一、基因测序在肿瘤筛查的应用原理 150</w:t>
      </w:r>
    </w:p>
    <w:p>
      <w:pPr>
        <w:spacing w:before="75" w:after="0"/>
      </w:pPr>
      <w:r>
        <w:rPr/>
        <w:t xml:space="preserve">(1)基因测序在肿瘤筛查的应用原理 150</w:t>
      </w:r>
    </w:p>
    <w:p>
      <w:pPr>
        <w:spacing w:before="75" w:after="0"/>
      </w:pPr>
      <w:r>
        <w:rPr/>
        <w:t xml:space="preserve">(2)肿瘤基因测序技术优势 154</w:t>
      </w:r>
    </w:p>
    <w:p>
      <w:pPr>
        <w:spacing w:before="75" w:after="0"/>
      </w:pPr>
      <w:r>
        <w:rPr/>
        <w:t xml:space="preserve">二、肿瘤基因测序政策进展 154</w:t>
      </w:r>
    </w:p>
    <w:p>
      <w:pPr>
        <w:spacing w:before="75" w:after="0"/>
      </w:pPr>
      <w:r>
        <w:rPr/>
        <w:t xml:space="preserve">三、肿瘤基因测序市场需求 154</w:t>
      </w:r>
    </w:p>
    <w:p>
      <w:pPr>
        <w:spacing w:before="75" w:after="0"/>
      </w:pPr>
      <w:r>
        <w:rPr/>
        <w:t xml:space="preserve">(1)癌症病例“野蛮生长” 154</w:t>
      </w:r>
    </w:p>
    <w:p>
      <w:pPr>
        <w:spacing w:before="75" w:after="0"/>
      </w:pPr>
      <w:r>
        <w:rPr/>
        <w:t xml:space="preserve">1)全球癌症患者增长情况 154</w:t>
      </w:r>
    </w:p>
    <w:p>
      <w:pPr>
        <w:spacing w:before="75" w:after="0"/>
      </w:pPr>
      <w:r>
        <w:rPr/>
        <w:t xml:space="preserve">2)中国癌症患者增长情况 155</w:t>
      </w:r>
    </w:p>
    <w:p>
      <w:pPr>
        <w:spacing w:before="75" w:after="0"/>
      </w:pPr>
      <w:r>
        <w:rPr/>
        <w:t xml:space="preserve">(2)癌症生存率需引起重视 155</w:t>
      </w:r>
    </w:p>
    <w:p>
      <w:pPr>
        <w:spacing w:before="75" w:after="0"/>
      </w:pPr>
      <w:r>
        <w:rPr/>
        <w:t xml:space="preserve">四、肿瘤基因测序应用现状 155</w:t>
      </w:r>
    </w:p>
    <w:p>
      <w:pPr>
        <w:spacing w:before="75" w:after="0"/>
      </w:pPr>
      <w:r>
        <w:rPr/>
        <w:t xml:space="preserve">五、肿瘤基因测序竞争分析 156</w:t>
      </w:r>
    </w:p>
    <w:p>
      <w:pPr>
        <w:spacing w:before="75" w:after="0"/>
      </w:pPr>
      <w:r>
        <w:rPr/>
        <w:t xml:space="preserve">六、肿瘤基因测序前景预测 156</w:t>
      </w:r>
    </w:p>
    <w:p>
      <w:pPr>
        <w:spacing w:before="75" w:after="0"/>
      </w:pPr>
      <w:r>
        <w:rPr/>
        <w:t xml:space="preserve">第三节 辅助生殖基因测序市场需求及前景预测 158</w:t>
      </w:r>
    </w:p>
    <w:p>
      <w:pPr>
        <w:spacing w:before="75" w:after="0"/>
      </w:pPr>
      <w:r>
        <w:rPr/>
        <w:t xml:space="preserve">一、基因测序在辅助生殖的应用原理 158</w:t>
      </w:r>
    </w:p>
    <w:p>
      <w:pPr>
        <w:spacing w:before="75" w:after="0"/>
      </w:pPr>
      <w:r>
        <w:rPr/>
        <w:t xml:space="preserve">二、辅助生殖基因测序需求分析 159</w:t>
      </w:r>
    </w:p>
    <w:p>
      <w:pPr>
        <w:spacing w:before="75" w:after="0"/>
      </w:pPr>
      <w:r>
        <w:rPr/>
        <w:t xml:space="preserve">三、辅助生殖基因测序应用现状 160</w:t>
      </w:r>
    </w:p>
    <w:p>
      <w:pPr>
        <w:spacing w:before="75" w:after="0"/>
      </w:pPr>
      <w:r>
        <w:rPr/>
        <w:t xml:space="preserve">四、辅助生殖基因测序前景预测 160</w:t>
      </w:r>
    </w:p>
    <w:p>
      <w:pPr>
        <w:spacing w:before="75" w:after="0"/>
      </w:pPr>
      <w:r>
        <w:rPr/>
        <w:t xml:space="preserve">第四节 遗传病诊断基因测序市场需求及前景预测 161</w:t>
      </w:r>
    </w:p>
    <w:p>
      <w:pPr>
        <w:spacing w:before="75" w:after="0"/>
      </w:pPr>
      <w:r>
        <w:rPr/>
        <w:t xml:space="preserve">一、遗传病诊断基因测序需求分析 161</w:t>
      </w:r>
    </w:p>
    <w:p>
      <w:pPr>
        <w:spacing w:before="75" w:after="0"/>
      </w:pPr>
      <w:r>
        <w:rPr/>
        <w:t xml:space="preserve">二、遗传病诊断基因测序应用现状 171</w:t>
      </w:r>
    </w:p>
    <w:p>
      <w:pPr>
        <w:spacing w:before="75" w:after="0"/>
      </w:pPr>
      <w:r>
        <w:rPr/>
        <w:t xml:space="preserve">三、遗传病诊断基因测序案例分析 171</w:t>
      </w:r>
    </w:p>
    <w:p>
      <w:pPr>
        <w:spacing w:before="75" w:after="0"/>
      </w:pPr>
      <w:r>
        <w:rPr/>
        <w:t xml:space="preserve">四、遗传病诊断基因测序发展建议 173</w:t>
      </w:r>
    </w:p>
    <w:p>
      <w:pPr>
        <w:spacing w:before="75" w:after="0"/>
      </w:pPr>
      <w:r>
        <w:rPr>
          <w:b w:val="1"/>
          <w:bCs w:val="1"/>
        </w:rPr>
        <w:t xml:space="preserve">第七章 2021-2026年基因检测行业技术设备发展分析 175</w:t>
      </w:r>
    </w:p>
    <w:p>
      <w:pPr>
        <w:spacing w:before="75" w:after="0"/>
      </w:pPr>
      <w:r>
        <w:rPr/>
        <w:t xml:space="preserve">第一节 PCR技术的发展 175</w:t>
      </w:r>
    </w:p>
    <w:p>
      <w:pPr>
        <w:spacing w:before="75" w:after="0"/>
      </w:pPr>
      <w:r>
        <w:rPr/>
        <w:t xml:space="preserve">第二节 基因芯片的发展 176</w:t>
      </w:r>
    </w:p>
    <w:p>
      <w:pPr>
        <w:spacing w:before="75" w:after="0"/>
      </w:pPr>
      <w:r>
        <w:rPr/>
        <w:t xml:space="preserve">一、基因芯片技术的种类 176</w:t>
      </w:r>
    </w:p>
    <w:p>
      <w:pPr>
        <w:spacing w:before="75" w:after="0"/>
      </w:pPr>
      <w:r>
        <w:rPr/>
        <w:t xml:space="preserve">二、基因芯片技术的应用领域 178</w:t>
      </w:r>
    </w:p>
    <w:p>
      <w:pPr>
        <w:spacing w:before="75" w:after="0"/>
      </w:pPr>
      <w:r>
        <w:rPr/>
        <w:t xml:space="preserve">三、基因芯片技术的发展趋势 182</w:t>
      </w:r>
    </w:p>
    <w:p>
      <w:pPr>
        <w:spacing w:before="75" w:after="0"/>
      </w:pPr>
      <w:r>
        <w:rPr/>
        <w:t xml:space="preserve">四、高血压检测基因芯片上市销售 183</w:t>
      </w:r>
    </w:p>
    <w:p>
      <w:pPr>
        <w:spacing w:before="75" w:after="0"/>
      </w:pPr>
      <w:r>
        <w:rPr/>
        <w:t xml:space="preserve">第三节 DNA测序、基因芯片和PCR技术比较 183</w:t>
      </w:r>
    </w:p>
    <w:p>
      <w:pPr>
        <w:spacing w:before="75" w:after="0"/>
      </w:pPr>
      <w:r>
        <w:rPr/>
        <w:t xml:space="preserve">第四节 第一代DNA测序技术-Sanger链终止法 185</w:t>
      </w:r>
    </w:p>
    <w:p>
      <w:pPr>
        <w:spacing w:before="75" w:after="0"/>
      </w:pPr>
      <w:r>
        <w:rPr/>
        <w:t xml:space="preserve">第五节 第二代DNA测序技术-大规模平行测序 186</w:t>
      </w:r>
    </w:p>
    <w:p>
      <w:pPr>
        <w:spacing w:before="75" w:after="0"/>
      </w:pPr>
      <w:r>
        <w:rPr/>
        <w:t xml:space="preserve">一、第二代DNA测序技术简介 186</w:t>
      </w:r>
    </w:p>
    <w:p>
      <w:pPr>
        <w:spacing w:before="75" w:after="0"/>
      </w:pPr>
      <w:r>
        <w:rPr/>
        <w:t xml:space="preserve">二、第二代DNA测序的原理和流程 186</w:t>
      </w:r>
    </w:p>
    <w:p>
      <w:pPr>
        <w:spacing w:before="75" w:after="0"/>
      </w:pPr>
      <w:r>
        <w:rPr/>
        <w:t xml:space="preserve">三、第二代DNA测序仪的比较 188</w:t>
      </w:r>
    </w:p>
    <w:p>
      <w:pPr>
        <w:spacing w:before="75" w:after="0"/>
      </w:pPr>
      <w:r>
        <w:rPr/>
        <w:t xml:space="preserve">第六节 第三代DNA测序技术-高通量、单分子测序 193</w:t>
      </w:r>
    </w:p>
    <w:p>
      <w:pPr>
        <w:spacing w:before="75" w:after="0"/>
      </w:pPr>
      <w:r>
        <w:rPr/>
        <w:t xml:space="preserve">一、第三代DNA测序技术简介 193</w:t>
      </w:r>
    </w:p>
    <w:p>
      <w:pPr>
        <w:spacing w:before="75" w:after="0"/>
      </w:pPr>
      <w:r>
        <w:rPr/>
        <w:t xml:space="preserve">二、第三代DNA测序技术发展突破点 194</w:t>
      </w:r>
    </w:p>
    <w:p>
      <w:pPr>
        <w:spacing w:before="75" w:after="0"/>
      </w:pPr>
      <w:r>
        <w:rPr/>
        <w:t xml:space="preserve">三、第三代测序技术的应用 195</w:t>
      </w:r>
    </w:p>
    <w:p>
      <w:pPr>
        <w:spacing w:before="75" w:after="0"/>
      </w:pPr>
      <w:r>
        <w:rPr/>
        <w:t xml:space="preserve">第七节 第四代DNA测序技术-纳米孔测序 196</w:t>
      </w:r>
    </w:p>
    <w:p>
      <w:pPr>
        <w:spacing w:before="75" w:after="0"/>
      </w:pPr>
      <w:r>
        <w:rPr/>
        <w:t xml:space="preserve">一、第四代DNA测序技术简介 196</w:t>
      </w:r>
    </w:p>
    <w:p>
      <w:pPr>
        <w:spacing w:before="75" w:after="0"/>
      </w:pPr>
      <w:r>
        <w:rPr/>
        <w:t xml:space="preserve">二、第四代DNA测序技术商业前景 197</w:t>
      </w:r>
    </w:p>
    <w:p>
      <w:pPr>
        <w:spacing w:before="75" w:after="0"/>
      </w:pPr>
      <w:r>
        <w:rPr/>
        <w:t xml:space="preserve">第八节 基因检测技术设备发展动态 199</w:t>
      </w:r>
    </w:p>
    <w:p>
      <w:pPr>
        <w:spacing w:before="75" w:after="0"/>
      </w:pPr>
      <w:r>
        <w:rPr/>
        <w:t xml:space="preserve">一、基因检测技术协助丙肝个性化诊疗 199</w:t>
      </w:r>
    </w:p>
    <w:p>
      <w:pPr>
        <w:spacing w:before="75" w:after="0"/>
      </w:pPr>
      <w:r>
        <w:rPr/>
        <w:t xml:space="preserve">二、基因测序技术可分析疫情病菌类型 200</w:t>
      </w:r>
    </w:p>
    <w:p>
      <w:pPr>
        <w:spacing w:before="75" w:after="0"/>
      </w:pPr>
      <w:r>
        <w:rPr/>
        <w:t xml:space="preserve">三、基因检测技术在心血管疾病的应用 200</w:t>
      </w:r>
    </w:p>
    <w:p>
      <w:pPr>
        <w:spacing w:before="75" w:after="0"/>
      </w:pPr>
      <w:r>
        <w:rPr/>
        <w:t xml:space="preserve">四、致病基因检测技术投入临床应用 201</w:t>
      </w:r>
    </w:p>
    <w:p>
      <w:pPr>
        <w:spacing w:before="75" w:after="0"/>
      </w:pPr>
      <w:r>
        <w:rPr/>
        <w:t xml:space="preserve">五、基因检测设备国产化发展现状 202</w:t>
      </w:r>
    </w:p>
    <w:p>
      <w:pPr>
        <w:spacing w:before="75" w:after="0"/>
      </w:pPr>
      <w:r>
        <w:rPr>
          <w:b w:val="1"/>
          <w:bCs w:val="1"/>
        </w:rPr>
        <w:t xml:space="preserve">第三部分 行业竞争分析</w:t>
      </w:r>
    </w:p>
    <w:p>
      <w:pPr>
        <w:spacing w:before="75" w:after="0"/>
      </w:pPr>
      <w:r>
        <w:rPr>
          <w:b w:val="1"/>
          <w:bCs w:val="1"/>
        </w:rPr>
        <w:t xml:space="preserve">第八章 2021-2026年中国基因检测行业重点企业竞争力分析 204</w:t>
      </w:r>
    </w:p>
    <w:p>
      <w:pPr>
        <w:spacing w:before="75" w:after="0"/>
      </w:pPr>
      <w:r>
        <w:rPr/>
        <w:t xml:space="preserve">第一节 达安基因 204</w:t>
      </w:r>
    </w:p>
    <w:p>
      <w:pPr>
        <w:spacing w:before="75" w:after="0"/>
      </w:pPr>
      <w:r>
        <w:rPr/>
        <w:t xml:space="preserve">一、企业基本情况 204</w:t>
      </w:r>
    </w:p>
    <w:p>
      <w:pPr>
        <w:spacing w:before="75" w:after="0"/>
      </w:pPr>
      <w:r>
        <w:rPr/>
        <w:t xml:space="preserve">二、企业经营效益分析 205</w:t>
      </w:r>
    </w:p>
    <w:p>
      <w:pPr>
        <w:spacing w:before="75" w:after="0"/>
      </w:pPr>
      <w:r>
        <w:rPr/>
        <w:t xml:space="preserve">三、企业业务经营分析 205</w:t>
      </w:r>
    </w:p>
    <w:p>
      <w:pPr>
        <w:spacing w:before="75" w:after="0"/>
      </w:pPr>
      <w:r>
        <w:rPr/>
        <w:t xml:space="preserve">四、企业财务状况分析 206</w:t>
      </w:r>
    </w:p>
    <w:p>
      <w:pPr>
        <w:spacing w:before="75" w:after="0"/>
      </w:pPr>
      <w:r>
        <w:rPr/>
        <w:t xml:space="preserve">五、企业科研技术进展 207</w:t>
      </w:r>
    </w:p>
    <w:p>
      <w:pPr>
        <w:spacing w:before="75" w:after="0"/>
      </w:pPr>
      <w:r>
        <w:rPr/>
        <w:t xml:space="preserve">六、企业未来前景展望 207</w:t>
      </w:r>
    </w:p>
    <w:p>
      <w:pPr>
        <w:spacing w:before="75" w:after="0"/>
      </w:pPr>
      <w:r>
        <w:rPr/>
        <w:t xml:space="preserve">第二节 华大基因 208</w:t>
      </w:r>
    </w:p>
    <w:p>
      <w:pPr>
        <w:spacing w:before="75" w:after="0"/>
      </w:pPr>
      <w:r>
        <w:rPr/>
        <w:t xml:space="preserve">一、企业基本情况 208</w:t>
      </w:r>
    </w:p>
    <w:p>
      <w:pPr>
        <w:spacing w:before="75" w:after="0"/>
      </w:pPr>
      <w:r>
        <w:rPr/>
        <w:t xml:space="preserve">二、企业技术研发实力 208</w:t>
      </w:r>
    </w:p>
    <w:p>
      <w:pPr>
        <w:spacing w:before="75" w:after="0"/>
      </w:pPr>
      <w:r>
        <w:rPr/>
        <w:t xml:space="preserve">三、企业专利技术成果 210</w:t>
      </w:r>
    </w:p>
    <w:p>
      <w:pPr>
        <w:spacing w:before="75" w:after="0"/>
      </w:pPr>
      <w:r>
        <w:rPr/>
        <w:t xml:space="preserve">四、企业业务经营分析 210</w:t>
      </w:r>
    </w:p>
    <w:p>
      <w:pPr>
        <w:spacing w:before="75" w:after="0"/>
      </w:pPr>
      <w:r>
        <w:rPr/>
        <w:t xml:space="preserve">五、企业新品开发状况 211</w:t>
      </w:r>
    </w:p>
    <w:p>
      <w:pPr>
        <w:spacing w:before="75" w:after="0"/>
      </w:pPr>
      <w:r>
        <w:rPr/>
        <w:t xml:space="preserve">六、企业未来发展计划 211</w:t>
      </w:r>
    </w:p>
    <w:p>
      <w:pPr>
        <w:spacing w:before="75" w:after="0"/>
      </w:pPr>
      <w:r>
        <w:rPr/>
        <w:t xml:space="preserve">第三节 天津生物芯片 212</w:t>
      </w:r>
    </w:p>
    <w:p>
      <w:pPr>
        <w:spacing w:before="75" w:after="0"/>
      </w:pPr>
      <w:r>
        <w:rPr/>
        <w:t xml:space="preserve">一、企业基本情况 212</w:t>
      </w:r>
    </w:p>
    <w:p>
      <w:pPr>
        <w:spacing w:before="75" w:after="0"/>
      </w:pPr>
      <w:r>
        <w:rPr/>
        <w:t xml:space="preserve">二、企业技术研发实力 212</w:t>
      </w:r>
    </w:p>
    <w:p>
      <w:pPr>
        <w:spacing w:before="75" w:after="0"/>
      </w:pPr>
      <w:r>
        <w:rPr/>
        <w:t xml:space="preserve">三、企业技术服务实力 212</w:t>
      </w:r>
    </w:p>
    <w:p>
      <w:pPr>
        <w:spacing w:before="75" w:after="0"/>
      </w:pPr>
      <w:r>
        <w:rPr/>
        <w:t xml:space="preserve">四、企业技术发展动态 213</w:t>
      </w:r>
    </w:p>
    <w:p>
      <w:pPr>
        <w:spacing w:before="75" w:after="0"/>
      </w:pPr>
      <w:r>
        <w:rPr/>
        <w:t xml:space="preserve">五、企业新品开发状况 213</w:t>
      </w:r>
    </w:p>
    <w:p>
      <w:pPr>
        <w:spacing w:before="75" w:after="0"/>
      </w:pPr>
      <w:r>
        <w:rPr/>
        <w:t xml:space="preserve">第四节 华因康基因 213</w:t>
      </w:r>
    </w:p>
    <w:p>
      <w:pPr>
        <w:spacing w:before="75" w:after="0"/>
      </w:pPr>
      <w:r>
        <w:rPr/>
        <w:t xml:space="preserve">一、企业基本情况 213</w:t>
      </w:r>
    </w:p>
    <w:p>
      <w:pPr>
        <w:spacing w:before="75" w:after="0"/>
      </w:pPr>
      <w:r>
        <w:rPr/>
        <w:t xml:space="preserve">二、企业的组织架构 214</w:t>
      </w:r>
    </w:p>
    <w:p>
      <w:pPr>
        <w:spacing w:before="75" w:after="0"/>
      </w:pPr>
      <w:r>
        <w:rPr/>
        <w:t xml:space="preserve">三、企业技术研发实力 214</w:t>
      </w:r>
    </w:p>
    <w:p>
      <w:pPr>
        <w:spacing w:before="75" w:after="0"/>
      </w:pPr>
      <w:r>
        <w:rPr/>
        <w:t xml:space="preserve">四、企业产品研发成果 214</w:t>
      </w:r>
    </w:p>
    <w:p>
      <w:pPr>
        <w:spacing w:before="75" w:after="0"/>
      </w:pPr>
      <w:r>
        <w:rPr/>
        <w:t xml:space="preserve">五、企业基因检测业务 215</w:t>
      </w:r>
    </w:p>
    <w:p>
      <w:pPr>
        <w:spacing w:before="75" w:after="0"/>
      </w:pPr>
      <w:r>
        <w:rPr/>
        <w:t xml:space="preserve">第五节 贝瑞和康 215</w:t>
      </w:r>
    </w:p>
    <w:p>
      <w:pPr>
        <w:spacing w:before="75" w:after="0"/>
      </w:pPr>
      <w:r>
        <w:rPr/>
        <w:t xml:space="preserve">一、企业基本情况 215</w:t>
      </w:r>
    </w:p>
    <w:p>
      <w:pPr>
        <w:spacing w:before="75" w:after="0"/>
      </w:pPr>
      <w:r>
        <w:rPr/>
        <w:t xml:space="preserve">二、企业技术研发实力 215</w:t>
      </w:r>
    </w:p>
    <w:p>
      <w:pPr>
        <w:spacing w:before="75" w:after="0"/>
      </w:pPr>
      <w:r>
        <w:rPr/>
        <w:t xml:space="preserve">三、企业产品审批情况 216</w:t>
      </w:r>
    </w:p>
    <w:p>
      <w:pPr>
        <w:spacing w:before="75" w:after="0"/>
      </w:pPr>
      <w:r>
        <w:rPr/>
        <w:t xml:space="preserve">四、企业战略动向解析 217</w:t>
      </w:r>
    </w:p>
    <w:p>
      <w:pPr>
        <w:spacing w:before="75" w:after="0"/>
      </w:pPr>
      <w:r>
        <w:rPr/>
        <w:t xml:space="preserve">第六节 安诺优达 219</w:t>
      </w:r>
    </w:p>
    <w:p>
      <w:pPr>
        <w:spacing w:before="75" w:after="0"/>
      </w:pPr>
      <w:r>
        <w:rPr/>
        <w:t xml:space="preserve">一、企业基本情况 219</w:t>
      </w:r>
    </w:p>
    <w:p>
      <w:pPr>
        <w:spacing w:before="75" w:after="0"/>
      </w:pPr>
      <w:r>
        <w:rPr/>
        <w:t xml:space="preserve">二、企业技术研发实力 219</w:t>
      </w:r>
    </w:p>
    <w:p>
      <w:pPr>
        <w:spacing w:before="75" w:after="0"/>
      </w:pPr>
      <w:r>
        <w:rPr/>
        <w:t xml:space="preserve">三、企业技术服务实力 219</w:t>
      </w:r>
    </w:p>
    <w:p>
      <w:pPr>
        <w:spacing w:before="75" w:after="0"/>
      </w:pPr>
      <w:r>
        <w:rPr/>
        <w:t xml:space="preserve">第七节 迪安诊断 220</w:t>
      </w:r>
    </w:p>
    <w:p>
      <w:pPr>
        <w:spacing w:before="75" w:after="0"/>
      </w:pPr>
      <w:r>
        <w:rPr/>
        <w:t xml:space="preserve">一、企业基本情况 220</w:t>
      </w:r>
    </w:p>
    <w:p>
      <w:pPr>
        <w:spacing w:before="75" w:after="0"/>
      </w:pPr>
      <w:r>
        <w:rPr/>
        <w:t xml:space="preserve">二、企业基因检测业务 220</w:t>
      </w:r>
    </w:p>
    <w:p>
      <w:pPr>
        <w:spacing w:before="75" w:after="0"/>
      </w:pPr>
      <w:r>
        <w:rPr/>
        <w:t xml:space="preserve">三、企业科研服务实力 221</w:t>
      </w:r>
    </w:p>
    <w:p>
      <w:pPr>
        <w:spacing w:before="75" w:after="0"/>
      </w:pPr>
      <w:r>
        <w:rPr/>
        <w:t xml:space="preserve">四、企业商业模式剖析 222</w:t>
      </w:r>
    </w:p>
    <w:p>
      <w:pPr>
        <w:spacing w:before="75" w:after="0"/>
      </w:pPr>
      <w:r>
        <w:rPr/>
        <w:t xml:space="preserve">五、企业业务经营分析 223</w:t>
      </w:r>
    </w:p>
    <w:p>
      <w:pPr>
        <w:spacing w:before="75" w:after="0"/>
      </w:pPr>
      <w:r>
        <w:rPr>
          <w:b w:val="1"/>
          <w:bCs w:val="1"/>
        </w:rPr>
        <w:t xml:space="preserve">第四部分 行业前景分析</w:t>
      </w:r>
    </w:p>
    <w:p>
      <w:pPr>
        <w:spacing w:before="75" w:after="0"/>
      </w:pPr>
      <w:r>
        <w:rPr>
          <w:b w:val="1"/>
          <w:bCs w:val="1"/>
        </w:rPr>
        <w:t xml:space="preserve">第九章 2026-2031年中国基因检测行业投资分析及前景预测 224</w:t>
      </w:r>
    </w:p>
    <w:p>
      <w:pPr>
        <w:spacing w:before="75" w:after="0"/>
      </w:pPr>
      <w:r>
        <w:rPr/>
        <w:t xml:space="preserve">第一节 基因检测行业投资分析 224</w:t>
      </w:r>
    </w:p>
    <w:p>
      <w:pPr>
        <w:spacing w:before="75" w:after="0"/>
      </w:pPr>
      <w:r>
        <w:rPr/>
        <w:t xml:space="preserve">一、基因诊断行业投资火热 224</w:t>
      </w:r>
    </w:p>
    <w:p>
      <w:pPr>
        <w:spacing w:before="75" w:after="0"/>
      </w:pPr>
      <w:r>
        <w:rPr/>
        <w:t xml:space="preserve">二、基因检测行业投资热点 225</w:t>
      </w:r>
    </w:p>
    <w:p>
      <w:pPr>
        <w:spacing w:before="75" w:after="0"/>
      </w:pPr>
      <w:r>
        <w:rPr/>
        <w:t xml:space="preserve">三、中外企业投资合作状况 226</w:t>
      </w:r>
    </w:p>
    <w:p>
      <w:pPr>
        <w:spacing w:before="75" w:after="0"/>
      </w:pPr>
      <w:r>
        <w:rPr/>
        <w:t xml:space="preserve">四、外企进入中国市场途径 226</w:t>
      </w:r>
    </w:p>
    <w:p>
      <w:pPr>
        <w:spacing w:before="75" w:after="0"/>
      </w:pPr>
      <w:r>
        <w:rPr/>
        <w:t xml:space="preserve">第二节 基因检测行业未来发展前景展望 235</w:t>
      </w:r>
    </w:p>
    <w:p>
      <w:pPr>
        <w:spacing w:before="75" w:after="0"/>
      </w:pPr>
      <w:r>
        <w:rPr/>
        <w:t xml:space="preserve">一、行业增长空间 235</w:t>
      </w:r>
    </w:p>
    <w:p>
      <w:pPr>
        <w:spacing w:before="75" w:after="0"/>
      </w:pPr>
      <w:r>
        <w:rPr/>
        <w:t xml:space="preserve">二、未来行业特征 236</w:t>
      </w:r>
    </w:p>
    <w:p>
      <w:pPr>
        <w:spacing w:before="75" w:after="0"/>
      </w:pPr>
      <w:r>
        <w:rPr/>
        <w:t xml:space="preserve">三、行业影响因素 237</w:t>
      </w:r>
    </w:p>
    <w:p>
      <w:pPr>
        <w:spacing w:before="75" w:after="0"/>
      </w:pPr>
      <w:r>
        <w:rPr/>
        <w:t xml:space="preserve">四、市场规模预测 238</w:t>
      </w:r>
    </w:p>
    <w:p>
      <w:pPr>
        <w:spacing w:before="75" w:after="0"/>
      </w:pPr>
      <w:r>
        <w:rPr/>
        <w:t xml:space="preserve">附录 239</w:t>
      </w:r>
    </w:p>
    <w:p>
      <w:pPr>
        <w:spacing w:before="75" w:after="0"/>
      </w:pPr>
      <w:r>
        <w:rPr/>
        <w:t xml:space="preserve">附录一：《基因芯片诊断技术管理规范(试行)》 239</w:t>
      </w:r>
    </w:p>
    <w:p>
      <w:pPr>
        <w:spacing w:before="75" w:after="0"/>
      </w:pPr>
      <w:r>
        <w:rPr/>
        <w:t xml:space="preserve">附录二：《关于加强临床使用基因测序相关产品和技术管理的通知》 242</w:t>
      </w:r>
    </w:p>
    <w:p>
      <w:pPr>
        <w:spacing w:before="75" w:after="0"/>
      </w:pPr>
      <w:r>
        <w:rPr/>
        <w:t xml:space="preserve">附录三：《关于印发创新医疗器械特别审批程序(试行)的通知》 244</w:t>
      </w:r>
    </w:p>
    <w:p>
      <w:pPr>
        <w:spacing w:before="75" w:after="0"/>
      </w:pPr>
      <w:r>
        <w:rPr/>
        <w:t xml:space="preserve">附录四：《医疗器械注册管理办法》 250</w:t>
      </w:r>
    </w:p>
    <w:p>
      <w:pPr>
        <w:spacing w:before="75" w:after="0"/>
      </w:pPr>
      <w:r>
        <w:rPr/>
        <w:t xml:space="preserve">附录五：《高通量基因测序产前筛查与诊断技术规范(试行)》 267</w:t>
      </w:r>
    </w:p>
    <w:p>
      <w:pPr>
        <w:spacing w:before="75" w:after="0"/>
      </w:pPr>
      <w:r>
        <w:rPr>
          <w:b w:val="1"/>
          <w:bCs w:val="1"/>
        </w:rPr>
        <w:t xml:space="preserve">图表目录</w:t>
      </w:r>
    </w:p>
    <w:p>
      <w:pPr>
        <w:spacing w:before="75" w:after="0"/>
      </w:pPr>
      <w:r>
        <w:rPr/>
        <w:t xml:space="preserve">图表：2021-2026年我国GDP增长分析 28</w:t>
      </w:r>
    </w:p>
    <w:p>
      <w:pPr>
        <w:spacing w:before="75" w:after="0"/>
      </w:pPr>
      <w:r>
        <w:rPr/>
        <w:t xml:space="preserve">图表：行业涉及的管理政策 38</w:t>
      </w:r>
    </w:p>
    <w:p>
      <w:pPr>
        <w:spacing w:before="75" w:after="0"/>
      </w:pPr>
      <w:r>
        <w:rPr/>
        <w:t xml:space="preserve">图表：基因检测服务涉及的医疗器械相关政策及主要法律、法规 38</w:t>
      </w:r>
    </w:p>
    <w:p>
      <w:pPr>
        <w:spacing w:before="75" w:after="0"/>
      </w:pPr>
      <w:r>
        <w:rPr/>
        <w:t xml:space="preserve">图表：测序技术企业融资情况 60</w:t>
      </w:r>
    </w:p>
    <w:p>
      <w:pPr>
        <w:spacing w:before="75" w:after="0"/>
      </w:pPr>
      <w:r>
        <w:rPr/>
        <w:t xml:space="preserve">图表：不同测序技术商业化应用中的特点 63</w:t>
      </w:r>
    </w:p>
    <w:p>
      <w:pPr>
        <w:spacing w:before="75" w:after="0"/>
      </w:pPr>
      <w:r>
        <w:rPr/>
        <w:t xml:space="preserve">图表：国内外测序仪厂商市场占比 64</w:t>
      </w:r>
    </w:p>
    <w:p>
      <w:pPr>
        <w:spacing w:before="75" w:after="0"/>
      </w:pPr>
      <w:r>
        <w:rPr/>
        <w:t xml:space="preserve">图表：我国历年基因检测管理政策图示 98</w:t>
      </w:r>
    </w:p>
    <w:p>
      <w:pPr>
        <w:spacing w:before="75" w:after="0"/>
      </w:pPr>
      <w:r>
        <w:rPr/>
        <w:t xml:space="preserve">图表：DNA测序、基因芯片和PCR技术比较 184</w:t>
      </w:r>
    </w:p>
    <w:p>
      <w:pPr>
        <w:spacing w:before="75" w:after="0"/>
      </w:pPr>
      <w:r>
        <w:rPr/>
        <w:t xml:space="preserve">图表：2021-2026年达安基因经营效益分析 205</w:t>
      </w:r>
    </w:p>
    <w:p>
      <w:pPr>
        <w:spacing w:before="75" w:after="0"/>
      </w:pPr>
      <w:r>
        <w:rPr/>
        <w:t xml:space="preserve">图表：2021-2026年达安基因业务经营分析 205</w:t>
      </w:r>
    </w:p>
    <w:p>
      <w:pPr>
        <w:spacing w:before="75" w:after="0"/>
      </w:pPr>
      <w:r>
        <w:rPr/>
        <w:t xml:space="preserve">图表：2021-2026年达安基因财务指标分析 206</w:t>
      </w:r>
    </w:p>
    <w:p>
      <w:pPr>
        <w:spacing w:before="75" w:after="0"/>
      </w:pPr>
      <w:r>
        <w:rPr/>
        <w:t xml:space="preserve">图表：2021-2026年华大基因产品产销分析 210</w:t>
      </w:r>
    </w:p>
    <w:p>
      <w:pPr>
        <w:spacing w:before="75" w:after="0"/>
      </w:pPr>
      <w:r>
        <w:rPr/>
        <w:t xml:space="preserve">图表：2021-2026年华大基因业务经营分析 211</w:t>
      </w:r>
    </w:p>
    <w:p>
      <w:pPr>
        <w:spacing w:before="75" w:after="0"/>
      </w:pPr>
      <w:r>
        <w:rPr/>
        <w:t xml:space="preserve">图表：华因康基因组织架构 214</w:t>
      </w:r>
    </w:p>
    <w:p>
      <w:pPr>
        <w:spacing w:before="75" w:after="0"/>
      </w:pPr>
      <w:r>
        <w:rPr/>
        <w:t xml:space="preserve">图表：2021-2026年迪安诊断经营分析 223</w:t>
      </w:r>
    </w:p>
    <w:p>
      <w:pPr>
        <w:spacing w:before="75" w:after="0"/>
      </w:pPr>
      <w:r>
        <w:rPr/>
        <w:t xml:space="preserve">图表：基因检测商业模式 238</w:t>
      </w:r>
    </w:p>
    <w:p>
      <w:pPr>
        <w:spacing w:before="75" w:after="0"/>
      </w:pPr>
      <w:r>
        <w:rPr/>
        <w:t xml:space="preserve">图表：全球基因测序服务市场容量预测 239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2026-2031年中国基因检测行业供需预测及投资潜力研究咨询报告</dc:title>
  <dc:description>2026-2031年中国基因检测行业供需预测及投资潜力研究咨询报告</dc:description>
  <dc:subject>2026-2031年中国基因检测行业供需预测及投资潜力研究咨询报告</dc:subject>
  <cp:keywords>研究报告</cp:keywords>
  <cp:category>研究报告</cp:category>
  <cp:lastModifiedBy>北京中道泰和信息咨询有限公司</cp:lastModifiedBy>
  <dcterms:created xsi:type="dcterms:W3CDTF">2026-03-28T07:11:58+08:00</dcterms:created>
  <dcterms:modified xsi:type="dcterms:W3CDTF">2026-03-28T07:11:58+08:00</dcterms:modified>
</cp:coreProperties>
</file>

<file path=docProps/custom.xml><?xml version="1.0" encoding="utf-8"?>
<Properties xmlns="http://schemas.openxmlformats.org/officeDocument/2006/custom-properties" xmlns:vt="http://schemas.openxmlformats.org/officeDocument/2006/docPropsVTypes"/>
</file>