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2024-2029年中国煤制油行业投资价值分析及发展趋势预测报告</w:t>
      </w:r>
    </w:p>
    <w:p>
      <w:pPr>
        <w:spacing w:after="150"/>
      </w:pPr>
      <w:r>
        <w:rPr>
          <w:b w:val="1"/>
          <w:bCs w:val="1"/>
        </w:rPr>
        <w:t xml:space="preserve">报告简介</w:t>
      </w:r>
    </w:p>
    <w:p>
      <w:pPr>
        <w:spacing w:after="150"/>
      </w:pPr>
      <w:r>
        <w:rPr/>
        <w:t xml:space="preserve">煤制油研究报告对煤制油行业研究的内容和方法进行全面的阐述和论证，对研究过程中所获取的煤制油资料进行全面系统的整理和分析，通过图表、统计结果及文献资料，或以纵向的发展过程，或横向类别分析提出论点、分析论据，进行论证。煤制油报告绝对如实地反映客观情况，叙述、说明、推断、引用均恰如其分。文字、用词应力求准确。研究报告的文字也简单、明了、通顺、流畅，既明白如话，又把研究的效果准确地、科学地表达出来。煤制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制油行业的发展状况进行了深入透彻地分析，对我国行业市场情况、技术现状、供需形势作了详尽研究，重点分析了国内外重点企业、行业发展趋势以及行业投资情况，报告还对煤制油下游行业的发展进行了探讨，是煤制油及相关企业、投资部门、研究机构准确了解目前中国市场发展动态，把握煤制油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2019-2023年中国煤化工产业总体发展状况</w:t>
      </w:r>
    </w:p>
    <w:p>
      <w:pPr>
        <w:spacing w:after="150"/>
      </w:pPr>
      <w:r>
        <w:rPr/>
        <w:t xml:space="preserve">1.1 2019-2023年中国煤化工产业发展分析</w:t>
      </w:r>
    </w:p>
    <w:p>
      <w:pPr>
        <w:spacing w:after="150"/>
      </w:pPr>
      <w:r>
        <w:rPr/>
        <w:t xml:space="preserve">1.1.1 “十四五”产业发展成就回顾</w:t>
      </w:r>
    </w:p>
    <w:p>
      <w:pPr>
        <w:spacing w:after="150"/>
      </w:pPr>
      <w:r>
        <w:rPr/>
        <w:t xml:space="preserve">1.1.2 产业已步入大企业时代</w:t>
      </w:r>
    </w:p>
    <w:p>
      <w:pPr>
        <w:spacing w:after="150"/>
      </w:pPr>
      <w:r>
        <w:rPr/>
        <w:t xml:space="preserve">1.1.3 2019-2023年行业运行现状</w:t>
      </w:r>
    </w:p>
    <w:p>
      <w:pPr>
        <w:spacing w:after="150"/>
      </w:pPr>
      <w:r>
        <w:rPr/>
        <w:t xml:space="preserve">1.2 新型煤化工产业的发展</w:t>
      </w:r>
    </w:p>
    <w:p>
      <w:pPr>
        <w:spacing w:after="150"/>
      </w:pPr>
      <w:r>
        <w:rPr/>
        <w:t xml:space="preserve">1.2.1 产业主要特征</w:t>
      </w:r>
    </w:p>
    <w:p>
      <w:pPr>
        <w:spacing w:after="150"/>
      </w:pPr>
      <w:r>
        <w:rPr/>
        <w:t xml:space="preserve">1.2.2 核心技术分析</w:t>
      </w:r>
    </w:p>
    <w:p>
      <w:pPr>
        <w:spacing w:after="150"/>
      </w:pPr>
      <w:r>
        <w:rPr/>
        <w:t xml:space="preserve">1.2.3 产业发展状况</w:t>
      </w:r>
    </w:p>
    <w:p>
      <w:pPr>
        <w:spacing w:after="150"/>
      </w:pPr>
      <w:r>
        <w:rPr/>
        <w:t xml:space="preserve">1.2.4 发展应注重的关键问题</w:t>
      </w:r>
    </w:p>
    <w:p>
      <w:pPr>
        <w:spacing w:after="150"/>
      </w:pPr>
      <w:r>
        <w:rPr/>
        <w:t xml:space="preserve">1.2.5 产业发展前景备受关注</w:t>
      </w:r>
    </w:p>
    <w:p>
      <w:pPr>
        <w:spacing w:after="150"/>
      </w:pPr>
      <w:r>
        <w:rPr/>
        <w:t xml:space="preserve">1.3 中国煤化工产业存在的问题及发展对策</w:t>
      </w:r>
    </w:p>
    <w:p>
      <w:pPr>
        <w:spacing w:after="150"/>
      </w:pPr>
      <w:r>
        <w:rPr/>
        <w:t xml:space="preserve">1.4 中国煤化工行业发展趋势及前景</w:t>
      </w:r>
    </w:p>
    <w:p>
      <w:pPr>
        <w:spacing w:after="150"/>
      </w:pPr>
      <w:r>
        <w:rPr/>
        <w:t xml:space="preserve">1.4.1 产品需求潜力巨大</w:t>
      </w:r>
    </w:p>
    <w:p>
      <w:pPr>
        <w:spacing w:after="150"/>
      </w:pPr>
      <w:r>
        <w:rPr/>
        <w:t xml:space="preserve">1.4.2 行业发展前景广阔</w:t>
      </w:r>
    </w:p>
    <w:p>
      <w:pPr>
        <w:spacing w:after="150"/>
      </w:pPr>
      <w:r>
        <w:rPr/>
        <w:t xml:space="preserve">1.4.3 “十四五”产业发展趋向及对策</w:t>
      </w:r>
    </w:p>
    <w:p>
      <w:pPr>
        <w:spacing w:after="150"/>
      </w:pPr>
      <w:r>
        <w:rPr>
          <w:b w:val="1"/>
          <w:bCs w:val="1"/>
        </w:rPr>
        <w:t xml:space="preserve">第二章 2019-2023年中国煤制油行业发展环境分析</w:t>
      </w:r>
    </w:p>
    <w:p>
      <w:pPr>
        <w:spacing w:after="150"/>
      </w:pPr>
      <w:r>
        <w:rPr/>
        <w:t xml:space="preserve">2.1 经济环境</w:t>
      </w:r>
    </w:p>
    <w:p>
      <w:pPr>
        <w:spacing w:after="150"/>
      </w:pPr>
      <w:r>
        <w:rPr/>
        <w:t xml:space="preserve">2.1.1 国内经济运行现状</w:t>
      </w:r>
    </w:p>
    <w:p>
      <w:pPr>
        <w:spacing w:after="150"/>
      </w:pPr>
      <w:r>
        <w:rPr/>
        <w:t xml:space="preserve">2.1.2 国内经济趋势判断</w:t>
      </w:r>
    </w:p>
    <w:p>
      <w:pPr>
        <w:spacing w:after="150"/>
      </w:pPr>
      <w:r>
        <w:rPr/>
        <w:t xml:space="preserve">2.1.3 对行业的影响分析</w:t>
      </w:r>
    </w:p>
    <w:p>
      <w:pPr>
        <w:spacing w:after="150"/>
      </w:pPr>
      <w:r>
        <w:rPr/>
        <w:t xml:space="preserve">2.2 政策监管环境</w:t>
      </w:r>
    </w:p>
    <w:p>
      <w:pPr>
        <w:spacing w:after="150"/>
      </w:pPr>
      <w:r>
        <w:rPr/>
        <w:t xml:space="preserve">2.2.1 能源产业政策</w:t>
      </w:r>
    </w:p>
    <w:p>
      <w:pPr>
        <w:spacing w:after="150"/>
      </w:pPr>
      <w:r>
        <w:rPr/>
        <w:t xml:space="preserve">2.2.2 煤制油相关政策</w:t>
      </w:r>
    </w:p>
    <w:p>
      <w:pPr>
        <w:spacing w:after="150"/>
      </w:pPr>
      <w:r>
        <w:rPr/>
        <w:t xml:space="preserve">2.2.3 国家对煤制油项目的调控政策</w:t>
      </w:r>
    </w:p>
    <w:p>
      <w:pPr>
        <w:spacing w:after="150"/>
      </w:pPr>
      <w:r>
        <w:rPr/>
        <w:t xml:space="preserve">2.2.4 政策对煤制油行业发展的影响</w:t>
      </w:r>
    </w:p>
    <w:p>
      <w:pPr>
        <w:spacing w:after="150"/>
      </w:pPr>
      <w:r>
        <w:rPr/>
        <w:t xml:space="preserve">2.3 社会环境</w:t>
      </w:r>
    </w:p>
    <w:p>
      <w:pPr>
        <w:spacing w:after="150"/>
      </w:pPr>
      <w:r>
        <w:rPr/>
        <w:t xml:space="preserve">2.3.1 发展煤制油产业可缓解能源危机</w:t>
      </w:r>
    </w:p>
    <w:p>
      <w:pPr>
        <w:spacing w:after="150"/>
      </w:pPr>
      <w:r>
        <w:rPr/>
        <w:t xml:space="preserve">2.3.2 实施煤制油战略应对石油进口压力</w:t>
      </w:r>
    </w:p>
    <w:p>
      <w:pPr>
        <w:spacing w:after="150"/>
      </w:pPr>
      <w:r>
        <w:rPr/>
        <w:t xml:space="preserve">2.3.3 发展煤制油有利于经济社会协调发展</w:t>
      </w:r>
    </w:p>
    <w:p>
      <w:pPr>
        <w:spacing w:after="150"/>
      </w:pPr>
      <w:r>
        <w:rPr/>
        <w:t xml:space="preserve">2.4 技术环境</w:t>
      </w:r>
    </w:p>
    <w:p>
      <w:pPr>
        <w:spacing w:after="150"/>
      </w:pPr>
      <w:r>
        <w:rPr/>
        <w:t xml:space="preserve">2.4.1 煤制油技术发展历程</w:t>
      </w:r>
    </w:p>
    <w:p>
      <w:pPr>
        <w:spacing w:after="150"/>
      </w:pPr>
      <w:r>
        <w:rPr/>
        <w:t xml:space="preserve">2.4.2 我国煤制油成套技术发展现状</w:t>
      </w:r>
    </w:p>
    <w:p>
      <w:pPr>
        <w:spacing w:after="150"/>
      </w:pPr>
      <w:r>
        <w:rPr/>
        <w:t xml:space="preserve">2.4.3 我国煤制油技术水平提升明显</w:t>
      </w:r>
    </w:p>
    <w:p>
      <w:pPr>
        <w:spacing w:after="150"/>
      </w:pPr>
      <w:r>
        <w:rPr/>
        <w:t xml:space="preserve">2.4.4 中国煤变油技术支撑体系逐渐完善</w:t>
      </w:r>
    </w:p>
    <w:p>
      <w:pPr>
        <w:spacing w:after="150"/>
      </w:pPr>
      <w:r>
        <w:rPr/>
        <w:t xml:space="preserve">2.4.5 中国或增煤制油技术新路线</w:t>
      </w:r>
    </w:p>
    <w:p>
      <w:pPr>
        <w:spacing w:after="150"/>
      </w:pPr>
      <w:r>
        <w:rPr/>
        <w:t xml:space="preserve">2.4.6 我国煤制油技术产业化需市场检验</w:t>
      </w:r>
    </w:p>
    <w:p>
      <w:pPr>
        <w:spacing w:after="150"/>
      </w:pPr>
      <w:r>
        <w:rPr/>
        <w:t xml:space="preserve">2.4.7 煤制油的经济技术分析评价</w:t>
      </w:r>
    </w:p>
    <w:p>
      <w:pPr>
        <w:spacing w:after="150"/>
      </w:pPr>
      <w:r>
        <w:rPr>
          <w:b w:val="1"/>
          <w:bCs w:val="1"/>
        </w:rPr>
        <w:t xml:space="preserve">第三章 2019-2023年中国煤制油行业发展分析</w:t>
      </w:r>
    </w:p>
    <w:p>
      <w:pPr>
        <w:spacing w:after="150"/>
      </w:pPr>
      <w:r>
        <w:rPr/>
        <w:t xml:space="preserve">3.1 煤制油的发展要素</w:t>
      </w:r>
    </w:p>
    <w:p>
      <w:pPr>
        <w:spacing w:after="150"/>
      </w:pPr>
      <w:r>
        <w:rPr/>
        <w:t xml:space="preserve">3.1.1 油煤比价</w:t>
      </w:r>
    </w:p>
    <w:p>
      <w:pPr>
        <w:spacing w:after="150"/>
      </w:pPr>
      <w:r>
        <w:rPr/>
        <w:t xml:space="preserve">3.1.2 煤炭资源条件</w:t>
      </w:r>
    </w:p>
    <w:p>
      <w:pPr>
        <w:spacing w:after="150"/>
      </w:pPr>
      <w:r>
        <w:rPr/>
        <w:t xml:space="preserve">3.1.3 水资源条件</w:t>
      </w:r>
    </w:p>
    <w:p>
      <w:pPr>
        <w:spacing w:after="150"/>
      </w:pPr>
      <w:r>
        <w:rPr/>
        <w:t xml:space="preserve">3.1.4 环境承载能力</w:t>
      </w:r>
    </w:p>
    <w:p>
      <w:pPr>
        <w:spacing w:after="150"/>
      </w:pPr>
      <w:r>
        <w:rPr/>
        <w:t xml:space="preserve">3.2 国外煤制油行业发展状况</w:t>
      </w:r>
    </w:p>
    <w:p>
      <w:pPr>
        <w:spacing w:after="150"/>
      </w:pPr>
      <w:r>
        <w:rPr/>
        <w:t xml:space="preserve">3.2.1 全球煤制油发展总况</w:t>
      </w:r>
    </w:p>
    <w:p>
      <w:pPr>
        <w:spacing w:after="150"/>
      </w:pPr>
      <w:r>
        <w:rPr/>
        <w:t xml:space="preserve">3.2.2 美国：煤制油产业发展状况</w:t>
      </w:r>
    </w:p>
    <w:p>
      <w:pPr>
        <w:spacing w:after="150"/>
      </w:pPr>
      <w:r>
        <w:rPr/>
        <w:t xml:space="preserve">3.2.3 南非沙索：与中国神华达成煤制油项目合作协议</w:t>
      </w:r>
    </w:p>
    <w:p>
      <w:pPr>
        <w:spacing w:after="150"/>
      </w:pPr>
      <w:r>
        <w:rPr/>
        <w:t xml:space="preserve">3.3 2019-2023年中国煤制油产业综述</w:t>
      </w:r>
    </w:p>
    <w:p>
      <w:pPr>
        <w:spacing w:after="150"/>
      </w:pPr>
      <w:r>
        <w:rPr/>
        <w:t xml:space="preserve">3.3.1 煤制油发展的可行性分析</w:t>
      </w:r>
    </w:p>
    <w:p>
      <w:pPr>
        <w:spacing w:after="150"/>
      </w:pPr>
      <w:r>
        <w:rPr/>
        <w:t xml:space="preserve">3.3.2 煤制油项目对煤质的要求</w:t>
      </w:r>
    </w:p>
    <w:p>
      <w:pPr>
        <w:spacing w:after="150"/>
      </w:pPr>
      <w:r>
        <w:rPr/>
        <w:t xml:space="preserve">3.3.3 煤制油产业发展形势</w:t>
      </w:r>
    </w:p>
    <w:p>
      <w:pPr>
        <w:spacing w:after="150"/>
      </w:pPr>
      <w:r>
        <w:rPr/>
        <w:t xml:space="preserve">3.3.4 煤制油主要企业发展情况</w:t>
      </w:r>
    </w:p>
    <w:p>
      <w:pPr>
        <w:spacing w:after="150"/>
      </w:pPr>
      <w:r>
        <w:rPr/>
        <w:t xml:space="preserve">3.4 中国煤制油行业发展现状</w:t>
      </w:r>
    </w:p>
    <w:p>
      <w:pPr>
        <w:spacing w:after="150"/>
      </w:pPr>
      <w:r>
        <w:rPr/>
        <w:t xml:space="preserve">3.4.1 煤制油行业在争议中前行</w:t>
      </w:r>
    </w:p>
    <w:p>
      <w:pPr>
        <w:spacing w:after="150"/>
      </w:pPr>
      <w:r>
        <w:rPr/>
        <w:t xml:space="preserve">3.4.2 我国首次制定煤制油行业国家标准</w:t>
      </w:r>
    </w:p>
    <w:p>
      <w:pPr>
        <w:spacing w:after="150"/>
      </w:pPr>
      <w:r>
        <w:rPr/>
        <w:t xml:space="preserve">3.4.3 2019-2023年煤制油项目进展状况</w:t>
      </w:r>
    </w:p>
    <w:p>
      <w:pPr>
        <w:spacing w:after="150"/>
      </w:pPr>
      <w:r>
        <w:rPr/>
        <w:t xml:space="preserve">3.5 中国煤制油行业重点区域发展状况</w:t>
      </w:r>
    </w:p>
    <w:p>
      <w:pPr>
        <w:spacing w:after="150"/>
      </w:pPr>
      <w:r>
        <w:rPr/>
        <w:t xml:space="preserve">3.5.1 内蒙古：大力发展煤制油产业</w:t>
      </w:r>
    </w:p>
    <w:p>
      <w:pPr>
        <w:spacing w:after="150"/>
      </w:pPr>
      <w:r>
        <w:rPr/>
        <w:t xml:space="preserve">3.5.2 新疆：煤制油业发展状况</w:t>
      </w:r>
    </w:p>
    <w:p>
      <w:pPr>
        <w:spacing w:after="150"/>
      </w:pPr>
      <w:r>
        <w:rPr/>
        <w:t xml:space="preserve">3.5.3 宁夏：“煤制油”项目落户宁东化工基地</w:t>
      </w:r>
    </w:p>
    <w:p>
      <w:pPr>
        <w:spacing w:after="150"/>
      </w:pPr>
      <w:r>
        <w:rPr/>
        <w:t xml:space="preserve">3.5.4 山西：“十四五”期间煤制油项目规划状况</w:t>
      </w:r>
    </w:p>
    <w:p>
      <w:pPr>
        <w:spacing w:after="150"/>
      </w:pPr>
      <w:r>
        <w:rPr/>
        <w:t xml:space="preserve">3.6 煤制油行业发展存在的问题及对策分析</w:t>
      </w:r>
    </w:p>
    <w:p>
      <w:pPr>
        <w:spacing w:after="150"/>
      </w:pPr>
      <w:r>
        <w:rPr>
          <w:b w:val="1"/>
          <w:bCs w:val="1"/>
        </w:rPr>
        <w:t xml:space="preserve">第四章 2019-2023年中国煤制油重点项目进展状况分析</w:t>
      </w:r>
    </w:p>
    <w:p>
      <w:pPr>
        <w:spacing w:after="150"/>
      </w:pPr>
      <w:r>
        <w:rPr/>
        <w:t xml:space="preserve">4.1 神华煤制油项目</w:t>
      </w:r>
    </w:p>
    <w:p>
      <w:pPr>
        <w:spacing w:after="150"/>
      </w:pPr>
      <w:r>
        <w:rPr/>
        <w:t xml:space="preserve">4.1.1 集团简介</w:t>
      </w:r>
    </w:p>
    <w:p>
      <w:pPr>
        <w:spacing w:after="150"/>
      </w:pPr>
      <w:r>
        <w:rPr/>
        <w:t xml:space="preserve">4.1.2 神华集团三百万吨煤制油项目进驻乌市米东区</w:t>
      </w:r>
    </w:p>
    <w:p>
      <w:pPr>
        <w:spacing w:after="150"/>
      </w:pPr>
      <w:r>
        <w:rPr/>
        <w:t xml:space="preserve">4.1.3 商务部附加条件批准通用与神华煤制油项目</w:t>
      </w:r>
    </w:p>
    <w:p>
      <w:pPr>
        <w:spacing w:after="150"/>
      </w:pPr>
      <w:r>
        <w:rPr/>
        <w:t xml:space="preserve">4.1.4 神华煤制油领域发展势头好</w:t>
      </w:r>
    </w:p>
    <w:p>
      <w:pPr>
        <w:spacing w:after="150"/>
      </w:pPr>
      <w:r>
        <w:rPr/>
        <w:t xml:space="preserve">4.1.5 神华煤制油加油站运营</w:t>
      </w:r>
    </w:p>
    <w:p>
      <w:pPr>
        <w:spacing w:after="150"/>
      </w:pPr>
      <w:r>
        <w:rPr/>
        <w:t xml:space="preserve">4.1.6 神华宁煤扩展煤制油项目</w:t>
      </w:r>
    </w:p>
    <w:p>
      <w:pPr>
        <w:spacing w:after="150"/>
      </w:pPr>
      <w:r>
        <w:rPr/>
        <w:t xml:space="preserve">4.2 潞安煤制油项目</w:t>
      </w:r>
    </w:p>
    <w:p>
      <w:pPr>
        <w:spacing w:after="150"/>
      </w:pPr>
      <w:r>
        <w:rPr/>
        <w:t xml:space="preserve">4.2.1 集团简介</w:t>
      </w:r>
    </w:p>
    <w:p>
      <w:pPr>
        <w:spacing w:after="150"/>
      </w:pPr>
      <w:r>
        <w:rPr/>
        <w:t xml:space="preserve">4.2.2 潞安携手长治推进540万吨煤制油项目</w:t>
      </w:r>
    </w:p>
    <w:p>
      <w:pPr>
        <w:spacing w:after="150"/>
      </w:pPr>
      <w:r>
        <w:rPr/>
        <w:t xml:space="preserve">4.2.3 潞安21万吨臭煤制油项目已具备产业化条件</w:t>
      </w:r>
    </w:p>
    <w:p>
      <w:pPr>
        <w:spacing w:after="150"/>
      </w:pPr>
      <w:r>
        <w:rPr/>
        <w:t xml:space="preserve">4.2.4 潞安集团成为煤制油产业化探路者</w:t>
      </w:r>
    </w:p>
    <w:p>
      <w:pPr>
        <w:spacing w:after="150"/>
      </w:pPr>
      <w:r>
        <w:rPr/>
        <w:t xml:space="preserve">4.2.5 潞安扩大煤制油规模</w:t>
      </w:r>
    </w:p>
    <w:p>
      <w:pPr>
        <w:spacing w:after="150"/>
      </w:pPr>
      <w:r>
        <w:rPr/>
        <w:t xml:space="preserve">4.3 伊泰煤制油项目</w:t>
      </w:r>
    </w:p>
    <w:p>
      <w:pPr>
        <w:spacing w:after="150"/>
      </w:pPr>
      <w:r>
        <w:rPr/>
        <w:t xml:space="preserve">4.3.1 集团简介</w:t>
      </w:r>
    </w:p>
    <w:p>
      <w:pPr>
        <w:spacing w:after="150"/>
      </w:pPr>
      <w:r>
        <w:rPr/>
        <w:t xml:space="preserve">4.3.2 伊泰煤制油受国家煤化工调控影响</w:t>
      </w:r>
    </w:p>
    <w:p>
      <w:pPr>
        <w:spacing w:after="150"/>
      </w:pPr>
      <w:r>
        <w:rPr/>
        <w:t xml:space="preserve">4.3.3 伊泰煤制油项目发展回顾</w:t>
      </w:r>
    </w:p>
    <w:p>
      <w:pPr>
        <w:spacing w:after="150"/>
      </w:pPr>
      <w:r>
        <w:rPr/>
        <w:t xml:space="preserve">4.3.4 伊泰煤制油供给状况</w:t>
      </w:r>
    </w:p>
    <w:p>
      <w:pPr>
        <w:spacing w:after="150"/>
      </w:pPr>
      <w:r>
        <w:rPr/>
        <w:t xml:space="preserve">4.3.5 伊泰扩张新疆煤制油项目</w:t>
      </w:r>
    </w:p>
    <w:p>
      <w:pPr>
        <w:spacing w:after="150"/>
      </w:pPr>
      <w:r>
        <w:rPr/>
        <w:t xml:space="preserve">4.4 晋城煤业煤制油项目</w:t>
      </w:r>
    </w:p>
    <w:p>
      <w:pPr>
        <w:spacing w:after="150"/>
      </w:pPr>
      <w:r>
        <w:rPr/>
        <w:t xml:space="preserve">4.4.1 晋城煤业简介</w:t>
      </w:r>
    </w:p>
    <w:p>
      <w:pPr>
        <w:spacing w:after="150"/>
      </w:pPr>
      <w:r>
        <w:rPr/>
        <w:t xml:space="preserve">4.4.2 晋煤集团“煤制油”项目建设稳步发展</w:t>
      </w:r>
    </w:p>
    <w:p>
      <w:pPr>
        <w:spacing w:after="150"/>
      </w:pPr>
      <w:r>
        <w:rPr/>
        <w:t xml:space="preserve">4.4.3 晋煤煤制油项目正式出油</w:t>
      </w:r>
    </w:p>
    <w:p>
      <w:pPr>
        <w:spacing w:after="150"/>
      </w:pPr>
      <w:r>
        <w:rPr/>
        <w:t xml:space="preserve">4.4.4 晋煤集团百万吨煤制油循环项目启动</w:t>
      </w:r>
    </w:p>
    <w:p>
      <w:pPr>
        <w:spacing w:after="150"/>
      </w:pPr>
      <w:r>
        <w:rPr/>
        <w:t xml:space="preserve">4.5 兖矿煤制油项目</w:t>
      </w:r>
    </w:p>
    <w:p>
      <w:pPr>
        <w:spacing w:after="150"/>
      </w:pPr>
      <w:r>
        <w:rPr/>
        <w:t xml:space="preserve">4.5.1 集团简介</w:t>
      </w:r>
    </w:p>
    <w:p>
      <w:pPr>
        <w:spacing w:after="150"/>
      </w:pPr>
      <w:r>
        <w:rPr/>
        <w:t xml:space="preserve">4.5.2 兖矿一项煤制油成果通过鉴定</w:t>
      </w:r>
    </w:p>
    <w:p>
      <w:pPr>
        <w:spacing w:after="150"/>
      </w:pPr>
      <w:r>
        <w:rPr/>
        <w:t xml:space="preserve">4.5.3 兖矿煤制油技术获突破</w:t>
      </w:r>
    </w:p>
    <w:p>
      <w:pPr>
        <w:spacing w:after="150"/>
      </w:pPr>
      <w:r>
        <w:rPr/>
        <w:t xml:space="preserve">4.5.4 兖矿煤制油项目建设现状</w:t>
      </w:r>
    </w:p>
    <w:p>
      <w:pPr>
        <w:spacing w:after="150"/>
      </w:pPr>
      <w:r>
        <w:rPr>
          <w:b w:val="1"/>
          <w:bCs w:val="1"/>
        </w:rPr>
        <w:t xml:space="preserve">第五章 2019-2023年中国煤制油关联行业影响分析</w:t>
      </w:r>
    </w:p>
    <w:p>
      <w:pPr>
        <w:spacing w:after="150"/>
      </w:pPr>
      <w:r>
        <w:rPr/>
        <w:t xml:space="preserve">5.1 石油行业发展及影响分析</w:t>
      </w:r>
    </w:p>
    <w:p>
      <w:pPr>
        <w:spacing w:after="150"/>
      </w:pPr>
      <w:r>
        <w:rPr/>
        <w:t xml:space="preserve">5.1.1 石油储量分析</w:t>
      </w:r>
    </w:p>
    <w:p>
      <w:pPr>
        <w:spacing w:after="150"/>
      </w:pPr>
      <w:r>
        <w:rPr/>
        <w:t xml:space="preserve">5.1.2 石油供需状况分析</w:t>
      </w:r>
    </w:p>
    <w:p>
      <w:pPr>
        <w:spacing w:after="150"/>
      </w:pPr>
      <w:r>
        <w:rPr/>
        <w:t xml:space="preserve">5.1.3 石油对外依存度分析</w:t>
      </w:r>
    </w:p>
    <w:p>
      <w:pPr>
        <w:spacing w:after="150"/>
      </w:pPr>
      <w:r>
        <w:rPr/>
        <w:t xml:space="preserve">5.1.4 石油价格走势分析</w:t>
      </w:r>
    </w:p>
    <w:p>
      <w:pPr>
        <w:spacing w:after="150"/>
      </w:pPr>
      <w:r>
        <w:rPr/>
        <w:t xml:space="preserve">5.1.5 石油开采年限</w:t>
      </w:r>
    </w:p>
    <w:p>
      <w:pPr>
        <w:spacing w:after="150"/>
      </w:pPr>
      <w:r>
        <w:rPr/>
        <w:t xml:space="preserve">5.1.6 石油行业发展对煤制油影响分析</w:t>
      </w:r>
    </w:p>
    <w:p>
      <w:pPr>
        <w:spacing w:after="150"/>
      </w:pPr>
      <w:r>
        <w:rPr/>
        <w:t xml:space="preserve">5.2 煤炭行业发展及影响分析</w:t>
      </w:r>
    </w:p>
    <w:p>
      <w:pPr>
        <w:spacing w:after="150"/>
      </w:pPr>
      <w:r>
        <w:rPr/>
        <w:t xml:space="preserve">5.2.1 煤炭资源储量及分布特点</w:t>
      </w:r>
    </w:p>
    <w:p>
      <w:pPr>
        <w:spacing w:after="150"/>
      </w:pPr>
      <w:r>
        <w:rPr/>
        <w:t xml:space="preserve">5.2.2 煤炭供需状况分析</w:t>
      </w:r>
    </w:p>
    <w:p>
      <w:pPr>
        <w:spacing w:after="150"/>
      </w:pPr>
      <w:r>
        <w:rPr/>
        <w:t xml:space="preserve">5.2.3 煤炭价格走势分析</w:t>
      </w:r>
    </w:p>
    <w:p>
      <w:pPr>
        <w:spacing w:after="150"/>
      </w:pPr>
      <w:r>
        <w:rPr/>
        <w:t xml:space="preserve">5.2.4 煤炭行业发展趋势分析</w:t>
      </w:r>
    </w:p>
    <w:p>
      <w:pPr>
        <w:spacing w:after="150"/>
      </w:pPr>
      <w:r>
        <w:rPr/>
        <w:t xml:space="preserve">5.2.5 煤炭行业发展对煤制油影响分析</w:t>
      </w:r>
    </w:p>
    <w:p>
      <w:pPr>
        <w:spacing w:after="150"/>
      </w:pPr>
      <w:r>
        <w:rPr>
          <w:b w:val="1"/>
          <w:bCs w:val="1"/>
        </w:rPr>
        <w:t xml:space="preserve">第六章 2024-2029年中国煤制油行业投资分析</w:t>
      </w:r>
    </w:p>
    <w:p>
      <w:pPr>
        <w:spacing w:after="150"/>
      </w:pPr>
      <w:r>
        <w:rPr/>
        <w:t xml:space="preserve">6.1 2024-2029年中国煤制油项目的投资潜力分析</w:t>
      </w:r>
    </w:p>
    <w:p>
      <w:pPr>
        <w:spacing w:after="150"/>
      </w:pPr>
      <w:r>
        <w:rPr/>
        <w:t xml:space="preserve">6.1.1 煤制油自主化技术日趋成熟</w:t>
      </w:r>
    </w:p>
    <w:p>
      <w:pPr>
        <w:spacing w:after="150"/>
      </w:pPr>
      <w:r>
        <w:rPr/>
        <w:t xml:space="preserve">6.1.2 煤制清洁能源中长期收益良好</w:t>
      </w:r>
    </w:p>
    <w:p>
      <w:pPr>
        <w:spacing w:after="150"/>
      </w:pPr>
      <w:r>
        <w:rPr/>
        <w:t xml:space="preserve">6.1.3 煤化工市场投资或将重启</w:t>
      </w:r>
    </w:p>
    <w:p>
      <w:pPr>
        <w:spacing w:after="150"/>
      </w:pPr>
      <w:r>
        <w:rPr/>
        <w:t xml:space="preserve">6.1.4 煤制油产业蕴藏商机</w:t>
      </w:r>
    </w:p>
    <w:p>
      <w:pPr>
        <w:spacing w:after="150"/>
      </w:pPr>
      <w:r>
        <w:rPr/>
        <w:t xml:space="preserve">6.2 2024-2029年中国煤制油项目投资分析</w:t>
      </w:r>
    </w:p>
    <w:p>
      <w:pPr>
        <w:spacing w:after="150"/>
      </w:pPr>
      <w:r>
        <w:rPr/>
        <w:t xml:space="preserve">6.2.1 战略与成本分析</w:t>
      </w:r>
    </w:p>
    <w:p>
      <w:pPr>
        <w:spacing w:after="150"/>
      </w:pPr>
      <w:r>
        <w:rPr/>
        <w:t xml:space="preserve">6.2.2 项目投资的经济性简析</w:t>
      </w:r>
    </w:p>
    <w:p>
      <w:pPr>
        <w:spacing w:after="150"/>
      </w:pPr>
      <w:r>
        <w:rPr/>
        <w:t xml:space="preserve">6.2.3 高收益使煤制油项目成投资热点</w:t>
      </w:r>
    </w:p>
    <w:p>
      <w:pPr>
        <w:spacing w:after="150"/>
      </w:pPr>
      <w:r>
        <w:rPr/>
        <w:t xml:space="preserve">6.2.4 煤制油大规模投资需谨慎</w:t>
      </w:r>
    </w:p>
    <w:p>
      <w:pPr>
        <w:spacing w:after="150"/>
      </w:pPr>
      <w:r>
        <w:rPr/>
        <w:t xml:space="preserve">6.3 2024-2029年中国煤制油项目投资风险分析</w:t>
      </w:r>
    </w:p>
    <w:p>
      <w:pPr>
        <w:spacing w:after="150"/>
      </w:pPr>
      <w:r>
        <w:rPr/>
        <w:t xml:space="preserve">6.3.1 资源风险</w:t>
      </w:r>
    </w:p>
    <w:p>
      <w:pPr>
        <w:spacing w:after="150"/>
      </w:pPr>
      <w:r>
        <w:rPr/>
        <w:t xml:space="preserve">6.3.2 环境风险</w:t>
      </w:r>
    </w:p>
    <w:p>
      <w:pPr>
        <w:spacing w:after="150"/>
      </w:pPr>
      <w:r>
        <w:rPr/>
        <w:t xml:space="preserve">6.3.3 金融风险</w:t>
      </w:r>
    </w:p>
    <w:p>
      <w:pPr>
        <w:spacing w:after="150"/>
      </w:pPr>
      <w:r>
        <w:rPr/>
        <w:t xml:space="preserve">6.3.4 技术风险</w:t>
      </w:r>
    </w:p>
    <w:p>
      <w:pPr>
        <w:spacing w:after="150"/>
      </w:pPr>
      <w:r>
        <w:rPr/>
        <w:t xml:space="preserve">6.3.5 成本风险</w:t>
      </w:r>
    </w:p>
    <w:p>
      <w:pPr>
        <w:spacing w:after="150"/>
      </w:pPr>
      <w:r>
        <w:rPr/>
        <w:t xml:space="preserve">6.3.6 油价波动风险</w:t>
      </w:r>
    </w:p>
    <w:p>
      <w:pPr>
        <w:spacing w:after="150"/>
      </w:pPr>
      <w:r>
        <w:rPr/>
        <w:t xml:space="preserve">6.3.7 政策风险</w:t>
      </w:r>
    </w:p>
    <w:p>
      <w:pPr>
        <w:spacing w:after="150"/>
      </w:pPr>
      <w:r>
        <w:rPr/>
        <w:t xml:space="preserve">6.4 2024-2029年中国煤制油项目投资建议</w:t>
      </w:r>
    </w:p>
    <w:p>
      <w:pPr>
        <w:spacing w:after="150"/>
      </w:pPr>
      <w:r>
        <w:rPr>
          <w:b w:val="1"/>
          <w:bCs w:val="1"/>
        </w:rPr>
        <w:t xml:space="preserve">第七章 2024-2029年中国煤制油行业未来发展预测</w:t>
      </w:r>
    </w:p>
    <w:p>
      <w:pPr>
        <w:spacing w:after="150"/>
      </w:pPr>
      <w:r>
        <w:rPr/>
        <w:t xml:space="preserve">7.1 2024-2029年中国煤制油行业具有良好发展机遇</w:t>
      </w:r>
    </w:p>
    <w:p>
      <w:pPr>
        <w:spacing w:after="150"/>
      </w:pPr>
      <w:r>
        <w:rPr/>
        <w:t xml:space="preserve">7.2 2024-2029年中国煤制油行业发展预测分析</w:t>
      </w:r>
    </w:p>
    <w:p>
      <w:pPr>
        <w:spacing w:after="150"/>
      </w:pPr>
      <w:r>
        <w:rPr/>
        <w:t xml:space="preserve">7.3 2024-2029年中国煤制油行业产能预测</w:t>
      </w:r>
    </w:p>
    <w:p>
      <w:pPr>
        <w:spacing w:after="150"/>
      </w:pPr>
      <w:r>
        <w:rPr>
          <w:b w:val="1"/>
          <w:bCs w:val="1"/>
        </w:rPr>
        <w:t xml:space="preserve">图表目录</w:t>
      </w:r>
    </w:p>
    <w:p>
      <w:pPr>
        <w:spacing w:after="150"/>
      </w:pPr>
      <w:r>
        <w:rPr/>
        <w:t xml:space="preserve">图表：煤制油产业链分析</w:t>
      </w:r>
    </w:p>
    <w:p>
      <w:pPr>
        <w:spacing w:after="150"/>
      </w:pPr>
      <w:r>
        <w:rPr/>
        <w:t xml:space="preserve">图表：国际煤制油市场规模</w:t>
      </w:r>
    </w:p>
    <w:p>
      <w:pPr>
        <w:spacing w:after="150"/>
      </w:pPr>
      <w:r>
        <w:rPr/>
        <w:t xml:space="preserve">图表：国际煤制油生命周期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图表：2019-2023年中国煤制油市场规模</w:t>
      </w:r>
    </w:p>
    <w:p>
      <w:pPr>
        <w:spacing w:after="150"/>
      </w:pPr>
      <w:r>
        <w:rPr/>
        <w:t xml:space="preserve">图表：2019-2023年中国煤制油产能</w:t>
      </w:r>
    </w:p>
    <w:p>
      <w:pPr>
        <w:spacing w:after="150"/>
      </w:pPr>
      <w:r>
        <w:rPr/>
        <w:t xml:space="preserve">图表：2019-2023年中国煤制油产量</w:t>
      </w:r>
    </w:p>
    <w:p>
      <w:pPr>
        <w:spacing w:after="150"/>
      </w:pPr>
      <w:r>
        <w:rPr/>
        <w:t xml:space="preserve">图表：2019-2023年中国煤制油产值</w:t>
      </w:r>
    </w:p>
    <w:p>
      <w:pPr>
        <w:spacing w:after="150"/>
      </w:pPr>
      <w:r>
        <w:rPr/>
        <w:t xml:space="preserve">图表：2019-2023年我国煤制油供应情况</w:t>
      </w:r>
    </w:p>
    <w:p>
      <w:pPr>
        <w:spacing w:after="150"/>
      </w:pPr>
      <w:r>
        <w:rPr/>
        <w:t xml:space="preserve">图表：2019-2023年我国煤制油需求情况</w:t>
      </w:r>
    </w:p>
    <w:p>
      <w:pPr>
        <w:spacing w:after="150"/>
      </w:pPr>
      <w:r>
        <w:rPr/>
        <w:t xml:space="preserve">图表：2024-2029年中国煤制油市场规模预测</w:t>
      </w:r>
    </w:p>
    <w:p>
      <w:pPr>
        <w:spacing w:after="150"/>
      </w:pPr>
      <w:r>
        <w:rPr/>
        <w:t xml:space="preserve">图表：2024-2029年我国煤制油供应情况预测</w:t>
      </w:r>
    </w:p>
    <w:p>
      <w:pPr>
        <w:spacing w:after="150"/>
      </w:pPr>
      <w:r>
        <w:rPr/>
        <w:t xml:space="preserve">图表：2024-2029年我国煤制油需求情况预测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2024-2029年中国煤制油行业投资价值分析及发展趋势预测报告</dc:title>
  <dc:description>2024-2029年中国煤制油行业投资价值分析及发展趋势预测报告</dc:description>
  <dc:subject>2024-2029年中国煤制油行业投资价值分析及发展趋势预测报告</dc:subject>
  <cp:keywords>研究报告</cp:keywords>
  <cp:category>研究报告</cp:category>
  <cp:lastModifiedBy>北京中道泰和信息咨询有限公司</cp:lastModifiedBy>
  <dcterms:created xsi:type="dcterms:W3CDTF">2024-01-23T07:51:50+08:00</dcterms:created>
  <dcterms:modified xsi:type="dcterms:W3CDTF">2024-01-23T07:51:50+08:00</dcterms:modified>
</cp:coreProperties>
</file>

<file path=docProps/custom.xml><?xml version="1.0" encoding="utf-8"?>
<Properties xmlns="http://schemas.openxmlformats.org/officeDocument/2006/custom-properties" xmlns:vt="http://schemas.openxmlformats.org/officeDocument/2006/docPropsVTypes"/>
</file>