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2026-2031年中国互联网家装行业发展全景调研与投资预测研究报告</w:t>
      </w:r>
    </w:p>
    <w:p>
      <w:pPr>
        <w:spacing w:after="150"/>
      </w:pPr>
      <w:r>
        <w:rPr>
          <w:b w:val="1"/>
          <w:bCs w:val="1"/>
        </w:rPr>
        <w:t xml:space="preserve">报告简介</w:t>
      </w:r>
    </w:p>
    <w:p>
      <w:pPr>
        <w:spacing w:after="150"/>
      </w:pPr>
      <w:r>
        <w:rPr/>
        <w:t xml:space="preserve">互联网家装公司通过资源整合、流程梳理、信息共享的确实现了家装效率的提升，并通过将家装的流程和环节迁移到互联网上给业主在“互联网+”时代的家装带来一种全新的体验。装修市场是一块巨大的蛋糕，我国家装市场容量目前已经超过4万亿元规模。</w:t>
      </w:r>
    </w:p>
    <w:p>
      <w:pPr>
        <w:spacing w:after="150"/>
      </w:pPr>
      <w:r>
        <w:rPr/>
        <w:t xml:space="preserve">传统家装中各方参与者之间的利益关系错综复杂，无法很好地协同完成家装任务，造成上下游整合难度高、产业链效率低下。传统家装的装修周期是90天，而互联网装修多是45天为主，提高了施工效率，以蘑菇装修为例，不仅施工周期比传统装修缩短一半，而且接单数量比传统装修多一倍，从而增加了工人收入，而不是传统意义上的恶意增项。由于家装具有多个业务环节、牵扯多个利益方，互联网家装要在尽可能多的方面改善客户体验，就需要将各个利益方合理的整合到业务链条中。这种优化客户体验的努力，必然伴随着现有产业链各环节的参与方利益的调整，这股力量正在导致家装产业链的重构，带动互联网家装的兴起。目前国内一线城市每年平均新增人口超过1000万，加上全国老旧小区、棚户区的改造，家装市场需求旺盛，互联网可解决家装市场交易成本高、管理半径有限、渠道不透明等弊端，发展空间巨大。</w:t>
      </w:r>
    </w:p>
    <w:p>
      <w:pPr>
        <w:spacing w:after="150"/>
      </w:pPr>
      <w:r>
        <w:rPr/>
        <w:t xml:space="preserve">目前，互联网互联网家装细分几个类别，一种是传统的信息中介服务平台，例如：土巴兔、齐家网，这类模式主要帮助线下装修公司快速适应互联网;另外一个模式是电商平台切入互联网家装，例如猫互联网家装e站、海尔家居有住网、国美家等，他们利用电商资源聚拢流量，通过低价甚至不赚钱的硬装获得用户流量，再辅以社区、口碑增强用户粘性，最后在后续的家具、软装寻求利润突破。除此之外，互联网家装公司也开始定制进入互联网化。</w:t>
      </w:r>
    </w:p>
    <w:p>
      <w:pPr>
        <w:spacing w:after="150"/>
      </w:pPr>
      <w:r>
        <w:rPr/>
        <w:t xml:space="preserve">本研究咨询报告由北京中道泰和信息咨询有限公司领衔撰写，在大量周密的市场调研基础上，主要依据了国家统计局、国家工信部、国家发改委、国务院发展研究中心、我国互联网家装行业相关协会、51行业报告网、全国及海外多种相关报刊杂志以及专业研究机构公布和提供的大量资料，对我国互联网家装及各子行业的发展状况、上下游行业发展状况、市场供需形势、新成果与技术等进行了分析，并重点分析了我国互联网家装行业发展状况和特点，以及中国互联网家装行业将面临的挑战、企业的发展策略等。报告还对全球的互联网家装行业发展态势作了详细分析，并对互联网家装行业进行了趋向研判，是互联网家装开发、经营企业，科研、投资机构等单位准确了解目前互联网家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互联网家装行业发展综述</w:t>
      </w:r>
    </w:p>
    <w:p>
      <w:pPr>
        <w:spacing w:before="75" w:after="0"/>
      </w:pPr>
      <w:r>
        <w:rPr/>
        <w:t xml:space="preserve">第一节 互联网家装行业发展综述</w:t>
      </w:r>
    </w:p>
    <w:p>
      <w:pPr>
        <w:spacing w:before="75" w:after="0"/>
      </w:pPr>
      <w:r>
        <w:rPr/>
        <w:t xml:space="preserve">一、互联网家装基本概述</w:t>
      </w:r>
    </w:p>
    <w:p>
      <w:pPr>
        <w:spacing w:before="75" w:after="0"/>
      </w:pPr>
      <w:r>
        <w:rPr/>
        <w:t xml:space="preserve">二、互联网家装发展特点及功能</w:t>
      </w:r>
    </w:p>
    <w:p>
      <w:pPr>
        <w:spacing w:before="75" w:after="0"/>
      </w:pPr>
      <w:r>
        <w:rPr/>
        <w:t xml:space="preserve">第二节 互联网家装相关产业链</w:t>
      </w:r>
    </w:p>
    <w:p>
      <w:pPr>
        <w:spacing w:before="75" w:after="0"/>
      </w:pPr>
      <w:r>
        <w:rPr/>
        <w:t xml:space="preserve">一、售后服务</w:t>
      </w:r>
    </w:p>
    <w:p>
      <w:pPr>
        <w:spacing w:before="75" w:after="0"/>
      </w:pPr>
      <w:r>
        <w:rPr/>
        <w:t xml:space="preserve">二、家电</w:t>
      </w:r>
    </w:p>
    <w:p>
      <w:pPr>
        <w:spacing w:before="75" w:after="0"/>
      </w:pPr>
      <w:r>
        <w:rPr/>
        <w:t xml:space="preserve">三、物流</w:t>
      </w:r>
    </w:p>
    <w:p>
      <w:pPr>
        <w:spacing w:before="75" w:after="0"/>
      </w:pPr>
      <w:r>
        <w:rPr/>
        <w:t xml:space="preserve">四、定制家具+软装配套</w:t>
      </w:r>
    </w:p>
    <w:p>
      <w:pPr>
        <w:spacing w:before="75" w:after="0"/>
      </w:pPr>
      <w:r>
        <w:rPr/>
        <w:t xml:space="preserve">五、智能家居</w:t>
      </w:r>
    </w:p>
    <w:p>
      <w:pPr>
        <w:spacing w:before="75" w:after="0"/>
      </w:pPr>
      <w:r>
        <w:rPr/>
        <w:t xml:space="preserve">第三节 互联网家装行业发展阶段</w:t>
      </w:r>
    </w:p>
    <w:p>
      <w:pPr>
        <w:spacing w:before="75" w:after="0"/>
      </w:pPr>
      <w:r>
        <w:rPr/>
        <w:t xml:space="preserve">一、探索期</w:t>
      </w:r>
    </w:p>
    <w:p>
      <w:pPr>
        <w:spacing w:before="75" w:after="0"/>
      </w:pPr>
      <w:r>
        <w:rPr/>
        <w:t xml:space="preserve">二、市场启动期</w:t>
      </w:r>
    </w:p>
    <w:p>
      <w:pPr>
        <w:spacing w:before="75" w:after="0"/>
      </w:pPr>
      <w:r>
        <w:rPr/>
        <w:t xml:space="preserve">三、高速发展期</w:t>
      </w:r>
    </w:p>
    <w:p>
      <w:pPr>
        <w:spacing w:before="75" w:after="0"/>
      </w:pPr>
      <w:r>
        <w:rPr/>
        <w:t xml:space="preserve">四、应用成熟期</w:t>
      </w:r>
    </w:p>
    <w:p>
      <w:pPr>
        <w:spacing w:before="75" w:after="0"/>
      </w:pPr>
      <w:r>
        <w:rPr>
          <w:b w:val="1"/>
          <w:bCs w:val="1"/>
        </w:rPr>
        <w:t xml:space="preserve">第二章 互联网家装行业市场环境分析</w:t>
      </w:r>
    </w:p>
    <w:p>
      <w:pPr>
        <w:spacing w:before="75" w:after="0"/>
      </w:pPr>
      <w:r>
        <w:rPr/>
        <w:t xml:space="preserve">第一节 政策环境</w:t>
      </w:r>
    </w:p>
    <w:p>
      <w:pPr>
        <w:spacing w:before="75" w:after="0"/>
      </w:pPr>
      <w:r>
        <w:rPr/>
        <w:t xml:space="preserve">一、“互联网+”行动计划</w:t>
      </w:r>
    </w:p>
    <w:p>
      <w:pPr>
        <w:spacing w:before="75" w:after="0"/>
      </w:pPr>
      <w:r>
        <w:rPr/>
        <w:t xml:space="preserve">二、房地产新政的出台</w:t>
      </w:r>
    </w:p>
    <w:p>
      <w:pPr>
        <w:spacing w:before="75" w:after="0"/>
      </w:pPr>
      <w:r>
        <w:rPr/>
        <w:t xml:space="preserve">第二节 经济环境</w:t>
      </w:r>
    </w:p>
    <w:p>
      <w:pPr>
        <w:spacing w:before="75" w:after="0"/>
      </w:pPr>
      <w:r>
        <w:rPr/>
        <w:t xml:space="preserve">一、中国经济增长速度放缓，家居消费受一定影响</w:t>
      </w:r>
    </w:p>
    <w:p>
      <w:pPr>
        <w:spacing w:before="75" w:after="0"/>
      </w:pPr>
      <w:r>
        <w:rPr/>
        <w:t xml:space="preserve">二、社会消费品零售总额保持增长态势，网络零售增速高于零售总额增速</w:t>
      </w:r>
    </w:p>
    <w:p>
      <w:pPr>
        <w:spacing w:before="75" w:after="0"/>
      </w:pPr>
      <w:r>
        <w:rPr/>
        <w:t xml:space="preserve">三、居民收入持续增长，促进网络购物等新兴消费方式发展</w:t>
      </w:r>
    </w:p>
    <w:p>
      <w:pPr>
        <w:spacing w:before="75" w:after="0"/>
      </w:pPr>
      <w:r>
        <w:rPr/>
        <w:t xml:space="preserve">四、电子商务迅猛发展</w:t>
      </w:r>
    </w:p>
    <w:p>
      <w:pPr>
        <w:spacing w:before="75" w:after="0"/>
      </w:pPr>
      <w:r>
        <w:rPr/>
        <w:t xml:space="preserve">第三节 社会环境</w:t>
      </w:r>
    </w:p>
    <w:p>
      <w:pPr>
        <w:spacing w:before="75" w:after="0"/>
      </w:pPr>
      <w:r>
        <w:rPr/>
        <w:t xml:space="preserve">一、城镇化步伐加快</w:t>
      </w:r>
    </w:p>
    <w:p>
      <w:pPr>
        <w:spacing w:before="75" w:after="0"/>
      </w:pPr>
      <w:r>
        <w:rPr/>
        <w:t xml:space="preserve">二、居民对生活方式的追求不断提升，推动家居产业需求升级</w:t>
      </w:r>
    </w:p>
    <w:p>
      <w:pPr>
        <w:spacing w:before="75" w:after="0"/>
      </w:pPr>
      <w:r>
        <w:rPr/>
        <w:t xml:space="preserve">三、80、90后群体居家置业</w:t>
      </w:r>
    </w:p>
    <w:p>
      <w:pPr>
        <w:spacing w:before="75" w:after="0"/>
      </w:pPr>
      <w:r>
        <w:rPr/>
        <w:t xml:space="preserve">第四节 技术环境</w:t>
      </w:r>
    </w:p>
    <w:p>
      <w:pPr>
        <w:spacing w:before="75" w:after="0"/>
      </w:pPr>
      <w:r>
        <w:rPr/>
        <w:t xml:space="preserve">一、智能终端的普及</w:t>
      </w:r>
    </w:p>
    <w:p>
      <w:pPr>
        <w:spacing w:before="75" w:after="0"/>
      </w:pPr>
      <w:r>
        <w:rPr/>
        <w:t xml:space="preserve">二、移动互联网发展</w:t>
      </w:r>
    </w:p>
    <w:p>
      <w:pPr>
        <w:spacing w:before="75" w:after="0"/>
      </w:pPr>
      <w:r>
        <w:rPr>
          <w:b w:val="1"/>
          <w:bCs w:val="1"/>
        </w:rPr>
        <w:t xml:space="preserve">第三章 2021-2026年中国互联网家装行业发展分析</w:t>
      </w:r>
    </w:p>
    <w:p>
      <w:pPr>
        <w:spacing w:before="75" w:after="0"/>
      </w:pPr>
      <w:r>
        <w:rPr/>
        <w:t xml:space="preserve">第一节 互联网家装行业市场规模</w:t>
      </w:r>
    </w:p>
    <w:p>
      <w:pPr>
        <w:spacing w:before="75" w:after="0"/>
      </w:pPr>
      <w:r>
        <w:rPr/>
        <w:t xml:space="preserve">一、中国建材家居产业市场规模</w:t>
      </w:r>
    </w:p>
    <w:p>
      <w:pPr>
        <w:spacing w:before="75" w:after="0"/>
      </w:pPr>
      <w:r>
        <w:rPr/>
        <w:t xml:space="preserve">二、家庭住宅装修新增市场需求</w:t>
      </w:r>
    </w:p>
    <w:p>
      <w:pPr>
        <w:spacing w:before="75" w:after="0"/>
      </w:pPr>
      <w:r>
        <w:rPr/>
        <w:t xml:space="preserve">三、互联网家装市场规模预测</w:t>
      </w:r>
    </w:p>
    <w:p>
      <w:pPr>
        <w:spacing w:before="75" w:after="0"/>
      </w:pPr>
      <w:r>
        <w:rPr/>
        <w:t xml:space="preserve">第二节 互联网家装行业融资情况</w:t>
      </w:r>
    </w:p>
    <w:p>
      <w:pPr>
        <w:spacing w:before="75" w:after="0"/>
      </w:pPr>
      <w:r>
        <w:rPr/>
        <w:t xml:space="preserve">一、互联网家装市场融资金额分布</w:t>
      </w:r>
    </w:p>
    <w:p>
      <w:pPr>
        <w:spacing w:before="75" w:after="0"/>
      </w:pPr>
      <w:r>
        <w:rPr/>
        <w:t xml:space="preserve">二、互联网家装市场融资轮次分布</w:t>
      </w:r>
    </w:p>
    <w:p>
      <w:pPr>
        <w:spacing w:before="75" w:after="0"/>
      </w:pPr>
      <w:r>
        <w:rPr/>
        <w:t xml:space="preserve">三、互联网家装市场融资次数分布</w:t>
      </w:r>
    </w:p>
    <w:p>
      <w:pPr>
        <w:spacing w:before="75" w:after="0"/>
      </w:pPr>
      <w:r>
        <w:rPr/>
        <w:t xml:space="preserve">第三节 互联网家装行业面临的挑战</w:t>
      </w:r>
    </w:p>
    <w:p>
      <w:pPr>
        <w:spacing w:before="75" w:after="0"/>
      </w:pPr>
      <w:r>
        <w:rPr/>
        <w:t xml:space="preserve">一、产业链优质资源的争夺</w:t>
      </w:r>
    </w:p>
    <w:p>
      <w:pPr>
        <w:spacing w:before="75" w:after="0"/>
      </w:pPr>
      <w:r>
        <w:rPr/>
        <w:t xml:space="preserve">二、供应链管控和施工监理难题</w:t>
      </w:r>
    </w:p>
    <w:p>
      <w:pPr>
        <w:spacing w:before="75" w:after="0"/>
      </w:pPr>
      <w:r>
        <w:rPr/>
        <w:t xml:space="preserve">三、传统装修“半进化”的搅局</w:t>
      </w:r>
    </w:p>
    <w:p>
      <w:pPr>
        <w:spacing w:before="75" w:after="0"/>
      </w:pPr>
      <w:r>
        <w:rPr/>
        <w:t xml:space="preserve">四、硬装入口后的盈利模式挑战</w:t>
      </w:r>
    </w:p>
    <w:p>
      <w:pPr>
        <w:spacing w:before="75" w:after="0"/>
      </w:pPr>
      <w:r>
        <w:rPr>
          <w:b w:val="1"/>
          <w:bCs w:val="1"/>
        </w:rPr>
        <w:t xml:space="preserve">第二部分 行业深度分析</w:t>
      </w:r>
    </w:p>
    <w:p>
      <w:pPr>
        <w:spacing w:before="75" w:after="0"/>
      </w:pPr>
      <w:r>
        <w:rPr>
          <w:b w:val="1"/>
          <w:bCs w:val="1"/>
        </w:rPr>
        <w:t xml:space="preserve">第四章 我国互联网家装行业发展现状</w:t>
      </w:r>
    </w:p>
    <w:p>
      <w:pPr>
        <w:spacing w:before="75" w:after="0"/>
      </w:pPr>
      <w:r>
        <w:rPr/>
        <w:t xml:space="preserve">第一节 我国互联网家装行业发展现状</w:t>
      </w:r>
    </w:p>
    <w:p>
      <w:pPr>
        <w:spacing w:before="75" w:after="0"/>
      </w:pPr>
      <w:r>
        <w:rPr/>
        <w:t xml:space="preserve">一、我国互联网家装行业发展历程</w:t>
      </w:r>
    </w:p>
    <w:p>
      <w:pPr>
        <w:spacing w:before="75" w:after="0"/>
      </w:pPr>
      <w:r>
        <w:rPr/>
        <w:t xml:space="preserve">二、我国互联网家装行业发展现状</w:t>
      </w:r>
    </w:p>
    <w:p>
      <w:pPr>
        <w:spacing w:before="75" w:after="0"/>
      </w:pPr>
      <w:r>
        <w:rPr/>
        <w:t xml:space="preserve">三、我国互联网家装行业发展预测</w:t>
      </w:r>
    </w:p>
    <w:p>
      <w:pPr>
        <w:spacing w:before="75" w:after="0"/>
      </w:pPr>
      <w:r>
        <w:rPr/>
        <w:t xml:space="preserve">第二节 2021-2026年全国互联网家装市场分析</w:t>
      </w:r>
    </w:p>
    <w:p>
      <w:pPr>
        <w:spacing w:before="75" w:after="0"/>
      </w:pPr>
      <w:r>
        <w:rPr/>
        <w:t xml:space="preserve">一、互联网家装数量及增长分析</w:t>
      </w:r>
    </w:p>
    <w:p>
      <w:pPr>
        <w:spacing w:before="75" w:after="0"/>
      </w:pPr>
      <w:r>
        <w:rPr/>
        <w:t xml:space="preserve">二、互联网家装覆盖率分析</w:t>
      </w:r>
    </w:p>
    <w:p>
      <w:pPr>
        <w:spacing w:before="75" w:after="0"/>
      </w:pPr>
      <w:r>
        <w:rPr/>
        <w:t xml:space="preserve">四、互联网家装行业投资规模分析</w:t>
      </w:r>
    </w:p>
    <w:p>
      <w:pPr>
        <w:spacing w:before="75" w:after="0"/>
      </w:pPr>
      <w:r>
        <w:rPr/>
        <w:t xml:space="preserve">五、互联网家装市场规模分析</w:t>
      </w:r>
    </w:p>
    <w:p>
      <w:pPr>
        <w:spacing w:before="75" w:after="0"/>
      </w:pPr>
      <w:r>
        <w:rPr/>
        <w:t xml:space="preserve">第三节 2021-2026年互联网家装市场需求分析</w:t>
      </w:r>
    </w:p>
    <w:p>
      <w:pPr>
        <w:spacing w:before="75" w:after="0"/>
      </w:pPr>
      <w:r>
        <w:rPr/>
        <w:t xml:space="preserve">一、2021-2026年互联网家装市场销量分析</w:t>
      </w:r>
    </w:p>
    <w:p>
      <w:pPr>
        <w:spacing w:before="75" w:after="0"/>
      </w:pPr>
      <w:r>
        <w:rPr/>
        <w:t xml:space="preserve">二、2026-2031年互联网家装市场销量预测</w:t>
      </w:r>
    </w:p>
    <w:p>
      <w:pPr>
        <w:spacing w:before="75" w:after="0"/>
      </w:pPr>
      <w:r>
        <w:rPr/>
        <w:t xml:space="preserve">第四节 对中国互联网家装市场的分析及思考</w:t>
      </w:r>
    </w:p>
    <w:p>
      <w:pPr>
        <w:spacing w:before="75" w:after="0"/>
      </w:pPr>
      <w:r>
        <w:rPr/>
        <w:t xml:space="preserve">一、互联网家装市场分析</w:t>
      </w:r>
    </w:p>
    <w:p>
      <w:pPr>
        <w:spacing w:before="75" w:after="0"/>
      </w:pPr>
      <w:r>
        <w:rPr/>
        <w:t xml:space="preserve">二、互联网家装市场变化的方向</w:t>
      </w:r>
    </w:p>
    <w:p>
      <w:pPr>
        <w:spacing w:before="75" w:after="0"/>
      </w:pPr>
      <w:r>
        <w:rPr/>
        <w:t xml:space="preserve">三、中国互联网家装产业发展的新思路</w:t>
      </w:r>
    </w:p>
    <w:p>
      <w:pPr>
        <w:spacing w:before="75" w:after="0"/>
      </w:pPr>
      <w:r>
        <w:rPr/>
        <w:t xml:space="preserve">四、对中国互联网家装产业发展的思考</w:t>
      </w:r>
    </w:p>
    <w:p>
      <w:pPr>
        <w:spacing w:before="75" w:after="0"/>
      </w:pPr>
      <w:r>
        <w:rPr>
          <w:b w:val="1"/>
          <w:bCs w:val="1"/>
        </w:rPr>
        <w:t xml:space="preserve">第三部分 市场全景调研</w:t>
      </w:r>
    </w:p>
    <w:p>
      <w:pPr>
        <w:spacing w:before="75" w:after="0"/>
      </w:pPr>
      <w:r>
        <w:rPr>
          <w:b w:val="1"/>
          <w:bCs w:val="1"/>
        </w:rPr>
        <w:t xml:space="preserve">第五章 互联网家装行业商业模式分析</w:t>
      </w:r>
    </w:p>
    <w:p>
      <w:pPr>
        <w:spacing w:before="75" w:after="0"/>
      </w:pPr>
      <w:r>
        <w:rPr/>
        <w:t xml:space="preserve">第一节 平台式家装企业</w:t>
      </w:r>
    </w:p>
    <w:p>
      <w:pPr>
        <w:spacing w:before="75" w:after="0"/>
      </w:pPr>
      <w:r>
        <w:rPr/>
        <w:t xml:space="preserve">一、平台定位</w:t>
      </w:r>
    </w:p>
    <w:p>
      <w:pPr>
        <w:spacing w:before="75" w:after="0"/>
      </w:pPr>
      <w:r>
        <w:rPr/>
        <w:t xml:space="preserve">二、产品和服务</w:t>
      </w:r>
    </w:p>
    <w:p>
      <w:pPr>
        <w:spacing w:before="75" w:after="0"/>
      </w:pPr>
      <w:r>
        <w:rPr/>
        <w:t xml:space="preserve">三、盈利来源</w:t>
      </w:r>
    </w:p>
    <w:p>
      <w:pPr>
        <w:spacing w:before="75" w:after="0"/>
      </w:pPr>
      <w:r>
        <w:rPr/>
        <w:t xml:space="preserve">四、典型厂商</w:t>
      </w:r>
    </w:p>
    <w:p>
      <w:pPr>
        <w:spacing w:before="75" w:after="0"/>
      </w:pPr>
      <w:r>
        <w:rPr/>
        <w:t xml:space="preserve">五、核心竞争力</w:t>
      </w:r>
    </w:p>
    <w:p>
      <w:pPr>
        <w:spacing w:before="75" w:after="0"/>
      </w:pPr>
      <w:r>
        <w:rPr/>
        <w:t xml:space="preserve">1、流量资源</w:t>
      </w:r>
    </w:p>
    <w:p>
      <w:pPr>
        <w:spacing w:before="75" w:after="0"/>
      </w:pPr>
      <w:r>
        <w:rPr/>
        <w:t xml:space="preserve">2、线下拓展能力</w:t>
      </w:r>
    </w:p>
    <w:p>
      <w:pPr>
        <w:spacing w:before="75" w:after="0"/>
      </w:pPr>
      <w:r>
        <w:rPr/>
        <w:t xml:space="preserve">3、施工方的管理能力</w:t>
      </w:r>
    </w:p>
    <w:p>
      <w:pPr>
        <w:spacing w:before="75" w:after="0"/>
      </w:pPr>
      <w:r>
        <w:rPr/>
        <w:t xml:space="preserve">第二节 自营式家装企业</w:t>
      </w:r>
    </w:p>
    <w:p>
      <w:pPr>
        <w:spacing w:before="75" w:after="0"/>
      </w:pPr>
      <w:r>
        <w:rPr/>
        <w:t xml:space="preserve">一、平台定位</w:t>
      </w:r>
    </w:p>
    <w:p>
      <w:pPr>
        <w:spacing w:before="75" w:after="0"/>
      </w:pPr>
      <w:r>
        <w:rPr/>
        <w:t xml:space="preserve">二、产品和服务</w:t>
      </w:r>
    </w:p>
    <w:p>
      <w:pPr>
        <w:spacing w:before="75" w:after="0"/>
      </w:pPr>
      <w:r>
        <w:rPr/>
        <w:t xml:space="preserve">三、盈利来源</w:t>
      </w:r>
    </w:p>
    <w:p>
      <w:pPr>
        <w:spacing w:before="75" w:after="0"/>
      </w:pPr>
      <w:r>
        <w:rPr/>
        <w:t xml:space="preserve">四、典型厂商</w:t>
      </w:r>
    </w:p>
    <w:p>
      <w:pPr>
        <w:spacing w:before="75" w:after="0"/>
      </w:pPr>
      <w:r>
        <w:rPr/>
        <w:t xml:space="preserve">五、核心竞争力</w:t>
      </w:r>
    </w:p>
    <w:p>
      <w:pPr>
        <w:spacing w:before="75" w:after="0"/>
      </w:pPr>
      <w:r>
        <w:rPr/>
        <w:t xml:space="preserve">1、产品研发能力</w:t>
      </w:r>
    </w:p>
    <w:p>
      <w:pPr>
        <w:spacing w:before="75" w:after="0"/>
      </w:pPr>
      <w:r>
        <w:rPr/>
        <w:t xml:space="preserve">2、产业链管理能力</w:t>
      </w:r>
    </w:p>
    <w:p>
      <w:pPr>
        <w:spacing w:before="75" w:after="0"/>
      </w:pPr>
      <w:r>
        <w:rPr/>
        <w:t xml:space="preserve">3、服务能力</w:t>
      </w:r>
    </w:p>
    <w:p>
      <w:pPr>
        <w:spacing w:before="75" w:after="0"/>
      </w:pPr>
      <w:r>
        <w:rPr/>
        <w:t xml:space="preserve">第三节 家装门户网站</w:t>
      </w:r>
    </w:p>
    <w:p>
      <w:pPr>
        <w:spacing w:before="75" w:after="0"/>
      </w:pPr>
      <w:r>
        <w:rPr/>
        <w:t xml:space="preserve">一、平台定位</w:t>
      </w:r>
    </w:p>
    <w:p>
      <w:pPr>
        <w:spacing w:before="75" w:after="0"/>
      </w:pPr>
      <w:r>
        <w:rPr/>
        <w:t xml:space="preserve">二、产品和服务</w:t>
      </w:r>
    </w:p>
    <w:p>
      <w:pPr>
        <w:spacing w:before="75" w:after="0"/>
      </w:pPr>
      <w:r>
        <w:rPr/>
        <w:t xml:space="preserve">三、盈利来源</w:t>
      </w:r>
    </w:p>
    <w:p>
      <w:pPr>
        <w:spacing w:before="75" w:after="0"/>
      </w:pPr>
      <w:r>
        <w:rPr/>
        <w:t xml:space="preserve">四、典型厂商</w:t>
      </w:r>
    </w:p>
    <w:p>
      <w:pPr>
        <w:spacing w:before="75" w:after="0"/>
      </w:pPr>
      <w:r>
        <w:rPr/>
        <w:t xml:space="preserve">1、搜房家居</w:t>
      </w:r>
    </w:p>
    <w:p>
      <w:pPr>
        <w:spacing w:before="75" w:after="0"/>
      </w:pPr>
      <w:r>
        <w:rPr/>
        <w:t xml:space="preserve">2、新浪家居</w:t>
      </w:r>
    </w:p>
    <w:p>
      <w:pPr>
        <w:spacing w:before="75" w:after="0"/>
      </w:pPr>
      <w:r>
        <w:rPr/>
        <w:t xml:space="preserve">3、网易家居</w:t>
      </w:r>
    </w:p>
    <w:p>
      <w:pPr>
        <w:spacing w:before="75" w:after="0"/>
      </w:pPr>
      <w:r>
        <w:rPr/>
        <w:t xml:space="preserve">五、核心竞争力</w:t>
      </w:r>
    </w:p>
    <w:p>
      <w:pPr>
        <w:spacing w:before="75" w:after="0"/>
      </w:pPr>
      <w:r>
        <w:rPr/>
        <w:t xml:space="preserve">1、流量资源</w:t>
      </w:r>
    </w:p>
    <w:p>
      <w:pPr>
        <w:spacing w:before="75" w:after="0"/>
      </w:pPr>
      <w:r>
        <w:rPr/>
        <w:t xml:space="preserve">2、资源管理能力</w:t>
      </w:r>
    </w:p>
    <w:p>
      <w:pPr>
        <w:spacing w:before="75" w:after="0"/>
      </w:pPr>
      <w:r>
        <w:rPr/>
        <w:t xml:space="preserve">3、品牌影响力</w:t>
      </w:r>
    </w:p>
    <w:p>
      <w:pPr>
        <w:spacing w:before="75" w:after="0"/>
      </w:pPr>
      <w:r>
        <w:rPr>
          <w:b w:val="1"/>
          <w:bCs w:val="1"/>
        </w:rPr>
        <w:t xml:space="preserve">第六章 传统家装向互联网家装产业升级的策略</w:t>
      </w:r>
    </w:p>
    <w:p>
      <w:pPr>
        <w:spacing w:before="75" w:after="0"/>
      </w:pPr>
      <w:r>
        <w:rPr/>
        <w:t xml:space="preserve">第一节 传统家装企业实现互联网化转型的途径</w:t>
      </w:r>
    </w:p>
    <w:p>
      <w:pPr>
        <w:spacing w:before="75" w:after="0"/>
      </w:pPr>
      <w:r>
        <w:rPr/>
        <w:t xml:space="preserve">一、在第三方平台开店交易</w:t>
      </w:r>
    </w:p>
    <w:p>
      <w:pPr>
        <w:spacing w:before="75" w:after="0"/>
      </w:pPr>
      <w:r>
        <w:rPr/>
        <w:t xml:space="preserve">二、利用专业装修平台只做线上引流</w:t>
      </w:r>
    </w:p>
    <w:p>
      <w:pPr>
        <w:spacing w:before="75" w:after="0"/>
      </w:pPr>
      <w:r>
        <w:rPr/>
        <w:t xml:space="preserve">三、跨界深度合作，打通线上线下</w:t>
      </w:r>
    </w:p>
    <w:p>
      <w:pPr>
        <w:spacing w:before="75" w:after="0"/>
      </w:pPr>
      <w:r>
        <w:rPr/>
        <w:t xml:space="preserve">第二节 互联网家装“套餐装修”产品分析</w:t>
      </w:r>
    </w:p>
    <w:p>
      <w:pPr>
        <w:spacing w:before="75" w:after="0"/>
      </w:pPr>
      <w:r>
        <w:rPr/>
        <w:t xml:space="preserve">一、互联网家装“套餐装修”产品构成</w:t>
      </w:r>
    </w:p>
    <w:p>
      <w:pPr>
        <w:spacing w:before="75" w:after="0"/>
      </w:pPr>
      <w:r>
        <w:rPr/>
        <w:t xml:space="preserve">1、产品模式</w:t>
      </w:r>
    </w:p>
    <w:p>
      <w:pPr>
        <w:spacing w:before="75" w:after="0"/>
      </w:pPr>
      <w:r>
        <w:rPr/>
        <w:t xml:space="preserve">2、产品价格</w:t>
      </w:r>
    </w:p>
    <w:p>
      <w:pPr>
        <w:spacing w:before="75" w:after="0"/>
      </w:pPr>
      <w:r>
        <w:rPr/>
        <w:t xml:space="preserve">3、主材选择</w:t>
      </w:r>
    </w:p>
    <w:p>
      <w:pPr>
        <w:spacing w:before="75" w:after="0"/>
      </w:pPr>
      <w:r>
        <w:rPr/>
        <w:t xml:space="preserve">4、施工保障</w:t>
      </w:r>
    </w:p>
    <w:p>
      <w:pPr>
        <w:spacing w:before="75" w:after="0"/>
      </w:pPr>
      <w:r>
        <w:rPr/>
        <w:t xml:space="preserve">5、专业设计</w:t>
      </w:r>
    </w:p>
    <w:p>
      <w:pPr>
        <w:spacing w:before="75" w:after="0"/>
      </w:pPr>
      <w:r>
        <w:rPr/>
        <w:t xml:space="preserve">二、主要“套餐装修”产品对比分析</w:t>
      </w:r>
    </w:p>
    <w:p>
      <w:pPr>
        <w:spacing w:before="75" w:after="0"/>
      </w:pPr>
      <w:r>
        <w:rPr/>
        <w:t xml:space="preserve">1、搜房666套餐</w:t>
      </w:r>
    </w:p>
    <w:p>
      <w:pPr>
        <w:spacing w:before="75" w:after="0"/>
      </w:pPr>
      <w:r>
        <w:rPr/>
        <w:t xml:space="preserve">2、实创688套餐</w:t>
      </w:r>
    </w:p>
    <w:p>
      <w:pPr>
        <w:spacing w:before="75" w:after="0"/>
      </w:pPr>
      <w:r>
        <w:rPr/>
        <w:t xml:space="preserve">3、爱空间699套餐</w:t>
      </w:r>
    </w:p>
    <w:p>
      <w:pPr>
        <w:spacing w:before="75" w:after="0"/>
      </w:pPr>
      <w:r>
        <w:rPr/>
        <w:t xml:space="preserve">第三节 打造热销互联网家装产品竞争策略</w:t>
      </w:r>
    </w:p>
    <w:p>
      <w:pPr>
        <w:spacing w:before="75" w:after="0"/>
      </w:pPr>
      <w:r>
        <w:rPr/>
        <w:t xml:space="preserve">一、流量的运用</w:t>
      </w:r>
    </w:p>
    <w:p>
      <w:pPr>
        <w:spacing w:before="75" w:after="0"/>
      </w:pPr>
      <w:r>
        <w:rPr/>
        <w:t xml:space="preserve">1、初次流量导入方式</w:t>
      </w:r>
    </w:p>
    <w:p>
      <w:pPr>
        <w:spacing w:before="75" w:after="0"/>
      </w:pPr>
      <w:r>
        <w:rPr/>
        <w:t xml:space="preserve">2、流量的重要性</w:t>
      </w:r>
    </w:p>
    <w:p>
      <w:pPr>
        <w:spacing w:before="75" w:after="0"/>
      </w:pPr>
      <w:r>
        <w:rPr/>
        <w:t xml:space="preserve">二、打造O2O闭环</w:t>
      </w:r>
    </w:p>
    <w:p>
      <w:pPr>
        <w:spacing w:before="75" w:after="0"/>
      </w:pPr>
      <w:r>
        <w:rPr/>
        <w:t xml:space="preserve">1、从线上到线下</w:t>
      </w:r>
    </w:p>
    <w:p>
      <w:pPr>
        <w:spacing w:before="75" w:after="0"/>
      </w:pPr>
      <w:r>
        <w:rPr/>
        <w:t xml:space="preserve">2、从线下到线上</w:t>
      </w:r>
    </w:p>
    <w:p>
      <w:pPr>
        <w:spacing w:before="75" w:after="0"/>
      </w:pPr>
      <w:r>
        <w:rPr/>
        <w:t xml:space="preserve">三、提供高质量客户体验</w:t>
      </w:r>
    </w:p>
    <w:p>
      <w:pPr>
        <w:spacing w:before="75" w:after="0"/>
      </w:pPr>
      <w:r>
        <w:rPr/>
        <w:t xml:space="preserve">四、建立自由物流体系</w:t>
      </w:r>
    </w:p>
    <w:p>
      <w:pPr>
        <w:spacing w:before="75" w:after="0"/>
      </w:pPr>
      <w:r>
        <w:rPr>
          <w:b w:val="1"/>
          <w:bCs w:val="1"/>
        </w:rPr>
        <w:t xml:space="preserve">第四部分 行业竞争格局</w:t>
      </w:r>
    </w:p>
    <w:p>
      <w:pPr>
        <w:spacing w:before="75" w:after="0"/>
      </w:pPr>
      <w:r>
        <w:rPr>
          <w:b w:val="1"/>
          <w:bCs w:val="1"/>
        </w:rPr>
        <w:t xml:space="preserve">第七章 2021-2026互联网家装行业区域市场分析</w:t>
      </w:r>
    </w:p>
    <w:p>
      <w:pPr>
        <w:spacing w:before="75" w:after="0"/>
      </w:pPr>
      <w:r>
        <w:rPr/>
        <w:t xml:space="preserve">第一节 2021-2026中国互联网家装区域市场分析</w:t>
      </w:r>
    </w:p>
    <w:p>
      <w:pPr>
        <w:spacing w:before="75" w:after="0"/>
      </w:pPr>
      <w:r>
        <w:rPr/>
        <w:t xml:space="preserve">一、2021-2026年行业区域发展现状分析</w:t>
      </w:r>
    </w:p>
    <w:p>
      <w:pPr>
        <w:spacing w:before="75" w:after="0"/>
      </w:pPr>
      <w:r>
        <w:rPr/>
        <w:t xml:space="preserve">二、2021-2026年区域市场格局情况分析</w:t>
      </w:r>
    </w:p>
    <w:p>
      <w:pPr>
        <w:spacing w:before="75" w:after="0"/>
      </w:pPr>
      <w:r>
        <w:rPr/>
        <w:t xml:space="preserve">第二节 2021-2026华东地区互联网家装市场分析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第三节 2021-2026华北地区互联网家装市场分析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第四节 2021-2026华中地区互联网家装市场分析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第五节 2021-2026华南地区互联网家装市场分析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第六节 2021-2026东北地区互联网家装市场分析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第七节 2021-2026西南地区互联网家装市场分析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第八节 2021-2026西北地区互联网家装市场分析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b w:val="1"/>
          <w:bCs w:val="1"/>
        </w:rPr>
        <w:t xml:space="preserve">第八章 互联网家装行业竞争格局分析</w:t>
      </w:r>
    </w:p>
    <w:p>
      <w:pPr>
        <w:spacing w:before="75" w:after="0"/>
      </w:pPr>
      <w:r>
        <w:rPr/>
        <w:t xml:space="preserve">第一节 互联网家装行业竞争结构分析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中国互联网家装行业竞争格局综述</w:t>
      </w:r>
    </w:p>
    <w:p>
      <w:pPr>
        <w:spacing w:before="75" w:after="0"/>
      </w:pPr>
      <w:r>
        <w:rPr/>
        <w:t xml:space="preserve">一、互联网家装行业集中度</w:t>
      </w:r>
    </w:p>
    <w:p>
      <w:pPr>
        <w:spacing w:before="75" w:after="0"/>
      </w:pPr>
      <w:r>
        <w:rPr/>
        <w:t xml:space="preserve">二、互联网家装行业竞争程度</w:t>
      </w:r>
    </w:p>
    <w:p>
      <w:pPr>
        <w:spacing w:before="75" w:after="0"/>
      </w:pPr>
      <w:r>
        <w:rPr/>
        <w:t xml:space="preserve">三、互联网家装企业与品牌数量</w:t>
      </w:r>
    </w:p>
    <w:p>
      <w:pPr>
        <w:spacing w:before="75" w:after="0"/>
      </w:pPr>
      <w:r>
        <w:rPr/>
        <w:t xml:space="preserve">第四节 中国互联网家装行业国际竞争力比较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互联网家装企业竞争策略分析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第九章 2026-2031年互联网家装行业领先企业经营形势分析</w:t>
      </w:r>
    </w:p>
    <w:p>
      <w:pPr>
        <w:spacing w:before="75" w:after="0"/>
      </w:pPr>
      <w:r>
        <w:rPr/>
        <w:t xml:space="preserve">第一节 深圳广田装饰集团股份有限公司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第二节 浙江亚厦装饰股份有限公司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第三节 苏州金螳螂建筑装饰股份有限公司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第四节 美克国际家居用品股份有限公司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第五节 深圳瑞和建筑装饰股份有限公司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第六节 东易日盛家居装饰集团股份有限公司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第七节 深圳市洪涛装饰股份有限公司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第八节 实创家居装饰集团有限公司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第九节 深圳市宝鹰建设集团股份有限公司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第十节 苏宁云商集团股份有限公司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b w:val="1"/>
          <w:bCs w:val="1"/>
        </w:rPr>
        <w:t xml:space="preserve">第五部分 发展战略研究</w:t>
      </w:r>
    </w:p>
    <w:p>
      <w:pPr>
        <w:spacing w:before="75" w:after="0"/>
      </w:pPr>
      <w:r>
        <w:rPr>
          <w:b w:val="1"/>
          <w:bCs w:val="1"/>
        </w:rPr>
        <w:t xml:space="preserve">第十章 2026-2031年互联网家装行业面临的困境及对策</w:t>
      </w:r>
    </w:p>
    <w:p>
      <w:pPr>
        <w:spacing w:before="75" w:after="0"/>
      </w:pPr>
      <w:r>
        <w:rPr/>
        <w:t xml:space="preserve">第一节 2021-2026年互联网家装行业面临的困境</w:t>
      </w:r>
    </w:p>
    <w:p>
      <w:pPr>
        <w:spacing w:before="75" w:after="0"/>
      </w:pPr>
      <w:r>
        <w:rPr/>
        <w:t xml:space="preserve">第二节 互联网家装企业面临的困境及对策</w:t>
      </w:r>
    </w:p>
    <w:p>
      <w:pPr>
        <w:spacing w:before="75" w:after="0"/>
      </w:pPr>
      <w:r>
        <w:rPr/>
        <w:t xml:space="preserve">一、重点互联网家装企业面临的困境及对策</w:t>
      </w:r>
    </w:p>
    <w:p>
      <w:pPr>
        <w:spacing w:before="75" w:after="0"/>
      </w:pPr>
      <w:r>
        <w:rPr/>
        <w:t xml:space="preserve">二、中小互联网家装企业发展困境及策略分析</w:t>
      </w:r>
    </w:p>
    <w:p>
      <w:pPr>
        <w:spacing w:before="75" w:after="0"/>
      </w:pPr>
      <w:r>
        <w:rPr/>
        <w:t xml:space="preserve">三、国内互联网家装企业的出路分析</w:t>
      </w:r>
    </w:p>
    <w:p>
      <w:pPr>
        <w:spacing w:before="75" w:after="0"/>
      </w:pPr>
      <w:r>
        <w:rPr/>
        <w:t xml:space="preserve">第二节 中国互联网家装的核心竞争要素</w:t>
      </w:r>
    </w:p>
    <w:p>
      <w:pPr>
        <w:spacing w:before="75" w:after="0"/>
      </w:pPr>
      <w:r>
        <w:rPr/>
        <w:t xml:space="preserve">一、定位</w:t>
      </w:r>
    </w:p>
    <w:p>
      <w:pPr>
        <w:spacing w:before="75" w:after="0"/>
      </w:pPr>
      <w:r>
        <w:rPr/>
        <w:t xml:space="preserve">二、价格</w:t>
      </w:r>
    </w:p>
    <w:p>
      <w:pPr>
        <w:spacing w:before="75" w:after="0"/>
      </w:pPr>
      <w:r>
        <w:rPr/>
        <w:t xml:space="preserve">三、速度</w:t>
      </w:r>
    </w:p>
    <w:p>
      <w:pPr>
        <w:spacing w:before="75" w:after="0"/>
      </w:pPr>
      <w:r>
        <w:rPr/>
        <w:t xml:space="preserve">四、线下</w:t>
      </w:r>
    </w:p>
    <w:p>
      <w:pPr>
        <w:spacing w:before="75" w:after="0"/>
      </w:pPr>
      <w:r>
        <w:rPr>
          <w:b w:val="1"/>
          <w:bCs w:val="1"/>
        </w:rPr>
        <w:t xml:space="preserve">第十一章 2026-2031年互联网家装行业发展战略研究</w:t>
      </w:r>
    </w:p>
    <w:p>
      <w:pPr>
        <w:spacing w:before="75" w:after="0"/>
      </w:pPr>
      <w:r>
        <w:rPr/>
        <w:t xml:space="preserve">第一节 互联网家装行业发展战略研究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对我国互联网家装品牌的战略思考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互联网家装企业经营管理策略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互联网家装行业投资战略研究</w:t>
      </w:r>
    </w:p>
    <w:p>
      <w:pPr>
        <w:spacing w:before="75" w:after="0"/>
      </w:pPr>
      <w:r>
        <w:rPr/>
        <w:t xml:space="preserve">一、2026-2031年互联网家装行业投资战略</w:t>
      </w:r>
    </w:p>
    <w:p>
      <w:pPr>
        <w:spacing w:before="75" w:after="0"/>
      </w:pPr>
      <w:r>
        <w:rPr/>
        <w:t xml:space="preserve">二、2026-2031年互联网家装行业投资战略</w:t>
      </w:r>
    </w:p>
    <w:p>
      <w:pPr>
        <w:spacing w:before="75" w:after="0"/>
      </w:pPr>
      <w:r>
        <w:rPr/>
        <w:t xml:space="preserve">三、2026-2031年互联网家装行业投资战略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第十二章 2026-2031年互联网家装行业发展趋势预测分析</w:t>
      </w:r>
    </w:p>
    <w:p>
      <w:pPr>
        <w:spacing w:before="75" w:after="0"/>
      </w:pPr>
      <w:r>
        <w:rPr/>
        <w:t xml:space="preserve">第一节 我国互联网家装行业前景与机遇分析</w:t>
      </w:r>
    </w:p>
    <w:p>
      <w:pPr>
        <w:spacing w:before="75" w:after="0"/>
      </w:pPr>
      <w:r>
        <w:rPr/>
        <w:t xml:space="preserve">一、我国互联网家装行业发展前景</w:t>
      </w:r>
    </w:p>
    <w:p>
      <w:pPr>
        <w:spacing w:before="75" w:after="0"/>
      </w:pPr>
      <w:r>
        <w:rPr/>
        <w:t xml:space="preserve">二、我国互联网家装行业发展机遇分析</w:t>
      </w:r>
    </w:p>
    <w:p>
      <w:pPr>
        <w:spacing w:before="75" w:after="0"/>
      </w:pPr>
      <w:r>
        <w:rPr/>
        <w:t xml:space="preserve">三、2026-2031年互联网家装行业的发展机遇分析</w:t>
      </w:r>
    </w:p>
    <w:p>
      <w:pPr>
        <w:spacing w:before="75" w:after="0"/>
      </w:pPr>
      <w:r>
        <w:rPr/>
        <w:t xml:space="preserve">第二节 2026-2031年中国互联网家装市场趋势分析</w:t>
      </w:r>
    </w:p>
    <w:p>
      <w:pPr>
        <w:spacing w:before="75" w:after="0"/>
      </w:pPr>
      <w:r>
        <w:rPr/>
        <w:t xml:space="preserve">一、2021-2026年互联网家装行业市场趋势总结</w:t>
      </w:r>
    </w:p>
    <w:p>
      <w:pPr>
        <w:spacing w:before="75" w:after="0"/>
      </w:pPr>
      <w:r>
        <w:rPr/>
        <w:t xml:space="preserve">二、2026-2031年互联网家装行业发展趋势分析</w:t>
      </w:r>
    </w:p>
    <w:p>
      <w:pPr>
        <w:spacing w:before="75" w:after="0"/>
      </w:pPr>
      <w:r>
        <w:rPr/>
        <w:t xml:space="preserve">三、2026-2031年互联网家装市场发展空间</w:t>
      </w:r>
    </w:p>
    <w:p>
      <w:pPr>
        <w:spacing w:before="75" w:after="0"/>
      </w:pPr>
      <w:r>
        <w:rPr/>
        <w:t xml:space="preserve">四、2026-2031年互联网家装产业政策趋向</w:t>
      </w:r>
    </w:p>
    <w:p>
      <w:pPr>
        <w:spacing w:before="75" w:after="0"/>
      </w:pPr>
      <w:r>
        <w:rPr/>
        <w:t xml:space="preserve">五、2026-2031年互联网家装行业技术革新趋势</w:t>
      </w:r>
    </w:p>
    <w:p>
      <w:pPr>
        <w:spacing w:before="75" w:after="0"/>
      </w:pPr>
      <w:r>
        <w:rPr>
          <w:b w:val="1"/>
          <w:bCs w:val="1"/>
        </w:rPr>
        <w:t xml:space="preserve">第十三章 2026-2031年互联网家装行业投资机会与风险防范</w:t>
      </w:r>
    </w:p>
    <w:p>
      <w:pPr>
        <w:spacing w:before="75" w:after="0"/>
      </w:pPr>
      <w:r>
        <w:rPr/>
        <w:t xml:space="preserve">第一节 影响互联网家装行业发展的主要因素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互联网家装行业投资机会分析</w:t>
      </w:r>
    </w:p>
    <w:p>
      <w:pPr>
        <w:spacing w:before="75" w:after="0"/>
      </w:pPr>
      <w:r>
        <w:rPr/>
        <w:t xml:space="preserve">一、互联网家装行业投资项目分析</w:t>
      </w:r>
    </w:p>
    <w:p>
      <w:pPr>
        <w:spacing w:before="75" w:after="0"/>
      </w:pPr>
      <w:r>
        <w:rPr/>
        <w:t xml:space="preserve">二、可以投资的互联网家装模式</w:t>
      </w:r>
    </w:p>
    <w:p>
      <w:pPr>
        <w:spacing w:before="75" w:after="0"/>
      </w:pPr>
      <w:r>
        <w:rPr/>
        <w:t xml:space="preserve">三、2021-2026年互联网家装行业投资机会</w:t>
      </w:r>
    </w:p>
    <w:p>
      <w:pPr>
        <w:spacing w:before="75" w:after="0"/>
      </w:pPr>
      <w:r>
        <w:rPr/>
        <w:t xml:space="preserve">第三节 2026-2031年互联网家装行业发展预测分析</w:t>
      </w:r>
    </w:p>
    <w:p>
      <w:pPr>
        <w:spacing w:before="75" w:after="0"/>
      </w:pPr>
      <w:r>
        <w:rPr/>
        <w:t xml:space="preserve">一、未来互联网家装行业发展分析</w:t>
      </w:r>
    </w:p>
    <w:p>
      <w:pPr>
        <w:spacing w:before="75" w:after="0"/>
      </w:pPr>
      <w:r>
        <w:rPr/>
        <w:t xml:space="preserve">二、未来互联网家装行业技术开发方向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互联网家装行业投资风险及控制策略分析</w:t>
      </w:r>
    </w:p>
    <w:p>
      <w:pPr>
        <w:spacing w:before="75" w:after="0"/>
      </w:pPr>
      <w:r>
        <w:rPr/>
        <w:t xml:space="preserve">一、2026-2031年互联网家装行业市场风险及控制策略</w:t>
      </w:r>
    </w:p>
    <w:p>
      <w:pPr>
        <w:spacing w:before="75" w:after="0"/>
      </w:pPr>
      <w:r>
        <w:rPr/>
        <w:t xml:space="preserve">二、2026-2031年互联网家装行业政策风险及控制策略</w:t>
      </w:r>
    </w:p>
    <w:p>
      <w:pPr>
        <w:spacing w:before="75" w:after="0"/>
      </w:pPr>
      <w:r>
        <w:rPr/>
        <w:t xml:space="preserve">三、2026-2031年互联网家装行业经营风险及控制策略</w:t>
      </w:r>
    </w:p>
    <w:p>
      <w:pPr>
        <w:spacing w:before="75" w:after="0"/>
      </w:pPr>
      <w:r>
        <w:rPr/>
        <w:t xml:space="preserve">四、2026-2031年互联网家装行业技术风险及控制策略</w:t>
      </w:r>
    </w:p>
    <w:p>
      <w:pPr>
        <w:spacing w:before="75" w:after="0"/>
      </w:pPr>
      <w:r>
        <w:rPr/>
        <w:t xml:space="preserve">五、2026-2031年互联网家装行业同业竞争风险及控制策略</w:t>
      </w:r>
    </w:p>
    <w:p>
      <w:pPr>
        <w:spacing w:before="75" w:after="0"/>
      </w:pPr>
      <w:r>
        <w:rPr/>
        <w:t xml:space="preserve">第六节 中国互联网家装行业投资建议</w:t>
      </w:r>
    </w:p>
    <w:p>
      <w:pPr>
        <w:spacing w:before="75" w:after="0"/>
      </w:pPr>
      <w:r>
        <w:rPr/>
        <w:t xml:space="preserve">一、互联网家装行业未来发展方向</w:t>
      </w:r>
    </w:p>
    <w:p>
      <w:pPr>
        <w:spacing w:before="75" w:after="0"/>
      </w:pPr>
      <w:r>
        <w:rPr/>
        <w:t xml:space="preserve">二、互联网家装行业主要投资建议</w:t>
      </w:r>
    </w:p>
    <w:p>
      <w:pPr>
        <w:spacing w:before="75" w:after="0"/>
      </w:pPr>
      <w:r>
        <w:rPr/>
        <w:t xml:space="preserve">三、中国互联网家装企业融资分析</w:t>
      </w:r>
    </w:p>
    <w:p>
      <w:pPr>
        <w:spacing w:before="75" w:after="0"/>
      </w:pPr>
      <w:r>
        <w:rPr/>
        <w:t xml:space="preserve">1、中国互联网家装企业IPO融资分析</w:t>
      </w:r>
    </w:p>
    <w:p>
      <w:pPr>
        <w:spacing w:before="75" w:after="0"/>
      </w:pPr>
      <w:r>
        <w:rPr/>
        <w:t xml:space="preserve">2、中国互联网家装企业再融资分析</w:t>
      </w:r>
    </w:p>
    <w:p>
      <w:pPr>
        <w:spacing w:before="75" w:after="0"/>
      </w:pPr>
      <w:r>
        <w:rPr>
          <w:b w:val="1"/>
          <w:bCs w:val="1"/>
        </w:rPr>
        <w:t xml:space="preserve">第十四章 研究结论及投资建议</w:t>
      </w:r>
    </w:p>
    <w:p>
      <w:pPr>
        <w:spacing w:before="75" w:after="0"/>
      </w:pPr>
      <w:r>
        <w:rPr/>
        <w:t xml:space="preserve">第一节 互联网家装行业研究结论及建议</w:t>
      </w:r>
    </w:p>
    <w:p>
      <w:pPr>
        <w:spacing w:before="75" w:after="0"/>
      </w:pPr>
      <w:r>
        <w:rPr/>
        <w:t xml:space="preserve">第二节 互联网家装子行业研究结论及建议</w:t>
      </w:r>
    </w:p>
    <w:p>
      <w:pPr>
        <w:spacing w:before="75" w:after="0"/>
      </w:pPr>
      <w:r>
        <w:rPr/>
        <w:t xml:space="preserve">第三节 中道泰和互联网家装行业投资建议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图表：中国互联网家装相关产业链</w:t>
      </w:r>
    </w:p>
    <w:p>
      <w:pPr>
        <w:spacing w:before="75" w:after="0"/>
      </w:pPr>
      <w:r>
        <w:rPr/>
        <w:t xml:space="preserve">图表：中国互联网家装售后服务产业链</w:t>
      </w:r>
    </w:p>
    <w:p>
      <w:pPr>
        <w:spacing w:before="75" w:after="0"/>
      </w:pPr>
      <w:r>
        <w:rPr/>
        <w:t xml:space="preserve">图表：中国互联网家装家电产业链</w:t>
      </w:r>
    </w:p>
    <w:p>
      <w:pPr>
        <w:spacing w:before="75" w:after="0"/>
      </w:pPr>
      <w:r>
        <w:rPr/>
        <w:t xml:space="preserve">图表：中国互联网家装物流产业链</w:t>
      </w:r>
    </w:p>
    <w:p>
      <w:pPr>
        <w:spacing w:before="75" w:after="0"/>
      </w:pPr>
      <w:r>
        <w:rPr/>
        <w:t xml:space="preserve">图表：中国互联网家装定制家具+软装配套产业链</w:t>
      </w:r>
    </w:p>
    <w:p>
      <w:pPr>
        <w:spacing w:before="75" w:after="0"/>
      </w:pPr>
      <w:r>
        <w:rPr/>
        <w:t xml:space="preserve">图表：中国互联网家装智能家居产业链</w:t>
      </w:r>
    </w:p>
    <w:p>
      <w:pPr>
        <w:spacing w:before="75" w:after="0"/>
      </w:pPr>
      <w:r>
        <w:rPr/>
        <w:t xml:space="preserve">图表：中国互联网家装行业发展阶段</w:t>
      </w:r>
    </w:p>
    <w:p>
      <w:pPr>
        <w:spacing w:before="75" w:after="0"/>
      </w:pPr>
      <w:r>
        <w:rPr/>
        <w:t xml:space="preserve">图表：2021-2026年全球互联网家装行业市场规模</w:t>
      </w:r>
    </w:p>
    <w:p>
      <w:pPr>
        <w:spacing w:before="75" w:after="0"/>
      </w:pPr>
      <w:r>
        <w:rPr/>
        <w:t xml:space="preserve">图表：2021-2026年中国互联网家装行业市场规模</w:t>
      </w:r>
    </w:p>
    <w:p>
      <w:pPr>
        <w:spacing w:before="75" w:after="0"/>
      </w:pPr>
      <w:r>
        <w:rPr/>
        <w:t xml:space="preserve">图表：2021-2026年互联网家装行业重要数据指标比较</w:t>
      </w:r>
    </w:p>
    <w:p>
      <w:pPr>
        <w:spacing w:before="75" w:after="0"/>
      </w:pPr>
      <w:r>
        <w:rPr/>
        <w:t xml:space="preserve">图表：2021-2026年中国互联网家装市场占全球份额比较</w:t>
      </w:r>
    </w:p>
    <w:p>
      <w:pPr>
        <w:spacing w:before="75" w:after="0"/>
      </w:pPr>
      <w:r>
        <w:rPr/>
        <w:t xml:space="preserve">图表：2021-2026年互联网家装行业工业总产值</w:t>
      </w:r>
    </w:p>
    <w:p>
      <w:pPr>
        <w:spacing w:before="75" w:after="0"/>
      </w:pPr>
      <w:r>
        <w:rPr/>
        <w:t xml:space="preserve">图表：2021-2026年互联网家装行业销售收入</w:t>
      </w:r>
    </w:p>
    <w:p>
      <w:pPr>
        <w:spacing w:before="75" w:after="0"/>
      </w:pPr>
      <w:r>
        <w:rPr/>
        <w:t xml:space="preserve">图表：2021-2026年互联网家装行业利润总额</w:t>
      </w:r>
    </w:p>
    <w:p>
      <w:pPr>
        <w:spacing w:before="75" w:after="0"/>
      </w:pPr>
      <w:r>
        <w:rPr/>
        <w:t xml:space="preserve">图表：2021-2026年互联网家装行业资产总计</w:t>
      </w:r>
    </w:p>
    <w:p>
      <w:pPr>
        <w:spacing w:before="75" w:after="0"/>
      </w:pPr>
      <w:r>
        <w:rPr/>
        <w:t xml:space="preserve">图表：2021-2026年互联网家装行业负债总计</w:t>
      </w:r>
    </w:p>
    <w:p>
      <w:pPr>
        <w:spacing w:before="75" w:after="0"/>
      </w:pPr>
      <w:r>
        <w:rPr/>
        <w:t xml:space="preserve">图表：2021-2026年互联网家装行业竞争力分析</w:t>
      </w:r>
    </w:p>
    <w:p>
      <w:pPr>
        <w:spacing w:before="75" w:after="0"/>
      </w:pPr>
      <w:r>
        <w:rPr/>
        <w:t xml:space="preserve">图表：2021-2026年互联网家装市场价格走势</w:t>
      </w:r>
    </w:p>
    <w:p>
      <w:pPr>
        <w:spacing w:before="75" w:after="0"/>
      </w:pPr>
      <w:r>
        <w:rPr/>
        <w:t xml:space="preserve">图表：2021-2026年互联网家装行业主营业务收入</w:t>
      </w:r>
    </w:p>
    <w:p>
      <w:pPr>
        <w:spacing w:before="75" w:after="0"/>
      </w:pPr>
      <w:r>
        <w:rPr/>
        <w:t xml:space="preserve">图表：2021-2026年互联网家装行业主营业务成本</w:t>
      </w:r>
    </w:p>
    <w:p>
      <w:pPr>
        <w:spacing w:before="75" w:after="0"/>
      </w:pPr>
      <w:r>
        <w:rPr/>
        <w:t xml:space="preserve">图表：2021-2026年互联网家装行业销售费用分析</w:t>
      </w:r>
    </w:p>
    <w:p>
      <w:pPr>
        <w:spacing w:before="75" w:after="0"/>
      </w:pPr>
      <w:r>
        <w:rPr/>
        <w:t xml:space="preserve">图表：2021-2026年互联网家装行业管理费用分析</w:t>
      </w:r>
    </w:p>
    <w:p>
      <w:pPr>
        <w:spacing w:before="75" w:after="0"/>
      </w:pPr>
      <w:r>
        <w:rPr/>
        <w:t xml:space="preserve">图表：2021-2026年互联网家装行业财务费用分析</w:t>
      </w:r>
    </w:p>
    <w:p>
      <w:pPr>
        <w:spacing w:before="75" w:after="0"/>
      </w:pPr>
      <w:r>
        <w:rPr/>
        <w:t xml:space="preserve">图表：2021-2026年互联网家装行业销售毛利率分析</w:t>
      </w:r>
    </w:p>
    <w:p>
      <w:pPr>
        <w:spacing w:before="75" w:after="0"/>
      </w:pPr>
      <w:r>
        <w:rPr/>
        <w:t xml:space="preserve">图表：2021-2026年互联网家装行业销售利润率分析</w:t>
      </w:r>
    </w:p>
    <w:p>
      <w:pPr>
        <w:spacing w:before="75" w:after="0"/>
      </w:pPr>
      <w:r>
        <w:rPr/>
        <w:t xml:space="preserve">图表：2021-2026年互联网家装行业成本费用利润率分析</w:t>
      </w:r>
    </w:p>
    <w:p>
      <w:pPr>
        <w:spacing w:before="75" w:after="0"/>
      </w:pPr>
      <w:r>
        <w:rPr/>
        <w:t xml:space="preserve">图表：2021-2026年互联网家装行业总资产利润率分析</w:t>
      </w:r>
    </w:p>
    <w:p>
      <w:pPr>
        <w:spacing w:before="75" w:after="0"/>
      </w:pPr>
      <w:r>
        <w:rPr/>
        <w:t xml:space="preserve">图表：2021-2026年互联网家装行业产能分析</w:t>
      </w:r>
    </w:p>
    <w:p>
      <w:pPr>
        <w:spacing w:before="75" w:after="0"/>
      </w:pPr>
      <w:r>
        <w:rPr/>
        <w:t xml:space="preserve">图表：2021-2026年互联网家装行业产量分析</w:t>
      </w:r>
    </w:p>
    <w:p>
      <w:pPr>
        <w:spacing w:before="75" w:after="0"/>
      </w:pPr>
      <w:r>
        <w:rPr/>
        <w:t xml:space="preserve">图表：2021-2026年互联网家装行业需求分析</w:t>
      </w:r>
    </w:p>
    <w:p>
      <w:pPr>
        <w:spacing w:before="75" w:after="0"/>
      </w:pPr>
      <w:r>
        <w:rPr/>
        <w:t xml:space="preserve">图表：2021-2026年互联网家装行业进口数据</w:t>
      </w:r>
    </w:p>
    <w:p>
      <w:pPr>
        <w:spacing w:before="75" w:after="0"/>
      </w:pPr>
      <w:r>
        <w:rPr/>
        <w:t xml:space="preserve">图表：2021-2026年互联网家装行业出口数据</w:t>
      </w:r>
    </w:p>
    <w:p>
      <w:pPr>
        <w:spacing w:before="75" w:after="0"/>
      </w:pPr>
      <w:r>
        <w:rPr/>
        <w:t xml:space="preserve">图表：2021-2026年互联网家装行业集中度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2026-2031年中国互联网家装行业发展全景调研与投资预测研究报告</dc:title>
  <dc:description>2026-2031年中国互联网家装行业发展全景调研与投资预测研究报告</dc:description>
  <dc:subject>2026-2031年中国互联网家装行业发展全景调研与投资预测研究报告</dc:subject>
  <cp:keywords>研究报告</cp:keywords>
  <cp:category>研究报告</cp:category>
  <cp:lastModifiedBy>北京中道泰和信息咨询有限公司</cp:lastModifiedBy>
  <dcterms:created xsi:type="dcterms:W3CDTF">2026-03-28T08:28:44+08:00</dcterms:created>
  <dcterms:modified xsi:type="dcterms:W3CDTF">2026-03-28T08:28:44+08:00</dcterms:modified>
</cp:coreProperties>
</file>

<file path=docProps/custom.xml><?xml version="1.0" encoding="utf-8"?>
<Properties xmlns="http://schemas.openxmlformats.org/officeDocument/2006/custom-properties" xmlns:vt="http://schemas.openxmlformats.org/officeDocument/2006/docPropsVTypes"/>
</file>