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2024-2029年中国船舶电子行业发展全景调研与投资预测研究报告</w:t>
      </w:r>
    </w:p>
    <w:p>
      <w:pPr>
        <w:spacing w:after="150"/>
      </w:pPr>
      <w:r>
        <w:rPr>
          <w:b w:val="1"/>
          <w:bCs w:val="1"/>
        </w:rPr>
        <w:t xml:space="preserve">报告简介</w:t>
      </w:r>
    </w:p>
    <w:p>
      <w:pPr>
        <w:spacing w:after="150"/>
      </w:pPr>
      <w:r>
        <w:rPr/>
        <w:t xml:space="preserve">中国海军战略由近海防御型向近海防御与远海护卫型结合转变，海军规模、装备数量提升空间巨大，当前正处高景气建设周期。船舶配套产品的价值约占船舶总价值的2/3，而我国“重造船，轻配套”历史为配套产业留下巨大空间，当前我国国产船舶电子电气设备装船率仅为 13.31%，国产船舶自动化系统装船率仅为1.66%，预计国产替代市场空间约700 亿元。当前世界造船业正向中国“第二阶段”的转移，船舶配套国产化大势所趋。</w:t>
      </w:r>
    </w:p>
    <w:p>
      <w:pPr>
        <w:spacing w:after="150"/>
      </w:pPr>
      <w:r>
        <w:rPr/>
        <w:t xml:space="preserve">近年来，虽然世界造船中心向东亚转移，但欧洲仍具有强大的船舶配套能力，在船舶配套市场上处于领跑地位，约占世界市场一半的份额。目前船舶电子产品的高端市场主要由欧美国家掌控。鉴于船舶电子商用技术在支持欧美海军系统中所起的重要作用，民用船舶电子系统及技术受到欧美海军高层的广泛关注和大力推广。我国造船工业前期的高速发展极大地刺激了对船舶配套设备的需求，包括对船舶电子及导航设备的需求。目前我国常规船舶国产设备的实际配套率只有30%左右，高新技术船舶国产设备的实际配套率仅20%左右，特别是作为附加值很高的船舶电子产品本土化率还不到10%，这与我国造船工业的迅猛发展形成了非常大的反差。目前每年全球船舶电子设备需求接近300亿元人民币，其中中国的造船修船市场可为船舶电子设备提供每年将近百亿元人民币的市场，但90%被进口产品垄断。</w:t>
      </w:r>
    </w:p>
    <w:p>
      <w:pPr>
        <w:spacing w:after="150"/>
      </w:pPr>
      <w:r>
        <w:rPr/>
        <w:t xml:space="preserve">从发展趋势看，船舶电子技术正朝数字化、自动化、集成化、智能化和综合化的方向发展。随着用户对高性价比、高可靠性的要求逐步提高，船舶电子产品的制造逐步向系列化、模块化和标准化方向发展。我国造船工业的高速发展极大地刺激了对船舶配套设备的需求，包括对船舶电子及导航设备的需求。船舶电子产品的开发制造是我国船舶业中最薄弱的环节之一，国内船舶电子产品生产厂家主要侧重低端市场，以代理国外产品为主，自主创新较少，提供单个零星产品，在产品技术性能、质量、品种和规格方面与国外同类产品比较存在着很大差距，甚至还有一些关键的高技术、高附加值的船用设备和部件国内根本不能生产，只能依赖进口。</w:t>
      </w:r>
    </w:p>
    <w:p>
      <w:pPr>
        <w:spacing w:after="150"/>
      </w:pPr>
      <w:r>
        <w:rPr/>
        <w:t xml:space="preserve">本研究咨询报告由北京中道泰和信息咨询有限公司领衔撰写，在大量周密的市场调研基础上，主要依据了国家统计局、国家工信部、国家发改委、国务院发展研究中心、我国船舶电子行业相关协会、51行业报告网、全国及海外多种相关报刊杂志以及专业研究机构公布和提供的大量资料，对我国船舶电子及各子行业的发展状况、上下游行业发展状况、市场供需形势、新成果与技术等进行了分析，并重点分析了我国船舶电子行业发展状况和特点，以及中国船舶电子行业将面临的挑战、企业的发展策略等。报告还对全球的船舶电子行业发展态势作了详细分析，并对船舶电子行业进行了趋向研判，是船舶电子开发、经营企业，科研、投资机构等单位准确了解目前船舶电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船舶电子行业发展综述</w:t>
      </w:r>
    </w:p>
    <w:p>
      <w:pPr>
        <w:spacing w:after="150"/>
      </w:pPr>
      <w:r>
        <w:rPr/>
        <w:t xml:space="preserve">第一节 船舶电子行业发展综述</w:t>
      </w:r>
    </w:p>
    <w:p>
      <w:pPr>
        <w:spacing w:after="150"/>
      </w:pPr>
      <w:r>
        <w:rPr/>
        <w:t xml:space="preserve">一、船舶电子基本概述</w:t>
      </w:r>
    </w:p>
    <w:p>
      <w:pPr>
        <w:spacing w:after="150"/>
      </w:pPr>
      <w:r>
        <w:rPr/>
        <w:t xml:space="preserve">二、船舶电子发展历程</w:t>
      </w:r>
    </w:p>
    <w:p>
      <w:pPr>
        <w:spacing w:after="150"/>
      </w:pPr>
      <w:r>
        <w:rPr/>
        <w:t xml:space="preserve">三、船舶电子发展特点及功能</w:t>
      </w:r>
    </w:p>
    <w:p>
      <w:pPr>
        <w:spacing w:after="150"/>
      </w:pPr>
      <w:r>
        <w:rPr/>
        <w:t xml:space="preserve">第二节 最近3-5年中国船舶电子行业经济指标分析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船舶电子行业产业链分析</w:t>
      </w:r>
    </w:p>
    <w:p>
      <w:pPr>
        <w:spacing w:after="150"/>
      </w:pPr>
      <w:r>
        <w:rPr/>
        <w:t xml:space="preserve">一、产业链结构分析</w:t>
      </w:r>
    </w:p>
    <w:p>
      <w:pPr>
        <w:spacing w:after="150"/>
      </w:pPr>
      <w:r>
        <w:rPr/>
        <w:t xml:space="preserve">二、船舶电子行业上游设备分析</w:t>
      </w:r>
    </w:p>
    <w:p>
      <w:pPr>
        <w:spacing w:after="150"/>
      </w:pPr>
      <w:r>
        <w:rPr/>
        <w:t xml:space="preserve">三、船舶电子供应链环节分析</w:t>
      </w:r>
    </w:p>
    <w:p>
      <w:pPr>
        <w:spacing w:after="150"/>
      </w:pPr>
      <w:r>
        <w:rPr/>
        <w:t xml:space="preserve">四、下游应用市场分析</w:t>
      </w:r>
    </w:p>
    <w:p>
      <w:pPr>
        <w:spacing w:after="150"/>
      </w:pPr>
      <w:r>
        <w:rPr>
          <w:b w:val="1"/>
          <w:bCs w:val="1"/>
        </w:rPr>
        <w:t xml:space="preserve">第二章 船舶电子行业市场环境分析（PEST）</w:t>
      </w:r>
    </w:p>
    <w:p>
      <w:pPr>
        <w:spacing w:after="150"/>
      </w:pPr>
      <w:r>
        <w:rPr/>
        <w:t xml:space="preserve">第一节 船舶电子行业政策环境分析(P)</w:t>
      </w:r>
    </w:p>
    <w:p>
      <w:pPr>
        <w:spacing w:after="150"/>
      </w:pPr>
      <w:r>
        <w:rPr/>
        <w:t xml:space="preserve">一、行业管理体制分析</w:t>
      </w:r>
    </w:p>
    <w:p>
      <w:pPr>
        <w:spacing w:after="150"/>
      </w:pPr>
      <w:r>
        <w:rPr/>
        <w:t xml:space="preserve">二、船舶电子发展规划解读</w:t>
      </w:r>
    </w:p>
    <w:p>
      <w:pPr>
        <w:spacing w:after="150"/>
      </w:pPr>
      <w:r>
        <w:rPr/>
        <w:t xml:space="preserve">三、政策环境对行业的影响</w:t>
      </w:r>
    </w:p>
    <w:p>
      <w:pPr>
        <w:spacing w:after="150"/>
      </w:pPr>
      <w:r>
        <w:rPr/>
        <w:t xml:space="preserve">第二节 船舶电子行业经济环境分析(E)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船舶电子行业社会环境分析(S)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三、中国船舶保有量分析</w:t>
      </w:r>
    </w:p>
    <w:p>
      <w:pPr>
        <w:spacing w:after="150"/>
      </w:pPr>
      <w:r>
        <w:rPr/>
        <w:t xml:space="preserve">四、社会环境对行业影响</w:t>
      </w:r>
    </w:p>
    <w:p>
      <w:pPr>
        <w:spacing w:after="150"/>
      </w:pPr>
      <w:r>
        <w:rPr/>
        <w:t xml:space="preserve">第四节 船舶电子行业技术环境分析(S)</w:t>
      </w:r>
    </w:p>
    <w:p>
      <w:pPr>
        <w:spacing w:after="150"/>
      </w:pPr>
      <w:r>
        <w:rPr/>
        <w:t xml:space="preserve">一、船舶电子技术分析</w:t>
      </w:r>
    </w:p>
    <w:p>
      <w:pPr>
        <w:spacing w:after="150"/>
      </w:pPr>
      <w:r>
        <w:rPr/>
        <w:t xml:space="preserve">1、技术水平总体发展情况</w:t>
      </w:r>
    </w:p>
    <w:p>
      <w:pPr>
        <w:spacing w:after="150"/>
      </w:pPr>
      <w:r>
        <w:rPr/>
        <w:t xml:space="preserve">2、我国船舶电子行业新技术研究</w:t>
      </w:r>
    </w:p>
    <w:p>
      <w:pPr>
        <w:spacing w:after="150"/>
      </w:pPr>
      <w:r>
        <w:rPr/>
        <w:t xml:space="preserve">二、船舶电子技术发展水平</w:t>
      </w:r>
    </w:p>
    <w:p>
      <w:pPr>
        <w:spacing w:after="150"/>
      </w:pPr>
      <w:r>
        <w:rPr/>
        <w:t xml:space="preserve">三、近年来船舶电子专利技术分析</w:t>
      </w:r>
    </w:p>
    <w:p>
      <w:pPr>
        <w:spacing w:after="150"/>
      </w:pPr>
      <w:r>
        <w:rPr/>
        <w:t xml:space="preserve">四、行业主要技术发展趋势</w:t>
      </w:r>
    </w:p>
    <w:p>
      <w:pPr>
        <w:spacing w:after="150"/>
      </w:pPr>
      <w:r>
        <w:rPr>
          <w:b w:val="1"/>
          <w:bCs w:val="1"/>
        </w:rPr>
        <w:t xml:space="preserve">第三章 全球船舶电子行业发展分析</w:t>
      </w:r>
    </w:p>
    <w:p>
      <w:pPr>
        <w:spacing w:after="150"/>
      </w:pPr>
      <w:r>
        <w:rPr/>
        <w:t xml:space="preserve">第一节 全球船舶电子行业发展分析</w:t>
      </w:r>
    </w:p>
    <w:p>
      <w:pPr>
        <w:spacing w:after="150"/>
      </w:pPr>
      <w:r>
        <w:rPr/>
        <w:t xml:space="preserve">一、全球船舶电子行业发展历程</w:t>
      </w:r>
    </w:p>
    <w:p>
      <w:pPr>
        <w:spacing w:after="150"/>
      </w:pPr>
      <w:r>
        <w:rPr/>
        <w:t xml:space="preserve">二、全球船舶电子行业发展现状</w:t>
      </w:r>
    </w:p>
    <w:p>
      <w:pPr>
        <w:spacing w:after="150"/>
      </w:pPr>
      <w:r>
        <w:rPr/>
        <w:t xml:space="preserve">三、全球船舶电子行业发展预测</w:t>
      </w:r>
    </w:p>
    <w:p>
      <w:pPr>
        <w:spacing w:after="150"/>
      </w:pPr>
      <w:r>
        <w:rPr/>
        <w:t xml:space="preserve">第二节 2019-2023年全球船舶电子市场分析</w:t>
      </w:r>
    </w:p>
    <w:p>
      <w:pPr>
        <w:spacing w:after="150"/>
      </w:pPr>
      <w:r>
        <w:rPr/>
        <w:t xml:space="preserve">一、2019-2023年全球船舶电子市场回顾</w:t>
      </w:r>
    </w:p>
    <w:p>
      <w:pPr>
        <w:spacing w:after="150"/>
      </w:pPr>
      <w:r>
        <w:rPr/>
        <w:t xml:space="preserve">二、2019-2023年全球船舶电子需求分析</w:t>
      </w:r>
    </w:p>
    <w:p>
      <w:pPr>
        <w:spacing w:after="150"/>
      </w:pPr>
      <w:r>
        <w:rPr/>
        <w:t xml:space="preserve">三、2019-2023年全球船舶电子产销分析</w:t>
      </w:r>
    </w:p>
    <w:p>
      <w:pPr>
        <w:spacing w:after="150"/>
      </w:pPr>
      <w:r>
        <w:rPr/>
        <w:t xml:space="preserve">四、2019-2023年全球船舶电子市场环境</w:t>
      </w:r>
    </w:p>
    <w:p>
      <w:pPr>
        <w:spacing w:after="150"/>
      </w:pPr>
      <w:r>
        <w:rPr/>
        <w:t xml:space="preserve">第三节 2019-2023主要国家地区船舶电子市场分析</w:t>
      </w:r>
    </w:p>
    <w:p>
      <w:pPr>
        <w:spacing w:after="150"/>
      </w:pPr>
      <w:r>
        <w:rPr/>
        <w:t xml:space="preserve">一、2019-2023年美国船舶电子市场分析</w:t>
      </w:r>
    </w:p>
    <w:p>
      <w:pPr>
        <w:spacing w:after="150"/>
      </w:pPr>
      <w:r>
        <w:rPr/>
        <w:t xml:space="preserve">二、2019-2023年欧洲船舶电子市场分析</w:t>
      </w:r>
    </w:p>
    <w:p>
      <w:pPr>
        <w:spacing w:after="150"/>
      </w:pPr>
      <w:r>
        <w:rPr/>
        <w:t xml:space="preserve">三、2019-2023年日本船舶电子市场分析</w:t>
      </w:r>
    </w:p>
    <w:p>
      <w:pPr>
        <w:spacing w:after="150"/>
      </w:pPr>
      <w:r>
        <w:rPr/>
        <w:t xml:space="preserve">四、2019-2023年韩国船舶电子市场分析</w:t>
      </w:r>
    </w:p>
    <w:p>
      <w:pPr>
        <w:spacing w:after="150"/>
      </w:pPr>
      <w:r>
        <w:rPr/>
        <w:t xml:space="preserve">五、2019-2023年其他国家船舶电子市场</w:t>
      </w:r>
    </w:p>
    <w:p>
      <w:pPr>
        <w:spacing w:after="150"/>
      </w:pPr>
      <w:r>
        <w:rPr>
          <w:b w:val="1"/>
          <w:bCs w:val="1"/>
        </w:rPr>
        <w:t xml:space="preserve">第二部分 行业深度分析</w:t>
      </w:r>
    </w:p>
    <w:p>
      <w:pPr>
        <w:spacing w:after="150"/>
      </w:pPr>
      <w:r>
        <w:rPr>
          <w:b w:val="1"/>
          <w:bCs w:val="1"/>
        </w:rPr>
        <w:t xml:space="preserve">第四章 我国船舶电子行业发展现状</w:t>
      </w:r>
    </w:p>
    <w:p>
      <w:pPr>
        <w:spacing w:after="150"/>
      </w:pPr>
      <w:r>
        <w:rPr/>
        <w:t xml:space="preserve">第一节 我国船舶电子行业发展现状</w:t>
      </w:r>
    </w:p>
    <w:p>
      <w:pPr>
        <w:spacing w:after="150"/>
      </w:pPr>
      <w:r>
        <w:rPr/>
        <w:t xml:space="preserve">一、我国船舶电子行业发展历程</w:t>
      </w:r>
    </w:p>
    <w:p>
      <w:pPr>
        <w:spacing w:after="150"/>
      </w:pPr>
      <w:r>
        <w:rPr/>
        <w:t xml:space="preserve">二、我国船舶电子行业发展现状</w:t>
      </w:r>
    </w:p>
    <w:p>
      <w:pPr>
        <w:spacing w:after="150"/>
      </w:pPr>
      <w:r>
        <w:rPr/>
        <w:t xml:space="preserve">三、我国船舶电子行业发展预测</w:t>
      </w:r>
    </w:p>
    <w:p>
      <w:pPr>
        <w:spacing w:after="150"/>
      </w:pPr>
      <w:r>
        <w:rPr/>
        <w:t xml:space="preserve">第二节 2019-2023年全国船舶电子市场分析</w:t>
      </w:r>
    </w:p>
    <w:p>
      <w:pPr>
        <w:spacing w:after="150"/>
      </w:pPr>
      <w:r>
        <w:rPr/>
        <w:t xml:space="preserve">一、船舶电子数量及增长分析</w:t>
      </w:r>
    </w:p>
    <w:p>
      <w:pPr>
        <w:spacing w:after="150"/>
      </w:pPr>
      <w:r>
        <w:rPr/>
        <w:t xml:space="preserve">二、船舶电子覆盖率分析</w:t>
      </w:r>
    </w:p>
    <w:p>
      <w:pPr>
        <w:spacing w:after="150"/>
      </w:pPr>
      <w:r>
        <w:rPr/>
        <w:t xml:space="preserve">四、船舶电子行业投资规模分析</w:t>
      </w:r>
    </w:p>
    <w:p>
      <w:pPr>
        <w:spacing w:after="150"/>
      </w:pPr>
      <w:r>
        <w:rPr/>
        <w:t xml:space="preserve">五、船舶电子市场规模分析</w:t>
      </w:r>
    </w:p>
    <w:p>
      <w:pPr>
        <w:spacing w:after="150"/>
      </w:pPr>
      <w:r>
        <w:rPr/>
        <w:t xml:space="preserve">第三节 2019-2023年船舶电子市场需求分析</w:t>
      </w:r>
    </w:p>
    <w:p>
      <w:pPr>
        <w:spacing w:after="150"/>
      </w:pPr>
      <w:r>
        <w:rPr/>
        <w:t xml:space="preserve">一、2019-2023年船舶电子市场销量分析</w:t>
      </w:r>
    </w:p>
    <w:p>
      <w:pPr>
        <w:spacing w:after="150"/>
      </w:pPr>
      <w:r>
        <w:rPr/>
        <w:t xml:space="preserve">二、2024-2029年船舶电子市场销量预测</w:t>
      </w:r>
    </w:p>
    <w:p>
      <w:pPr>
        <w:spacing w:after="150"/>
      </w:pPr>
      <w:r>
        <w:rPr/>
        <w:t xml:space="preserve">第四节 对中国船舶电子市场的分析及思考</w:t>
      </w:r>
    </w:p>
    <w:p>
      <w:pPr>
        <w:spacing w:after="150"/>
      </w:pPr>
      <w:r>
        <w:rPr/>
        <w:t xml:space="preserve">一、船舶电子市场分析</w:t>
      </w:r>
    </w:p>
    <w:p>
      <w:pPr>
        <w:spacing w:after="150"/>
      </w:pPr>
      <w:r>
        <w:rPr/>
        <w:t xml:space="preserve">二、船舶电子市场变化的方向</w:t>
      </w:r>
    </w:p>
    <w:p>
      <w:pPr>
        <w:spacing w:after="150"/>
      </w:pPr>
      <w:r>
        <w:rPr/>
        <w:t xml:space="preserve">三、中国船舶电子产业发展的新思路</w:t>
      </w:r>
    </w:p>
    <w:p>
      <w:pPr>
        <w:spacing w:after="150"/>
      </w:pPr>
      <w:r>
        <w:rPr/>
        <w:t xml:space="preserve">四、对中国船舶电子产业发展的思考</w:t>
      </w:r>
    </w:p>
    <w:p>
      <w:pPr>
        <w:spacing w:after="150"/>
      </w:pPr>
      <w:r>
        <w:rPr>
          <w:b w:val="1"/>
          <w:bCs w:val="1"/>
        </w:rPr>
        <w:t xml:space="preserve">第五章 我国船舶电子行业整体运行指标分析</w:t>
      </w:r>
    </w:p>
    <w:p>
      <w:pPr>
        <w:spacing w:after="150"/>
      </w:pPr>
      <w:r>
        <w:rPr/>
        <w:t xml:space="preserve">第一节 2019-2023年中国船舶电子行业总体规模分析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2019-2023年中国船舶电子行业产销情况分析</w:t>
      </w:r>
    </w:p>
    <w:p>
      <w:pPr>
        <w:spacing w:after="150"/>
      </w:pPr>
      <w:r>
        <w:rPr/>
        <w:t xml:space="preserve">一、我国船舶电子行业工业总产值</w:t>
      </w:r>
    </w:p>
    <w:p>
      <w:pPr>
        <w:spacing w:after="150"/>
      </w:pPr>
      <w:r>
        <w:rPr/>
        <w:t xml:space="preserve">二、我国船舶电子行业工业销售产值</w:t>
      </w:r>
    </w:p>
    <w:p>
      <w:pPr>
        <w:spacing w:after="150"/>
      </w:pPr>
      <w:r>
        <w:rPr/>
        <w:t xml:space="preserve">三、我国船舶电子行业产销率</w:t>
      </w:r>
    </w:p>
    <w:p>
      <w:pPr>
        <w:spacing w:after="150"/>
      </w:pPr>
      <w:r>
        <w:rPr/>
        <w:t xml:space="preserve">第三节 2019-2023年中国船舶电子行业财务指标总体分析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我国船舶电子行业价格走势分析</w:t>
      </w:r>
    </w:p>
    <w:p>
      <w:pPr>
        <w:spacing w:after="150"/>
      </w:pPr>
      <w:r>
        <w:rPr/>
        <w:t xml:space="preserve">一、船舶电子成本构成分析</w:t>
      </w:r>
    </w:p>
    <w:p>
      <w:pPr>
        <w:spacing w:after="150"/>
      </w:pPr>
      <w:r>
        <w:rPr/>
        <w:t xml:space="preserve">三、2019-2023年船舶电子价格分析</w:t>
      </w:r>
    </w:p>
    <w:p>
      <w:pPr>
        <w:spacing w:after="150"/>
      </w:pPr>
      <w:r>
        <w:rPr/>
        <w:t xml:space="preserve">四、2024-2029年船舶电子价格走势预测</w:t>
      </w:r>
    </w:p>
    <w:p>
      <w:pPr>
        <w:spacing w:after="150"/>
      </w:pPr>
      <w:r>
        <w:rPr>
          <w:b w:val="1"/>
          <w:bCs w:val="1"/>
        </w:rPr>
        <w:t xml:space="preserve">第三部分 市场全景调研</w:t>
      </w:r>
    </w:p>
    <w:p>
      <w:pPr>
        <w:spacing w:after="150"/>
      </w:pPr>
      <w:r>
        <w:rPr>
          <w:b w:val="1"/>
          <w:bCs w:val="1"/>
        </w:rPr>
        <w:t xml:space="preserve">第六章 船舶电子行业产业结构分析</w:t>
      </w:r>
    </w:p>
    <w:p>
      <w:pPr>
        <w:spacing w:after="150"/>
      </w:pPr>
      <w:r>
        <w:rPr/>
        <w:t xml:space="preserve">第一节 船舶电子产业结构分析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三、中国船舶电子行业参与国际竞争的战略市场定位</w:t>
      </w:r>
    </w:p>
    <w:p>
      <w:pPr>
        <w:spacing w:after="150"/>
      </w:pPr>
      <w:r>
        <w:rPr/>
        <w:t xml:space="preserve">四、产业结构调整方向分析</w:t>
      </w:r>
    </w:p>
    <w:p>
      <w:pPr>
        <w:spacing w:after="150"/>
      </w:pPr>
      <w:r>
        <w:rPr>
          <w:b w:val="1"/>
          <w:bCs w:val="1"/>
        </w:rPr>
        <w:t xml:space="preserve">第七章 船舶电子行业上下游行业分析</w:t>
      </w:r>
    </w:p>
    <w:p>
      <w:pPr>
        <w:spacing w:after="150"/>
      </w:pPr>
      <w:r>
        <w:rPr/>
        <w:t xml:space="preserve">第一节 船舶电子行业上游行业分析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四、行业新动态及其对船舶电子行业的影响</w:t>
      </w:r>
    </w:p>
    <w:p>
      <w:pPr>
        <w:spacing w:after="150"/>
      </w:pPr>
      <w:r>
        <w:rPr/>
        <w:t xml:space="preserve">五、行业竞争状况及其对船舶电子行业的意义</w:t>
      </w:r>
    </w:p>
    <w:p>
      <w:pPr>
        <w:spacing w:after="150"/>
      </w:pPr>
      <w:r>
        <w:rPr/>
        <w:t xml:space="preserve">第二节 船舶电子行业下游行业分析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五、行业新动态及其对船舶电子行业的影响</w:t>
      </w:r>
    </w:p>
    <w:p>
      <w:pPr>
        <w:spacing w:after="150"/>
      </w:pPr>
      <w:r>
        <w:rPr/>
        <w:t xml:space="preserve">六、行业竞争状况及其对船舶电子行业的意义</w:t>
      </w:r>
    </w:p>
    <w:p>
      <w:pPr>
        <w:spacing w:after="150"/>
      </w:pPr>
      <w:r>
        <w:rPr>
          <w:b w:val="1"/>
          <w:bCs w:val="1"/>
        </w:rPr>
        <w:t xml:space="preserve">第四部分 行业竞争格局</w:t>
      </w:r>
    </w:p>
    <w:p>
      <w:pPr>
        <w:spacing w:after="150"/>
      </w:pPr>
      <w:r>
        <w:rPr>
          <w:b w:val="1"/>
          <w:bCs w:val="1"/>
        </w:rPr>
        <w:t xml:space="preserve">第八章 2019-2023船舶电子行业区域市场分析</w:t>
      </w:r>
    </w:p>
    <w:p>
      <w:pPr>
        <w:spacing w:after="150"/>
      </w:pPr>
      <w:r>
        <w:rPr/>
        <w:t xml:space="preserve">第一节 2019-2023中国船舶电子区域市场分析</w:t>
      </w:r>
    </w:p>
    <w:p>
      <w:pPr>
        <w:spacing w:after="150"/>
      </w:pPr>
      <w:r>
        <w:rPr/>
        <w:t xml:space="preserve">一、2019-2023年行业区域发展现状分析</w:t>
      </w:r>
    </w:p>
    <w:p>
      <w:pPr>
        <w:spacing w:after="150"/>
      </w:pPr>
      <w:r>
        <w:rPr/>
        <w:t xml:space="preserve">二、2019-2023年区域市场格局情况分析</w:t>
      </w:r>
    </w:p>
    <w:p>
      <w:pPr>
        <w:spacing w:after="150"/>
      </w:pPr>
      <w:r>
        <w:rPr/>
        <w:t xml:space="preserve">第二节 2019-2023华东地区船舶电子市场分析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第三节 2019-2023华北地区船舶电子市场分析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第四节 2019-2023华中地区船舶电子市场分析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第五节 2019-2023华南地区船舶电子市场分析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第六节 2019-2023东北地区船舶电子市场分析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第七节 2019-2023西南地区船舶电子市场分析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第八节 2019-2023西北地区船舶电子市场分析</w:t>
      </w:r>
    </w:p>
    <w:p>
      <w:pPr>
        <w:spacing w:after="150"/>
      </w:pPr>
      <w:r>
        <w:rPr/>
        <w:t xml:space="preserve">一、2019-2023年行业发展现状分析</w:t>
      </w:r>
    </w:p>
    <w:p>
      <w:pPr>
        <w:spacing w:after="150"/>
      </w:pPr>
      <w:r>
        <w:rPr/>
        <w:t xml:space="preserve">二、2019-2023年市场需求情况分析</w:t>
      </w:r>
    </w:p>
    <w:p>
      <w:pPr>
        <w:spacing w:after="150"/>
      </w:pPr>
      <w:r>
        <w:rPr>
          <w:b w:val="1"/>
          <w:bCs w:val="1"/>
        </w:rPr>
        <w:t xml:space="preserve">第九章 船舶电子行业竞争格局分析</w:t>
      </w:r>
    </w:p>
    <w:p>
      <w:pPr>
        <w:spacing w:after="150"/>
      </w:pPr>
      <w:r>
        <w:rPr/>
        <w:t xml:space="preserve">第一节 船舶电子行业竞争结构分析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船舶电子行业集中度分析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中国船舶电子行业竞争格局综述</w:t>
      </w:r>
    </w:p>
    <w:p>
      <w:pPr>
        <w:spacing w:after="150"/>
      </w:pPr>
      <w:r>
        <w:rPr/>
        <w:t xml:space="preserve">一、船舶电子行业集中度</w:t>
      </w:r>
    </w:p>
    <w:p>
      <w:pPr>
        <w:spacing w:after="150"/>
      </w:pPr>
      <w:r>
        <w:rPr/>
        <w:t xml:space="preserve">二、船舶电子行业竞争程度</w:t>
      </w:r>
    </w:p>
    <w:p>
      <w:pPr>
        <w:spacing w:after="150"/>
      </w:pPr>
      <w:r>
        <w:rPr/>
        <w:t xml:space="preserve">三、船舶电子企业与品牌数量</w:t>
      </w:r>
    </w:p>
    <w:p>
      <w:pPr>
        <w:spacing w:after="150"/>
      </w:pPr>
      <w:r>
        <w:rPr/>
        <w:t xml:space="preserve">第四节 中国船舶电子行业国际竞争力比较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船舶电子企业竞争策略分析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2024-2029年船舶电子行业领先企业经营形势分析</w:t>
      </w:r>
    </w:p>
    <w:p>
      <w:pPr>
        <w:spacing w:after="150"/>
      </w:pPr>
      <w:r>
        <w:rPr/>
        <w:t xml:space="preserve">第一节 中国船舶重工集团公司第七二六研究所</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第二节 北京海兰信数据科技股份有限公司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中电广通股份有限公司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上海海倍船舶电子有限公司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广州海格通信集团股份有限公司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深圳市远航船舶设备有限公司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南通赛洋电子有限公司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大连船舶重工集团有限公司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南通威尔船舶通讯导航设备有限公司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常熟瑞特电气股份有限公司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第五部分 发展战略研究</w:t>
      </w:r>
    </w:p>
    <w:p>
      <w:pPr>
        <w:spacing w:after="150"/>
      </w:pPr>
      <w:r>
        <w:rPr>
          <w:b w:val="1"/>
          <w:bCs w:val="1"/>
        </w:rPr>
        <w:t xml:space="preserve">第十一章 2024-2029年船舶电子行业面临的困境及对策</w:t>
      </w:r>
    </w:p>
    <w:p>
      <w:pPr>
        <w:spacing w:after="150"/>
      </w:pPr>
      <w:r>
        <w:rPr/>
        <w:t xml:space="preserve">第一节 2019-2023年船舶电子行业面临的困境</w:t>
      </w:r>
    </w:p>
    <w:p>
      <w:pPr>
        <w:spacing w:after="150"/>
      </w:pPr>
      <w:r>
        <w:rPr/>
        <w:t xml:space="preserve">第二节 船舶电子企业面临的困境及对策</w:t>
      </w:r>
    </w:p>
    <w:p>
      <w:pPr>
        <w:spacing w:after="150"/>
      </w:pPr>
      <w:r>
        <w:rPr/>
        <w:t xml:space="preserve">一、重点船舶电子企业面临的困境及对策</w:t>
      </w:r>
    </w:p>
    <w:p>
      <w:pPr>
        <w:spacing w:after="150"/>
      </w:pPr>
      <w:r>
        <w:rPr/>
        <w:t xml:space="preserve">二、中小船舶电子企业发展困境及策略分析</w:t>
      </w:r>
    </w:p>
    <w:p>
      <w:pPr>
        <w:spacing w:after="150"/>
      </w:pPr>
      <w:r>
        <w:rPr/>
        <w:t xml:space="preserve">三、国内船舶电子企业的出路分析</w:t>
      </w:r>
    </w:p>
    <w:p>
      <w:pPr>
        <w:spacing w:after="150"/>
      </w:pPr>
      <w:r>
        <w:rPr/>
        <w:t xml:space="preserve">第三节 中国船舶电子行业存在的问题及对策</w:t>
      </w:r>
    </w:p>
    <w:p>
      <w:pPr>
        <w:spacing w:after="150"/>
      </w:pPr>
      <w:r>
        <w:rPr/>
        <w:t xml:space="preserve">一、中国船舶电子行业存在的问题</w:t>
      </w:r>
    </w:p>
    <w:p>
      <w:pPr>
        <w:spacing w:after="150"/>
      </w:pPr>
      <w:r>
        <w:rPr/>
        <w:t xml:space="preserve">二、船舶电子行业发展的建议对策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中国船舶电子市场发展面临的挑战与对策</w:t>
      </w:r>
    </w:p>
    <w:p>
      <w:pPr>
        <w:spacing w:after="150"/>
      </w:pPr>
      <w:r>
        <w:rPr>
          <w:b w:val="1"/>
          <w:bCs w:val="1"/>
        </w:rPr>
        <w:t xml:space="preserve">第十二章 2024-2029年船舶电子行业发展战略研究</w:t>
      </w:r>
    </w:p>
    <w:p>
      <w:pPr>
        <w:spacing w:after="150"/>
      </w:pPr>
      <w:r>
        <w:rPr/>
        <w:t xml:space="preserve">第一节 船舶电子行业发展战略研究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对我国船舶电子品牌的战略思考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船舶电子企业经营管理策略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船舶电子行业投资战略研究</w:t>
      </w:r>
    </w:p>
    <w:p>
      <w:pPr>
        <w:spacing w:after="150"/>
      </w:pPr>
      <w:r>
        <w:rPr/>
        <w:t xml:space="preserve">一、2024-2029年船舶电子行业投资战略</w:t>
      </w:r>
    </w:p>
    <w:p>
      <w:pPr>
        <w:spacing w:after="150"/>
      </w:pPr>
      <w:r>
        <w:rPr/>
        <w:t xml:space="preserve">二、2024-2029年船舶电子行业投资战略</w:t>
      </w:r>
    </w:p>
    <w:p>
      <w:pPr>
        <w:spacing w:after="150"/>
      </w:pPr>
      <w:r>
        <w:rPr/>
        <w:t xml:space="preserve">三、2024-2029年船舶电子行业投资战略</w:t>
      </w:r>
    </w:p>
    <w:p>
      <w:pPr>
        <w:spacing w:after="150"/>
      </w:pPr>
      <w:r>
        <w:rPr/>
        <w:t xml:space="preserve">四、2024-2029年细分行业投资战略</w:t>
      </w:r>
    </w:p>
    <w:p>
      <w:pPr>
        <w:spacing w:after="150"/>
      </w:pPr>
      <w:r>
        <w:rPr>
          <w:b w:val="1"/>
          <w:bCs w:val="1"/>
        </w:rPr>
        <w:t xml:space="preserve">第六部分 投资前景预测</w:t>
      </w:r>
    </w:p>
    <w:p>
      <w:pPr>
        <w:spacing w:after="150"/>
      </w:pPr>
      <w:r>
        <w:rPr>
          <w:b w:val="1"/>
          <w:bCs w:val="1"/>
        </w:rPr>
        <w:t xml:space="preserve">第十三章 2024-2029年船舶电子行业发展趋势预测分析</w:t>
      </w:r>
    </w:p>
    <w:p>
      <w:pPr>
        <w:spacing w:after="150"/>
      </w:pPr>
      <w:r>
        <w:rPr/>
        <w:t xml:space="preserve">第一节 我国船舶电子行业前景与机遇分析</w:t>
      </w:r>
    </w:p>
    <w:p>
      <w:pPr>
        <w:spacing w:after="150"/>
      </w:pPr>
      <w:r>
        <w:rPr/>
        <w:t xml:space="preserve">一、我国船舶电子行业发展前景</w:t>
      </w:r>
    </w:p>
    <w:p>
      <w:pPr>
        <w:spacing w:after="150"/>
      </w:pPr>
      <w:r>
        <w:rPr/>
        <w:t xml:space="preserve">二、我国船舶电子行业发展机遇分析</w:t>
      </w:r>
    </w:p>
    <w:p>
      <w:pPr>
        <w:spacing w:after="150"/>
      </w:pPr>
      <w:r>
        <w:rPr/>
        <w:t xml:space="preserve">三、2024-2029年船舶电子行业的发展机遇分析</w:t>
      </w:r>
    </w:p>
    <w:p>
      <w:pPr>
        <w:spacing w:after="150"/>
      </w:pPr>
      <w:r>
        <w:rPr/>
        <w:t xml:space="preserve">第二节 2024-2029年中国船舶电子市场趋势分析</w:t>
      </w:r>
    </w:p>
    <w:p>
      <w:pPr>
        <w:spacing w:after="150"/>
      </w:pPr>
      <w:r>
        <w:rPr/>
        <w:t xml:space="preserve">一、2019-2023年船舶电子行业市场趋势总结</w:t>
      </w:r>
    </w:p>
    <w:p>
      <w:pPr>
        <w:spacing w:after="150"/>
      </w:pPr>
      <w:r>
        <w:rPr/>
        <w:t xml:space="preserve">二、2024-2029年船舶电子行业发展趋势分析</w:t>
      </w:r>
    </w:p>
    <w:p>
      <w:pPr>
        <w:spacing w:after="150"/>
      </w:pPr>
      <w:r>
        <w:rPr/>
        <w:t xml:space="preserve">三、2024-2029年船舶电子市场发展空间</w:t>
      </w:r>
    </w:p>
    <w:p>
      <w:pPr>
        <w:spacing w:after="150"/>
      </w:pPr>
      <w:r>
        <w:rPr/>
        <w:t xml:space="preserve">四、2024-2029年船舶电子产业政策趋向</w:t>
      </w:r>
    </w:p>
    <w:p>
      <w:pPr>
        <w:spacing w:after="150"/>
      </w:pPr>
      <w:r>
        <w:rPr/>
        <w:t xml:space="preserve">五、2024-2029年船舶电子行业技术革新趋势</w:t>
      </w:r>
    </w:p>
    <w:p>
      <w:pPr>
        <w:spacing w:after="150"/>
      </w:pPr>
      <w:r>
        <w:rPr/>
        <w:t xml:space="preserve">第三节 未来船舶电子市场规模预测</w:t>
      </w:r>
    </w:p>
    <w:p>
      <w:pPr>
        <w:spacing w:after="150"/>
      </w:pPr>
      <w:r>
        <w:rPr/>
        <w:t xml:space="preserve">一、2024-2029年船舶电子行业消费需求预测</w:t>
      </w:r>
    </w:p>
    <w:p>
      <w:pPr>
        <w:spacing w:after="150"/>
      </w:pPr>
      <w:r>
        <w:rPr/>
        <w:t xml:space="preserve">二、2024-2029年船舶电子市场供给规模预测</w:t>
      </w:r>
    </w:p>
    <w:p>
      <w:pPr>
        <w:spacing w:after="150"/>
      </w:pPr>
      <w:r>
        <w:rPr/>
        <w:t xml:space="preserve">三、2024-2029年船舶电子行业销售收入预测</w:t>
      </w:r>
    </w:p>
    <w:p>
      <w:pPr>
        <w:spacing w:after="150"/>
      </w:pPr>
      <w:r>
        <w:rPr/>
        <w:t xml:space="preserve">四、2024-2029年船舶电子行业主要产品进出口预测</w:t>
      </w:r>
    </w:p>
    <w:p>
      <w:pPr>
        <w:spacing w:after="150"/>
      </w:pPr>
      <w:r>
        <w:rPr>
          <w:b w:val="1"/>
          <w:bCs w:val="1"/>
        </w:rPr>
        <w:t xml:space="preserve">第十四章 2024-2029年船舶电子行业投资机会与风险防范</w:t>
      </w:r>
    </w:p>
    <w:p>
      <w:pPr>
        <w:spacing w:after="150"/>
      </w:pPr>
      <w:r>
        <w:rPr/>
        <w:t xml:space="preserve">第一节 影响船舶电子行业发展的主要因素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船舶电子行业投资机会分析</w:t>
      </w:r>
    </w:p>
    <w:p>
      <w:pPr>
        <w:spacing w:after="150"/>
      </w:pPr>
      <w:r>
        <w:rPr/>
        <w:t xml:space="preserve">一、船舶电子行业投资项目分析</w:t>
      </w:r>
    </w:p>
    <w:p>
      <w:pPr>
        <w:spacing w:after="150"/>
      </w:pPr>
      <w:r>
        <w:rPr/>
        <w:t xml:space="preserve">二、可以投资的船舶电子模式</w:t>
      </w:r>
    </w:p>
    <w:p>
      <w:pPr>
        <w:spacing w:after="150"/>
      </w:pPr>
      <w:r>
        <w:rPr/>
        <w:t xml:space="preserve">三、2019-2023年船舶电子行业投资机会</w:t>
      </w:r>
    </w:p>
    <w:p>
      <w:pPr>
        <w:spacing w:after="150"/>
      </w:pPr>
      <w:r>
        <w:rPr/>
        <w:t xml:space="preserve">第三节 2024-2029年船舶电子行业发展预测分析</w:t>
      </w:r>
    </w:p>
    <w:p>
      <w:pPr>
        <w:spacing w:after="150"/>
      </w:pPr>
      <w:r>
        <w:rPr/>
        <w:t xml:space="preserve">一、未来船舶电子行业发展分析</w:t>
      </w:r>
    </w:p>
    <w:p>
      <w:pPr>
        <w:spacing w:after="150"/>
      </w:pPr>
      <w:r>
        <w:rPr/>
        <w:t xml:space="preserve">二、未来船舶电子行业技术开发方向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船舶电子行业投资风险及控制策略分析</w:t>
      </w:r>
    </w:p>
    <w:p>
      <w:pPr>
        <w:spacing w:after="150"/>
      </w:pPr>
      <w:r>
        <w:rPr/>
        <w:t xml:space="preserve">一、2024-2029年船舶电子行业市场风险及控制策略</w:t>
      </w:r>
    </w:p>
    <w:p>
      <w:pPr>
        <w:spacing w:after="150"/>
      </w:pPr>
      <w:r>
        <w:rPr/>
        <w:t xml:space="preserve">二、2024-2029年船舶电子行业政策风险及控制策略</w:t>
      </w:r>
    </w:p>
    <w:p>
      <w:pPr>
        <w:spacing w:after="150"/>
      </w:pPr>
      <w:r>
        <w:rPr/>
        <w:t xml:space="preserve">三、2024-2029年船舶电子行业经营风险及控制策略</w:t>
      </w:r>
    </w:p>
    <w:p>
      <w:pPr>
        <w:spacing w:after="150"/>
      </w:pPr>
      <w:r>
        <w:rPr/>
        <w:t xml:space="preserve">四、2024-2029年船舶电子行业技术风险及控制策略</w:t>
      </w:r>
    </w:p>
    <w:p>
      <w:pPr>
        <w:spacing w:after="150"/>
      </w:pPr>
      <w:r>
        <w:rPr/>
        <w:t xml:space="preserve">五、2024-2029年船舶电子行业同业竞争风险及控制策略</w:t>
      </w:r>
    </w:p>
    <w:p>
      <w:pPr>
        <w:spacing w:after="150"/>
      </w:pPr>
      <w:r>
        <w:rPr/>
        <w:t xml:space="preserve">第六节 中国船舶电子行业投资建议</w:t>
      </w:r>
    </w:p>
    <w:p>
      <w:pPr>
        <w:spacing w:after="150"/>
      </w:pPr>
      <w:r>
        <w:rPr/>
        <w:t xml:space="preserve">一、船舶电子行业未来发展方向</w:t>
      </w:r>
    </w:p>
    <w:p>
      <w:pPr>
        <w:spacing w:after="150"/>
      </w:pPr>
      <w:r>
        <w:rPr/>
        <w:t xml:space="preserve">二、船舶电子行业主要投资建议</w:t>
      </w:r>
    </w:p>
    <w:p>
      <w:pPr>
        <w:spacing w:after="150"/>
      </w:pPr>
      <w:r>
        <w:rPr/>
        <w:t xml:space="preserve">三、中国船舶电子企业融资分析</w:t>
      </w:r>
    </w:p>
    <w:p>
      <w:pPr>
        <w:spacing w:after="150"/>
      </w:pPr>
      <w:r>
        <w:rPr/>
        <w:t xml:space="preserve">1、中国船舶电子企业IPO融资分析</w:t>
      </w:r>
    </w:p>
    <w:p>
      <w:pPr>
        <w:spacing w:after="150"/>
      </w:pPr>
      <w:r>
        <w:rPr/>
        <w:t xml:space="preserve">2、中国船舶电子企业再融资分析</w:t>
      </w:r>
    </w:p>
    <w:p>
      <w:pPr>
        <w:spacing w:after="150"/>
      </w:pPr>
      <w:r>
        <w:rPr>
          <w:b w:val="1"/>
          <w:bCs w:val="1"/>
        </w:rPr>
        <w:t xml:space="preserve">第十五章 研究结论及投资建议</w:t>
      </w:r>
    </w:p>
    <w:p>
      <w:pPr>
        <w:spacing w:after="150"/>
      </w:pPr>
      <w:r>
        <w:rPr/>
        <w:t xml:space="preserve">第一节 船舶电子行业研究结论及建议</w:t>
      </w:r>
    </w:p>
    <w:p>
      <w:pPr>
        <w:spacing w:after="150"/>
      </w:pPr>
      <w:r>
        <w:rPr/>
        <w:t xml:space="preserve">第二节 船舶电子子行业研究结论及建议</w:t>
      </w:r>
    </w:p>
    <w:p>
      <w:pPr>
        <w:spacing w:after="150"/>
      </w:pPr>
      <w:r>
        <w:rPr/>
        <w:t xml:space="preserve">第三节 中道泰和船舶电子行业投资建议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图表：船舶电子行业生命周期</w:t>
      </w:r>
    </w:p>
    <w:p>
      <w:pPr>
        <w:spacing w:after="150"/>
      </w:pPr>
      <w:r>
        <w:rPr/>
        <w:t xml:space="preserve">图表：船舶电子行业产业链结构</w:t>
      </w:r>
    </w:p>
    <w:p>
      <w:pPr>
        <w:spacing w:after="150"/>
      </w:pPr>
      <w:r>
        <w:rPr/>
        <w:t xml:space="preserve">图表：2019-2023年全球船舶电子行业市场规模</w:t>
      </w:r>
    </w:p>
    <w:p>
      <w:pPr>
        <w:spacing w:after="150"/>
      </w:pPr>
      <w:r>
        <w:rPr/>
        <w:t xml:space="preserve">图表：2019-2023年中国船舶电子行业市场规模</w:t>
      </w:r>
    </w:p>
    <w:p>
      <w:pPr>
        <w:spacing w:after="150"/>
      </w:pPr>
      <w:r>
        <w:rPr/>
        <w:t xml:space="preserve">图表：2019-2023年船舶电子行业重要数据指标比较</w:t>
      </w:r>
    </w:p>
    <w:p>
      <w:pPr>
        <w:spacing w:after="150"/>
      </w:pPr>
      <w:r>
        <w:rPr/>
        <w:t xml:space="preserve">图表：2019-2023年中国船舶电子市场占全球份额比较</w:t>
      </w:r>
    </w:p>
    <w:p>
      <w:pPr>
        <w:spacing w:after="150"/>
      </w:pPr>
      <w:r>
        <w:rPr/>
        <w:t xml:space="preserve">图表：2019-2023年船舶电子行业工业总产值</w:t>
      </w:r>
    </w:p>
    <w:p>
      <w:pPr>
        <w:spacing w:after="150"/>
      </w:pPr>
      <w:r>
        <w:rPr/>
        <w:t xml:space="preserve">图表：2019-2023年船舶电子行业销售收入</w:t>
      </w:r>
    </w:p>
    <w:p>
      <w:pPr>
        <w:spacing w:after="150"/>
      </w:pPr>
      <w:r>
        <w:rPr/>
        <w:t xml:space="preserve">图表：2019-2023年船舶电子行业利润总额</w:t>
      </w:r>
    </w:p>
    <w:p>
      <w:pPr>
        <w:spacing w:after="150"/>
      </w:pPr>
      <w:r>
        <w:rPr/>
        <w:t xml:space="preserve">图表：2019-2023年船舶电子行业资产总计</w:t>
      </w:r>
    </w:p>
    <w:p>
      <w:pPr>
        <w:spacing w:after="150"/>
      </w:pPr>
      <w:r>
        <w:rPr/>
        <w:t xml:space="preserve">图表：2019-2023年船舶电子行业负债总计</w:t>
      </w:r>
    </w:p>
    <w:p>
      <w:pPr>
        <w:spacing w:after="150"/>
      </w:pPr>
      <w:r>
        <w:rPr/>
        <w:t xml:space="preserve">图表：2019-2023年船舶电子行业竞争力分析</w:t>
      </w:r>
    </w:p>
    <w:p>
      <w:pPr>
        <w:spacing w:after="150"/>
      </w:pPr>
      <w:r>
        <w:rPr/>
        <w:t xml:space="preserve">图表：2019-2023年船舶电子市场价格走势</w:t>
      </w:r>
    </w:p>
    <w:p>
      <w:pPr>
        <w:spacing w:after="150"/>
      </w:pPr>
      <w:r>
        <w:rPr/>
        <w:t xml:space="preserve">图表：2019-2023年船舶电子行业主营业务收入</w:t>
      </w:r>
    </w:p>
    <w:p>
      <w:pPr>
        <w:spacing w:after="150"/>
      </w:pPr>
      <w:r>
        <w:rPr/>
        <w:t xml:space="preserve">图表：2019-2023年船舶电子行业主营业务成本</w:t>
      </w:r>
    </w:p>
    <w:p>
      <w:pPr>
        <w:spacing w:after="150"/>
      </w:pPr>
      <w:r>
        <w:rPr/>
        <w:t xml:space="preserve">图表：2019-2023年船舶电子行业销售费用分析</w:t>
      </w:r>
    </w:p>
    <w:p>
      <w:pPr>
        <w:spacing w:after="150"/>
      </w:pPr>
      <w:r>
        <w:rPr/>
        <w:t xml:space="preserve">图表：2019-2023年船舶电子行业管理费用分析</w:t>
      </w:r>
    </w:p>
    <w:p>
      <w:pPr>
        <w:spacing w:after="150"/>
      </w:pPr>
      <w:r>
        <w:rPr/>
        <w:t xml:space="preserve">图表：2019-2023年船舶电子行业财务费用分析</w:t>
      </w:r>
    </w:p>
    <w:p>
      <w:pPr>
        <w:spacing w:after="150"/>
      </w:pPr>
      <w:r>
        <w:rPr/>
        <w:t xml:space="preserve">图表：2019-2023年船舶电子行业销售毛利率分析</w:t>
      </w:r>
    </w:p>
    <w:p>
      <w:pPr>
        <w:spacing w:after="150"/>
      </w:pPr>
      <w:r>
        <w:rPr/>
        <w:t xml:space="preserve">图表：2019-2023年船舶电子行业销售利润率分析</w:t>
      </w:r>
    </w:p>
    <w:p>
      <w:pPr>
        <w:spacing w:after="150"/>
      </w:pPr>
      <w:r>
        <w:rPr/>
        <w:t xml:space="preserve">图表：2019-2023年船舶电子行业成本费用利润率分析</w:t>
      </w:r>
    </w:p>
    <w:p>
      <w:pPr>
        <w:spacing w:after="150"/>
      </w:pPr>
      <w:r>
        <w:rPr/>
        <w:t xml:space="preserve">图表：2019-2023年船舶电子行业总资产利润率分析</w:t>
      </w:r>
    </w:p>
    <w:p>
      <w:pPr>
        <w:spacing w:after="150"/>
      </w:pPr>
      <w:r>
        <w:rPr/>
        <w:t xml:space="preserve">图表：2019-2023年船舶电子行业产能分析</w:t>
      </w:r>
    </w:p>
    <w:p>
      <w:pPr>
        <w:spacing w:after="150"/>
      </w:pPr>
      <w:r>
        <w:rPr/>
        <w:t xml:space="preserve">图表：2019-2023年船舶电子行业产量分析</w:t>
      </w:r>
    </w:p>
    <w:p>
      <w:pPr>
        <w:spacing w:after="150"/>
      </w:pPr>
      <w:r>
        <w:rPr/>
        <w:t xml:space="preserve">图表：2019-2023年船舶电子行业需求分析</w:t>
      </w:r>
    </w:p>
    <w:p>
      <w:pPr>
        <w:spacing w:after="150"/>
      </w:pPr>
      <w:r>
        <w:rPr/>
        <w:t xml:space="preserve">图表：2019-2023年船舶电子行业进口数据</w:t>
      </w:r>
    </w:p>
    <w:p>
      <w:pPr>
        <w:spacing w:after="150"/>
      </w:pPr>
      <w:r>
        <w:rPr/>
        <w:t xml:space="preserve">图表：2019-2023年船舶电子行业出口数据</w:t>
      </w:r>
    </w:p>
    <w:p>
      <w:pPr>
        <w:spacing w:after="150"/>
      </w:pPr>
      <w:r>
        <w:rPr/>
        <w:t xml:space="preserve">图表：2019-2023年船舶电子行业集中度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2024-2029年中国船舶电子行业发展全景调研与投资预测研究报告</dc:title>
  <dc:description>2024-2029年中国船舶电子行业发展全景调研与投资预测研究报告</dc:description>
  <dc:subject>2024-2029年中国船舶电子行业发展全景调研与投资预测研究报告</dc:subject>
  <cp:keywords>研究报告</cp:keywords>
  <cp:category>研究报告</cp:category>
  <cp:lastModifiedBy>北京中道泰和信息咨询有限公司</cp:lastModifiedBy>
  <dcterms:created xsi:type="dcterms:W3CDTF">2024-01-23T07:40:02+08:00</dcterms:created>
  <dcterms:modified xsi:type="dcterms:W3CDTF">2024-01-23T07:40:02+08:00</dcterms:modified>
</cp:coreProperties>
</file>

<file path=docProps/custom.xml><?xml version="1.0" encoding="utf-8"?>
<Properties xmlns="http://schemas.openxmlformats.org/officeDocument/2006/custom-properties" xmlns:vt="http://schemas.openxmlformats.org/officeDocument/2006/docPropsVTypes"/>
</file>