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2024-2029年科技地产行业全景调研与发展战略研究咨询报告</w:t>
      </w:r>
    </w:p>
    <w:p>
      <w:pPr>
        <w:spacing w:after="150"/>
      </w:pPr>
      <w:r>
        <w:rPr>
          <w:b w:val="1"/>
          <w:bCs w:val="1"/>
        </w:rPr>
        <w:t xml:space="preserve">报告简介</w:t>
      </w:r>
    </w:p>
    <w:p>
      <w:pPr>
        <w:spacing w:after="150"/>
      </w:pPr>
      <w:r>
        <w:rPr/>
        <w:t xml:space="preserve">科技地产是以产业集群理论为基础，以创新型和成长型企业为客群，以战略性新兴产业为主导，以房地产开发为手段，遵循市场经济基本规律，通过专业化的园区开发运营和要素资源整合，打造高新技术产业集群，从而实现政府、入园企业和开发商三方的和谐发展与利益均衡，它是工业地产的高阶阶段。</w:t>
      </w:r>
    </w:p>
    <w:p>
      <w:pPr>
        <w:spacing w:after="150"/>
      </w:pPr>
      <w:r>
        <w:rPr/>
        <w:t xml:space="preserve">科技地产以服务国家自主创新战略、推动科技创新为目标，所以主导产业都选择急需大力发展的战略性新兴产业。现阶段，我国发展战略性新兴产业选择了节能环保、新一代信息技术、生物、高端装备制造、新能源、新材料和新能源汽车七个领域作为重点。</w:t>
      </w:r>
    </w:p>
    <w:p>
      <w:pPr>
        <w:spacing w:after="150"/>
      </w:pPr>
      <w:r>
        <w:rPr/>
        <w:t xml:space="preserve">未来，按照宜居宜业要求，科技地产将全面改变原来的开发理念、开发方式，在生态环境、城市景观、服务配套、支撑体系等方面，以“网络化、多中心、组团式、集约型”的模式，构建良性的综合创新生态环境。在完善生活服务方面，科技地产范围规划拟通过增加居住用地、新增住宅全部用作租赁住宅，以及提高研发、工业用地人才公寓、宿舍配套比例等,满足科技地产就业人口居住需求。结合轨交站点构建社区生活圈，强化社区级公共服务设施的均等化配置和差异化设置。</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我国科技地产及各相关行业的发展状况、市场供需形势、发展趋势等进行了分析，并重点分析了我国科技地产行业发展状况和特点，以及中国科技地产行业将面临的挑战、企业的发展策略等。报告还对科技地产行业进行了趋向研判，是科技地产开发、运营企业、科研、投资机构等单位准确了解目前科技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科技地产行业发展综述</w:t>
      </w:r>
    </w:p>
    <w:p>
      <w:pPr>
        <w:spacing w:after="150"/>
      </w:pPr>
      <w:r>
        <w:rPr/>
        <w:t xml:space="preserve">第一节 科技地产行业定义及分类</w:t>
      </w:r>
    </w:p>
    <w:p>
      <w:pPr>
        <w:spacing w:after="150"/>
      </w:pPr>
      <w:r>
        <w:rPr/>
        <w:t xml:space="preserve">一、中国科技地产行业的定义</w:t>
      </w:r>
    </w:p>
    <w:p>
      <w:pPr>
        <w:spacing w:after="150"/>
      </w:pPr>
      <w:r>
        <w:rPr/>
        <w:t xml:space="preserve">二、科技地产与智能建筑的区别</w:t>
      </w:r>
    </w:p>
    <w:p>
      <w:pPr>
        <w:spacing w:after="150"/>
      </w:pPr>
      <w:r>
        <w:rPr/>
        <w:t xml:space="preserve">三、科技地产与绿色建筑的区别</w:t>
      </w:r>
    </w:p>
    <w:p>
      <w:pPr>
        <w:spacing w:after="150"/>
      </w:pPr>
      <w:r>
        <w:rPr/>
        <w:t xml:space="preserve">第二节 中国科技地产行业的发展历程</w:t>
      </w:r>
    </w:p>
    <w:p>
      <w:pPr>
        <w:spacing w:after="150"/>
      </w:pPr>
      <w:r>
        <w:rPr/>
        <w:t xml:space="preserve">一、中国科技地产行业的形成</w:t>
      </w:r>
    </w:p>
    <w:p>
      <w:pPr>
        <w:spacing w:after="150"/>
      </w:pPr>
      <w:r>
        <w:rPr/>
        <w:t xml:space="preserve">二、中国科技地产行业发展的历程</w:t>
      </w:r>
    </w:p>
    <w:p>
      <w:pPr>
        <w:spacing w:after="150"/>
      </w:pPr>
      <w:r>
        <w:rPr/>
        <w:t xml:space="preserve">第三节 发展科技地产行业的价值</w:t>
      </w:r>
    </w:p>
    <w:p>
      <w:pPr>
        <w:spacing w:after="150"/>
      </w:pPr>
      <w:r>
        <w:rPr/>
        <w:t xml:space="preserve">一、发展科技地产的社会价值</w:t>
      </w:r>
    </w:p>
    <w:p>
      <w:pPr>
        <w:spacing w:after="150"/>
      </w:pPr>
      <w:r>
        <w:rPr/>
        <w:t xml:space="preserve">二、发展科技地产的企业价值</w:t>
      </w:r>
    </w:p>
    <w:p>
      <w:pPr>
        <w:spacing w:after="150"/>
      </w:pPr>
      <w:r>
        <w:rPr/>
        <w:t xml:space="preserve">第四节 最近3-5年中国科技地产行业经济指标分析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第五节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中国科技地产行业发展环境分析</w:t>
      </w:r>
    </w:p>
    <w:p>
      <w:pPr>
        <w:spacing w:after="150"/>
      </w:pPr>
      <w:r>
        <w:rPr/>
        <w:t xml:space="preserve">第一节 中国房地产行业发展环境综合分析</w:t>
      </w:r>
    </w:p>
    <w:p>
      <w:pPr>
        <w:spacing w:after="150"/>
      </w:pPr>
      <w:r>
        <w:rPr/>
        <w:t xml:space="preserve">一、中国房地产行业发展环境综合分析</w:t>
      </w:r>
    </w:p>
    <w:p>
      <w:pPr>
        <w:spacing w:after="150"/>
      </w:pPr>
      <w:r>
        <w:rPr/>
        <w:t xml:space="preserve">1、中国GDP发展现状分析</w:t>
      </w:r>
    </w:p>
    <w:p>
      <w:pPr>
        <w:spacing w:after="150"/>
      </w:pPr>
      <w:r>
        <w:rPr/>
        <w:t xml:space="preserve">2、中国居民消费水平分析</w:t>
      </w:r>
    </w:p>
    <w:p>
      <w:pPr>
        <w:spacing w:after="150"/>
      </w:pPr>
      <w:r>
        <w:rPr/>
        <w:t xml:space="preserve">3、中国住宅投资分析</w:t>
      </w:r>
    </w:p>
    <w:p>
      <w:pPr>
        <w:spacing w:after="150"/>
      </w:pPr>
      <w:r>
        <w:rPr/>
        <w:t xml:space="preserve">4、中国商品住宅新开工情况分析</w:t>
      </w:r>
    </w:p>
    <w:p>
      <w:pPr>
        <w:spacing w:after="150"/>
      </w:pPr>
      <w:r>
        <w:rPr/>
        <w:t xml:space="preserve">5、中国商品住宅销售情况分析</w:t>
      </w:r>
    </w:p>
    <w:p>
      <w:pPr>
        <w:spacing w:after="150"/>
      </w:pPr>
      <w:r>
        <w:rPr/>
        <w:t xml:space="preserve">6、中国商品住宅平均销售价格分析</w:t>
      </w:r>
    </w:p>
    <w:p>
      <w:pPr>
        <w:spacing w:after="150"/>
      </w:pPr>
      <w:r>
        <w:rPr/>
        <w:t xml:space="preserve">二、华北地区房地产行业发展环境综合分析</w:t>
      </w:r>
    </w:p>
    <w:p>
      <w:pPr>
        <w:spacing w:after="150"/>
      </w:pPr>
      <w:r>
        <w:rPr/>
        <w:t xml:space="preserve">1、华北地区GDP发展现状分析</w:t>
      </w:r>
    </w:p>
    <w:p>
      <w:pPr>
        <w:spacing w:after="150"/>
      </w:pPr>
      <w:r>
        <w:rPr/>
        <w:t xml:space="preserve">2、华北地区居民消费水平分析</w:t>
      </w:r>
    </w:p>
    <w:p>
      <w:pPr>
        <w:spacing w:after="150"/>
      </w:pPr>
      <w:r>
        <w:rPr/>
        <w:t xml:space="preserve">3、华北地区住宅投资分析</w:t>
      </w:r>
    </w:p>
    <w:p>
      <w:pPr>
        <w:spacing w:after="150"/>
      </w:pPr>
      <w:r>
        <w:rPr/>
        <w:t xml:space="preserve">4、华北地区商品住宅新开工情况分析</w:t>
      </w:r>
    </w:p>
    <w:p>
      <w:pPr>
        <w:spacing w:after="150"/>
      </w:pPr>
      <w:r>
        <w:rPr/>
        <w:t xml:space="preserve">5、华北地区商品住宅销售情况分析</w:t>
      </w:r>
    </w:p>
    <w:p>
      <w:pPr>
        <w:spacing w:after="150"/>
      </w:pPr>
      <w:r>
        <w:rPr/>
        <w:t xml:space="preserve">6、华北地区商品住宅平均销售价格分析</w:t>
      </w:r>
    </w:p>
    <w:p>
      <w:pPr>
        <w:spacing w:after="150"/>
      </w:pPr>
      <w:r>
        <w:rPr/>
        <w:t xml:space="preserve">7、华北地区科技地产发展环境分析</w:t>
      </w:r>
    </w:p>
    <w:p>
      <w:pPr>
        <w:spacing w:after="150"/>
      </w:pPr>
      <w:r>
        <w:rPr/>
        <w:t xml:space="preserve">三、东北地区房地产行业发展环境综合分析</w:t>
      </w:r>
    </w:p>
    <w:p>
      <w:pPr>
        <w:spacing w:after="150"/>
      </w:pPr>
      <w:r>
        <w:rPr/>
        <w:t xml:space="preserve">1、东北地区GDP发展现状分析</w:t>
      </w:r>
    </w:p>
    <w:p>
      <w:pPr>
        <w:spacing w:after="150"/>
      </w:pPr>
      <w:r>
        <w:rPr/>
        <w:t xml:space="preserve">2、东北地区居民消费水平分析</w:t>
      </w:r>
    </w:p>
    <w:p>
      <w:pPr>
        <w:spacing w:after="150"/>
      </w:pPr>
      <w:r>
        <w:rPr/>
        <w:t xml:space="preserve">3、东北地区住宅投资分析</w:t>
      </w:r>
    </w:p>
    <w:p>
      <w:pPr>
        <w:spacing w:after="150"/>
      </w:pPr>
      <w:r>
        <w:rPr/>
        <w:t xml:space="preserve">4、东北地区商品住宅新开工情况分析</w:t>
      </w:r>
    </w:p>
    <w:p>
      <w:pPr>
        <w:spacing w:after="150"/>
      </w:pPr>
      <w:r>
        <w:rPr/>
        <w:t xml:space="preserve">5、东北地区商品住宅销售情况分析</w:t>
      </w:r>
    </w:p>
    <w:p>
      <w:pPr>
        <w:spacing w:after="150"/>
      </w:pPr>
      <w:r>
        <w:rPr/>
        <w:t xml:space="preserve">6、东北地区商品住宅平均销售价格分析</w:t>
      </w:r>
    </w:p>
    <w:p>
      <w:pPr>
        <w:spacing w:after="150"/>
      </w:pPr>
      <w:r>
        <w:rPr/>
        <w:t xml:space="preserve">7、华东地区科技地产发展环境分析</w:t>
      </w:r>
    </w:p>
    <w:p>
      <w:pPr>
        <w:spacing w:after="150"/>
      </w:pPr>
      <w:r>
        <w:rPr/>
        <w:t xml:space="preserve">四、华东地区房地产行业发展环境综合分析</w:t>
      </w:r>
    </w:p>
    <w:p>
      <w:pPr>
        <w:spacing w:after="150"/>
      </w:pPr>
      <w:r>
        <w:rPr/>
        <w:t xml:space="preserve">1、华东地区GDP发展现状分析</w:t>
      </w:r>
    </w:p>
    <w:p>
      <w:pPr>
        <w:spacing w:after="150"/>
      </w:pPr>
      <w:r>
        <w:rPr/>
        <w:t xml:space="preserve">2、华东地区居民消费水平分析</w:t>
      </w:r>
    </w:p>
    <w:p>
      <w:pPr>
        <w:spacing w:after="150"/>
      </w:pPr>
      <w:r>
        <w:rPr/>
        <w:t xml:space="preserve">3、华东地区住宅投资分析</w:t>
      </w:r>
    </w:p>
    <w:p>
      <w:pPr>
        <w:spacing w:after="150"/>
      </w:pPr>
      <w:r>
        <w:rPr/>
        <w:t xml:space="preserve">4、华东地区商品住宅新开工情况分析</w:t>
      </w:r>
    </w:p>
    <w:p>
      <w:pPr>
        <w:spacing w:after="150"/>
      </w:pPr>
      <w:r>
        <w:rPr/>
        <w:t xml:space="preserve">5、华东地区商品住宅销售情况分析</w:t>
      </w:r>
    </w:p>
    <w:p>
      <w:pPr>
        <w:spacing w:after="150"/>
      </w:pPr>
      <w:r>
        <w:rPr/>
        <w:t xml:space="preserve">6、华东地区商品住宅平均销售价格分析</w:t>
      </w:r>
    </w:p>
    <w:p>
      <w:pPr>
        <w:spacing w:after="150"/>
      </w:pPr>
      <w:r>
        <w:rPr/>
        <w:t xml:space="preserve">7、华东地区科技地产发展环境分析</w:t>
      </w:r>
    </w:p>
    <w:p>
      <w:pPr>
        <w:spacing w:after="150"/>
      </w:pPr>
      <w:r>
        <w:rPr/>
        <w:t xml:space="preserve">五、中南地区房地产行业发展环境综合分析</w:t>
      </w:r>
    </w:p>
    <w:p>
      <w:pPr>
        <w:spacing w:after="150"/>
      </w:pPr>
      <w:r>
        <w:rPr/>
        <w:t xml:space="preserve">1、中南地区GDP发展现状分析</w:t>
      </w:r>
    </w:p>
    <w:p>
      <w:pPr>
        <w:spacing w:after="150"/>
      </w:pPr>
      <w:r>
        <w:rPr/>
        <w:t xml:space="preserve">2、中南地区居民消费水平分析</w:t>
      </w:r>
    </w:p>
    <w:p>
      <w:pPr>
        <w:spacing w:after="150"/>
      </w:pPr>
      <w:r>
        <w:rPr/>
        <w:t xml:space="preserve">3、中南地区住宅投资分析</w:t>
      </w:r>
    </w:p>
    <w:p>
      <w:pPr>
        <w:spacing w:after="150"/>
      </w:pPr>
      <w:r>
        <w:rPr/>
        <w:t xml:space="preserve">4、中南地区商品住宅新开工情况分析</w:t>
      </w:r>
    </w:p>
    <w:p>
      <w:pPr>
        <w:spacing w:after="150"/>
      </w:pPr>
      <w:r>
        <w:rPr/>
        <w:t xml:space="preserve">5、中南地区商品住宅销售情况分析</w:t>
      </w:r>
    </w:p>
    <w:p>
      <w:pPr>
        <w:spacing w:after="150"/>
      </w:pPr>
      <w:r>
        <w:rPr/>
        <w:t xml:space="preserve">6、中南地区商品住宅平均销售价格分析</w:t>
      </w:r>
    </w:p>
    <w:p>
      <w:pPr>
        <w:spacing w:after="150"/>
      </w:pPr>
      <w:r>
        <w:rPr/>
        <w:t xml:space="preserve">7、中南地区科技地产发展环境分析</w:t>
      </w:r>
    </w:p>
    <w:p>
      <w:pPr>
        <w:spacing w:after="150"/>
      </w:pPr>
      <w:r>
        <w:rPr/>
        <w:t xml:space="preserve">六、西南地区房地产行业发展环境综合分析</w:t>
      </w:r>
    </w:p>
    <w:p>
      <w:pPr>
        <w:spacing w:after="150"/>
      </w:pPr>
      <w:r>
        <w:rPr/>
        <w:t xml:space="preserve">1、西南地区GDP发展现状分析</w:t>
      </w:r>
    </w:p>
    <w:p>
      <w:pPr>
        <w:spacing w:after="150"/>
      </w:pPr>
      <w:r>
        <w:rPr/>
        <w:t xml:space="preserve">2、西南地区居民消费水平分析</w:t>
      </w:r>
    </w:p>
    <w:p>
      <w:pPr>
        <w:spacing w:after="150"/>
      </w:pPr>
      <w:r>
        <w:rPr/>
        <w:t xml:space="preserve">3、西南地区住宅投资分析</w:t>
      </w:r>
    </w:p>
    <w:p>
      <w:pPr>
        <w:spacing w:after="150"/>
      </w:pPr>
      <w:r>
        <w:rPr/>
        <w:t xml:space="preserve">4、西南地区商品住宅新开工情况分析</w:t>
      </w:r>
    </w:p>
    <w:p>
      <w:pPr>
        <w:spacing w:after="150"/>
      </w:pPr>
      <w:r>
        <w:rPr/>
        <w:t xml:space="preserve">5、西南地区商品住宅销售情况分析</w:t>
      </w:r>
    </w:p>
    <w:p>
      <w:pPr>
        <w:spacing w:after="150"/>
      </w:pPr>
      <w:r>
        <w:rPr/>
        <w:t xml:space="preserve">6、西南地区商品住宅平均销售价格分析</w:t>
      </w:r>
    </w:p>
    <w:p>
      <w:pPr>
        <w:spacing w:after="150"/>
      </w:pPr>
      <w:r>
        <w:rPr/>
        <w:t xml:space="preserve">7、西南地区科技地产发展环境分析</w:t>
      </w:r>
    </w:p>
    <w:p>
      <w:pPr>
        <w:spacing w:after="150"/>
      </w:pPr>
      <w:r>
        <w:rPr/>
        <w:t xml:space="preserve">七、西北地区房地产行业发展环境综合分析</w:t>
      </w:r>
    </w:p>
    <w:p>
      <w:pPr>
        <w:spacing w:after="150"/>
      </w:pPr>
      <w:r>
        <w:rPr/>
        <w:t xml:space="preserve">1、西北地区GDP发展现状分析</w:t>
      </w:r>
    </w:p>
    <w:p>
      <w:pPr>
        <w:spacing w:after="150"/>
      </w:pPr>
      <w:r>
        <w:rPr/>
        <w:t xml:space="preserve">2、西北地区居民消费水平分析</w:t>
      </w:r>
    </w:p>
    <w:p>
      <w:pPr>
        <w:spacing w:after="150"/>
      </w:pPr>
      <w:r>
        <w:rPr/>
        <w:t xml:space="preserve">3、西北地区住宅投资分析</w:t>
      </w:r>
    </w:p>
    <w:p>
      <w:pPr>
        <w:spacing w:after="150"/>
      </w:pPr>
      <w:r>
        <w:rPr/>
        <w:t xml:space="preserve">4、西北地区商品住宅新开工情况分析</w:t>
      </w:r>
    </w:p>
    <w:p>
      <w:pPr>
        <w:spacing w:after="150"/>
      </w:pPr>
      <w:r>
        <w:rPr/>
        <w:t xml:space="preserve">5、西北地区商品住宅销售情况分析</w:t>
      </w:r>
    </w:p>
    <w:p>
      <w:pPr>
        <w:spacing w:after="150"/>
      </w:pPr>
      <w:r>
        <w:rPr/>
        <w:t xml:space="preserve">6、西北地区商品住宅平均销售价格分析</w:t>
      </w:r>
    </w:p>
    <w:p>
      <w:pPr>
        <w:spacing w:after="150"/>
      </w:pPr>
      <w:r>
        <w:rPr/>
        <w:t xml:space="preserve">7、西北地区科技地产发展环境分析</w:t>
      </w:r>
    </w:p>
    <w:p>
      <w:pPr>
        <w:spacing w:after="150"/>
      </w:pPr>
      <w:r>
        <w:rPr/>
        <w:t xml:space="preserve">第二节 中国土地市场供需平衡现状分析</w:t>
      </w:r>
    </w:p>
    <w:p>
      <w:pPr>
        <w:spacing w:after="150"/>
      </w:pPr>
      <w:r>
        <w:rPr/>
        <w:t xml:space="preserve">一、中国土地市场发展现状分析</w:t>
      </w:r>
    </w:p>
    <w:p>
      <w:pPr>
        <w:spacing w:after="150"/>
      </w:pPr>
      <w:r>
        <w:rPr/>
        <w:t xml:space="preserve">1、中国土地市场土地供应现状分析</w:t>
      </w:r>
    </w:p>
    <w:p>
      <w:pPr>
        <w:spacing w:after="150"/>
      </w:pPr>
      <w:r>
        <w:rPr/>
        <w:t xml:space="preserve">2、中国土地市场土地需求现状分析</w:t>
      </w:r>
    </w:p>
    <w:p>
      <w:pPr>
        <w:spacing w:after="150"/>
      </w:pPr>
      <w:r>
        <w:rPr/>
        <w:t xml:space="preserve">二、华北地区土地市场发展现状分析</w:t>
      </w:r>
    </w:p>
    <w:p>
      <w:pPr>
        <w:spacing w:after="150"/>
      </w:pPr>
      <w:r>
        <w:rPr/>
        <w:t xml:space="preserve">1、华北地区土地市场土地供应现状分析</w:t>
      </w:r>
    </w:p>
    <w:p>
      <w:pPr>
        <w:spacing w:after="150"/>
      </w:pPr>
      <w:r>
        <w:rPr/>
        <w:t xml:space="preserve">2、华北地区土地市场土地需求现状分析</w:t>
      </w:r>
    </w:p>
    <w:p>
      <w:pPr>
        <w:spacing w:after="150"/>
      </w:pPr>
      <w:r>
        <w:rPr/>
        <w:t xml:space="preserve">三、东北地区土地市场发展现状分析</w:t>
      </w:r>
    </w:p>
    <w:p>
      <w:pPr>
        <w:spacing w:after="150"/>
      </w:pPr>
      <w:r>
        <w:rPr/>
        <w:t xml:space="preserve">1、东北地区土地市场土地供应现状分析</w:t>
      </w:r>
    </w:p>
    <w:p>
      <w:pPr>
        <w:spacing w:after="150"/>
      </w:pPr>
      <w:r>
        <w:rPr/>
        <w:t xml:space="preserve">2、东北地区土地市场土地需求现状分析</w:t>
      </w:r>
    </w:p>
    <w:p>
      <w:pPr>
        <w:spacing w:after="150"/>
      </w:pPr>
      <w:r>
        <w:rPr/>
        <w:t xml:space="preserve">四、华东地区土地市场发展现状分析</w:t>
      </w:r>
    </w:p>
    <w:p>
      <w:pPr>
        <w:spacing w:after="150"/>
      </w:pPr>
      <w:r>
        <w:rPr/>
        <w:t xml:space="preserve">1、华东地区土地市场土地供应现状分析</w:t>
      </w:r>
    </w:p>
    <w:p>
      <w:pPr>
        <w:spacing w:after="150"/>
      </w:pPr>
      <w:r>
        <w:rPr/>
        <w:t xml:space="preserve">2、华东地区土地市场土地需求现状分析</w:t>
      </w:r>
    </w:p>
    <w:p>
      <w:pPr>
        <w:spacing w:after="150"/>
      </w:pPr>
      <w:r>
        <w:rPr/>
        <w:t xml:space="preserve">五、中南地区土地市场发展现状分析</w:t>
      </w:r>
    </w:p>
    <w:p>
      <w:pPr>
        <w:spacing w:after="150"/>
      </w:pPr>
      <w:r>
        <w:rPr/>
        <w:t xml:space="preserve">1、中南地区土地市场土地供应现状分析</w:t>
      </w:r>
    </w:p>
    <w:p>
      <w:pPr>
        <w:spacing w:after="150"/>
      </w:pPr>
      <w:r>
        <w:rPr/>
        <w:t xml:space="preserve">2、中南地区土地市场土地需求现状分析</w:t>
      </w:r>
    </w:p>
    <w:p>
      <w:pPr>
        <w:spacing w:after="150"/>
      </w:pPr>
      <w:r>
        <w:rPr/>
        <w:t xml:space="preserve">六、西南地区土地市场发展现状分析</w:t>
      </w:r>
    </w:p>
    <w:p>
      <w:pPr>
        <w:spacing w:after="150"/>
      </w:pPr>
      <w:r>
        <w:rPr/>
        <w:t xml:space="preserve">1、西南地区土地市场土地供应现状分析</w:t>
      </w:r>
    </w:p>
    <w:p>
      <w:pPr>
        <w:spacing w:after="150"/>
      </w:pPr>
      <w:r>
        <w:rPr/>
        <w:t xml:space="preserve">2、西南地区土地市场土地需求现状分析</w:t>
      </w:r>
    </w:p>
    <w:p>
      <w:pPr>
        <w:spacing w:after="150"/>
      </w:pPr>
      <w:r>
        <w:rPr/>
        <w:t xml:space="preserve">七、西北地区土地市场发展现状分析</w:t>
      </w:r>
    </w:p>
    <w:p>
      <w:pPr>
        <w:spacing w:after="150"/>
      </w:pPr>
      <w:r>
        <w:rPr/>
        <w:t xml:space="preserve">1、西北地区土地市场土地供应现状分析</w:t>
      </w:r>
    </w:p>
    <w:p>
      <w:pPr>
        <w:spacing w:after="150"/>
      </w:pPr>
      <w:r>
        <w:rPr/>
        <w:t xml:space="preserve">2、西北地区土地市场土地需求现状分析</w:t>
      </w:r>
    </w:p>
    <w:p>
      <w:pPr>
        <w:spacing w:after="150"/>
      </w:pPr>
      <w:r>
        <w:rPr/>
        <w:t xml:space="preserve">第三节 中国科技地产行业发展的政策环境</w:t>
      </w:r>
    </w:p>
    <w:p>
      <w:pPr>
        <w:spacing w:after="150"/>
      </w:pPr>
      <w:r>
        <w:rPr/>
        <w:t xml:space="preserve">一、科技地产行业发展的财政政策分析</w:t>
      </w:r>
    </w:p>
    <w:p>
      <w:pPr>
        <w:spacing w:after="150"/>
      </w:pPr>
      <w:r>
        <w:rPr/>
        <w:t xml:space="preserve">二、科技地产行业发展的税收政策分析</w:t>
      </w:r>
    </w:p>
    <w:p>
      <w:pPr>
        <w:spacing w:after="150"/>
      </w:pPr>
      <w:r>
        <w:rPr/>
        <w:t xml:space="preserve">三、科技地产行业发展的产业政策分析</w:t>
      </w:r>
    </w:p>
    <w:p>
      <w:pPr>
        <w:spacing w:after="150"/>
      </w:pPr>
      <w:r>
        <w:rPr>
          <w:b w:val="1"/>
          <w:bCs w:val="1"/>
        </w:rPr>
        <w:t xml:space="preserve">第二部分 行业深度分析</w:t>
      </w:r>
    </w:p>
    <w:p>
      <w:pPr>
        <w:spacing w:after="150"/>
      </w:pPr>
      <w:r>
        <w:rPr>
          <w:b w:val="1"/>
          <w:bCs w:val="1"/>
        </w:rPr>
        <w:t xml:space="preserve">第三章 我国科技地产行业运行现状分析</w:t>
      </w:r>
    </w:p>
    <w:p>
      <w:pPr>
        <w:spacing w:after="150"/>
      </w:pPr>
      <w:r>
        <w:rPr/>
        <w:t xml:space="preserve">第一节 我国科技地产行业发展状况分析</w:t>
      </w:r>
    </w:p>
    <w:p>
      <w:pPr>
        <w:spacing w:after="150"/>
      </w:pPr>
      <w:r>
        <w:rPr/>
        <w:t xml:space="preserve">一、我国科技地产行业发展阶段</w:t>
      </w:r>
    </w:p>
    <w:p>
      <w:pPr>
        <w:spacing w:after="150"/>
      </w:pPr>
      <w:r>
        <w:rPr/>
        <w:t xml:space="preserve">二、我国科技地产行业发展总体概况</w:t>
      </w:r>
    </w:p>
    <w:p>
      <w:pPr>
        <w:spacing w:after="150"/>
      </w:pPr>
      <w:r>
        <w:rPr/>
        <w:t xml:space="preserve">三、我国科技地产行业发展特点分析</w:t>
      </w:r>
    </w:p>
    <w:p>
      <w:pPr>
        <w:spacing w:after="150"/>
      </w:pPr>
      <w:r>
        <w:rPr/>
        <w:t xml:space="preserve">四、我国科技地产行业商业模式分析</w:t>
      </w:r>
    </w:p>
    <w:p>
      <w:pPr>
        <w:spacing w:after="150"/>
      </w:pPr>
      <w:r>
        <w:rPr/>
        <w:t xml:space="preserve">第二节 2019-2023年科技地产行业发展现状</w:t>
      </w:r>
    </w:p>
    <w:p>
      <w:pPr>
        <w:spacing w:after="150"/>
      </w:pPr>
      <w:r>
        <w:rPr/>
        <w:t xml:space="preserve">一、行业市场规模分析</w:t>
      </w:r>
    </w:p>
    <w:p>
      <w:pPr>
        <w:spacing w:after="150"/>
      </w:pPr>
      <w:r>
        <w:rPr/>
        <w:t xml:space="preserve">二、行业资产规模分析</w:t>
      </w:r>
    </w:p>
    <w:p>
      <w:pPr>
        <w:spacing w:after="150"/>
      </w:pPr>
      <w:r>
        <w:rPr/>
        <w:t xml:space="preserve">三、人员规模状况分析</w:t>
      </w:r>
    </w:p>
    <w:p>
      <w:pPr>
        <w:spacing w:after="150"/>
      </w:pPr>
      <w:r>
        <w:rPr/>
        <w:t xml:space="preserve">第三节 2019-2023年中国科技地产行业财务指标分析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科技地产认知状况分析</w:t>
      </w:r>
    </w:p>
    <w:p>
      <w:pPr>
        <w:spacing w:after="150"/>
      </w:pPr>
      <w:r>
        <w:rPr/>
        <w:t xml:space="preserve">一、科技地产的概念及普及情况</w:t>
      </w:r>
    </w:p>
    <w:p>
      <w:pPr>
        <w:spacing w:after="150"/>
      </w:pPr>
      <w:r>
        <w:rPr/>
        <w:t xml:space="preserve">二、科技地产标识认知情况分析</w:t>
      </w:r>
    </w:p>
    <w:p>
      <w:pPr>
        <w:spacing w:after="150"/>
      </w:pPr>
      <w:r>
        <w:rPr/>
        <w:t xml:space="preserve">第五节 科技地产的营销模式分析</w:t>
      </w:r>
    </w:p>
    <w:p>
      <w:pPr>
        <w:spacing w:after="150"/>
      </w:pPr>
      <w:r>
        <w:rPr/>
        <w:t xml:space="preserve">一、科技地产营销模式综述</w:t>
      </w:r>
    </w:p>
    <w:p>
      <w:pPr>
        <w:spacing w:after="150"/>
      </w:pPr>
      <w:r>
        <w:rPr/>
        <w:t xml:space="preserve">二、科技地产营销模式比较</w:t>
      </w:r>
    </w:p>
    <w:p>
      <w:pPr>
        <w:spacing w:after="150"/>
      </w:pPr>
      <w:r>
        <w:rPr/>
        <w:t xml:space="preserve">第六节 科技地产的物业管理模式分析</w:t>
      </w:r>
    </w:p>
    <w:p>
      <w:pPr>
        <w:spacing w:after="150"/>
      </w:pPr>
      <w:r>
        <w:rPr/>
        <w:t xml:space="preserve">一、科技地产物业管理模式综述</w:t>
      </w:r>
    </w:p>
    <w:p>
      <w:pPr>
        <w:spacing w:after="150"/>
      </w:pPr>
      <w:r>
        <w:rPr/>
        <w:t xml:space="preserve">二、科技地产物业管理模式比较</w:t>
      </w:r>
    </w:p>
    <w:p>
      <w:pPr>
        <w:spacing w:after="150"/>
      </w:pPr>
      <w:r>
        <w:rPr/>
        <w:t xml:space="preserve">第七节 科技地产的供需情况分析</w:t>
      </w:r>
    </w:p>
    <w:p>
      <w:pPr>
        <w:spacing w:after="150"/>
      </w:pPr>
      <w:r>
        <w:rPr/>
        <w:t xml:space="preserve">一、科技地产主要分布区域情况</w:t>
      </w:r>
    </w:p>
    <w:p>
      <w:pPr>
        <w:spacing w:after="150"/>
      </w:pPr>
      <w:r>
        <w:rPr/>
        <w:t xml:space="preserve">二、科技地产行业供给情况分析</w:t>
      </w:r>
    </w:p>
    <w:p>
      <w:pPr>
        <w:spacing w:after="150"/>
      </w:pPr>
      <w:r>
        <w:rPr/>
        <w:t xml:space="preserve">三、科技地产行业需求情况分析</w:t>
      </w:r>
    </w:p>
    <w:p>
      <w:pPr>
        <w:spacing w:after="150"/>
      </w:pPr>
      <w:r>
        <w:rPr>
          <w:b w:val="1"/>
          <w:bCs w:val="1"/>
        </w:rPr>
        <w:t xml:space="preserve">第四章 科技地产行业成本收益分析</w:t>
      </w:r>
    </w:p>
    <w:p>
      <w:pPr>
        <w:spacing w:after="150"/>
      </w:pPr>
      <w:r>
        <w:rPr/>
        <w:t xml:space="preserve">第一节 科技地产开发主要成本分析</w:t>
      </w:r>
    </w:p>
    <w:p>
      <w:pPr>
        <w:spacing w:after="150"/>
      </w:pPr>
      <w:r>
        <w:rPr/>
        <w:t xml:space="preserve">一、土地费用分析</w:t>
      </w:r>
    </w:p>
    <w:p>
      <w:pPr>
        <w:spacing w:after="150"/>
      </w:pPr>
      <w:r>
        <w:rPr/>
        <w:t xml:space="preserve">二、前期工程费用分析</w:t>
      </w:r>
    </w:p>
    <w:p>
      <w:pPr>
        <w:spacing w:after="150"/>
      </w:pPr>
      <w:r>
        <w:rPr/>
        <w:t xml:space="preserve">三、房屋开发建设费分析</w:t>
      </w:r>
    </w:p>
    <w:p>
      <w:pPr>
        <w:spacing w:after="150"/>
      </w:pPr>
      <w:r>
        <w:rPr/>
        <w:t xml:space="preserve">四、科技地产成本的分析</w:t>
      </w:r>
    </w:p>
    <w:p>
      <w:pPr>
        <w:spacing w:after="150"/>
      </w:pPr>
      <w:r>
        <w:rPr/>
        <w:t xml:space="preserve">第二节 科技地产开发收益分析</w:t>
      </w:r>
    </w:p>
    <w:p>
      <w:pPr>
        <w:spacing w:after="150"/>
      </w:pPr>
      <w:r>
        <w:rPr/>
        <w:t xml:space="preserve">一、经济收益分析</w:t>
      </w:r>
    </w:p>
    <w:p>
      <w:pPr>
        <w:spacing w:after="150"/>
      </w:pPr>
      <w:r>
        <w:rPr/>
        <w:t xml:space="preserve">二、品牌收益分析</w:t>
      </w:r>
    </w:p>
    <w:p>
      <w:pPr>
        <w:spacing w:after="150"/>
      </w:pPr>
      <w:r>
        <w:rPr/>
        <w:t xml:space="preserve">第三节 科技地产消费者收益分析</w:t>
      </w:r>
    </w:p>
    <w:p>
      <w:pPr>
        <w:spacing w:after="150"/>
      </w:pPr>
      <w:r>
        <w:rPr/>
        <w:t xml:space="preserve">一、经济收益分析</w:t>
      </w:r>
    </w:p>
    <w:p>
      <w:pPr>
        <w:spacing w:after="150"/>
      </w:pPr>
      <w:r>
        <w:rPr/>
        <w:t xml:space="preserve">二、健康收益分析</w:t>
      </w:r>
    </w:p>
    <w:p>
      <w:pPr>
        <w:spacing w:after="150"/>
      </w:pPr>
      <w:r>
        <w:rPr>
          <w:b w:val="1"/>
          <w:bCs w:val="1"/>
        </w:rPr>
        <w:t xml:space="preserve">第三部分 市场全景调研</w:t>
      </w:r>
    </w:p>
    <w:p>
      <w:pPr>
        <w:spacing w:after="150"/>
      </w:pPr>
      <w:r>
        <w:rPr>
          <w:b w:val="1"/>
          <w:bCs w:val="1"/>
        </w:rPr>
        <w:t xml:space="preserve">第五章 科技地产行业相关技术及成本分析</w:t>
      </w:r>
    </w:p>
    <w:p>
      <w:pPr>
        <w:spacing w:after="150"/>
      </w:pPr>
      <w:r>
        <w:rPr/>
        <w:t xml:space="preserve">第一节 外墙保温系统分析</w:t>
      </w:r>
    </w:p>
    <w:p>
      <w:pPr>
        <w:spacing w:after="150"/>
      </w:pPr>
      <w:r>
        <w:rPr/>
        <w:t xml:space="preserve">一、外墙系统技术发展现状分析</w:t>
      </w:r>
    </w:p>
    <w:p>
      <w:pPr>
        <w:spacing w:after="150"/>
      </w:pPr>
      <w:r>
        <w:rPr/>
        <w:t xml:space="preserve">1、膨胀聚苯板薄抹灰外墙外保温系统</w:t>
      </w:r>
    </w:p>
    <w:p>
      <w:pPr>
        <w:spacing w:after="150"/>
      </w:pPr>
      <w:r>
        <w:rPr/>
        <w:t xml:space="preserve">2、硬泡聚氨酯外墙外保系统</w:t>
      </w:r>
    </w:p>
    <w:p>
      <w:pPr>
        <w:spacing w:after="150"/>
      </w:pPr>
      <w:r>
        <w:rPr/>
        <w:t xml:space="preserve">二、外墙保温系统技术水平对成本的影响</w:t>
      </w:r>
    </w:p>
    <w:p>
      <w:pPr>
        <w:spacing w:after="150"/>
      </w:pPr>
      <w:r>
        <w:rPr/>
        <w:t xml:space="preserve">1、外墙保温系统成本构成分析</w:t>
      </w:r>
    </w:p>
    <w:p>
      <w:pPr>
        <w:spacing w:after="150"/>
      </w:pPr>
      <w:r>
        <w:rPr/>
        <w:t xml:space="preserve">2、技术水平对成本的影响</w:t>
      </w:r>
    </w:p>
    <w:p>
      <w:pPr>
        <w:spacing w:after="150"/>
      </w:pPr>
      <w:r>
        <w:rPr/>
        <w:t xml:space="preserve">第二节 外窗保温系统分析</w:t>
      </w:r>
    </w:p>
    <w:p>
      <w:pPr>
        <w:spacing w:after="150"/>
      </w:pPr>
      <w:r>
        <w:rPr/>
        <w:t xml:space="preserve">一、外窗保温系统技术发展现状分析</w:t>
      </w:r>
    </w:p>
    <w:p>
      <w:pPr>
        <w:spacing w:after="150"/>
      </w:pPr>
      <w:r>
        <w:rPr/>
        <w:t xml:space="preserve">二、外窗保温系统技术水平对成本的影响</w:t>
      </w:r>
    </w:p>
    <w:p>
      <w:pPr>
        <w:spacing w:after="150"/>
      </w:pPr>
      <w:r>
        <w:rPr/>
        <w:t xml:space="preserve">1、外窗保温系统成本构成分析</w:t>
      </w:r>
    </w:p>
    <w:p>
      <w:pPr>
        <w:spacing w:after="150"/>
      </w:pPr>
      <w:r>
        <w:rPr/>
        <w:t xml:space="preserve">2、技术水平对成本的影响</w:t>
      </w:r>
    </w:p>
    <w:p>
      <w:pPr>
        <w:spacing w:after="150"/>
      </w:pPr>
      <w:r>
        <w:rPr/>
        <w:t xml:space="preserve">第三节 屋内保温系统分析</w:t>
      </w:r>
    </w:p>
    <w:p>
      <w:pPr>
        <w:spacing w:after="150"/>
      </w:pPr>
      <w:r>
        <w:rPr/>
        <w:t xml:space="preserve">一、屋面保温系统技术发展现状分析</w:t>
      </w:r>
    </w:p>
    <w:p>
      <w:pPr>
        <w:spacing w:after="150"/>
      </w:pPr>
      <w:r>
        <w:rPr/>
        <w:t xml:space="preserve">1、喷涂硬泡聚氨酯屋面保温隔热技术(SPF)</w:t>
      </w:r>
    </w:p>
    <w:p>
      <w:pPr>
        <w:spacing w:after="150"/>
      </w:pPr>
      <w:r>
        <w:rPr/>
        <w:t xml:space="preserve">2、泡沫混凝土屋面保温技术</w:t>
      </w:r>
    </w:p>
    <w:p>
      <w:pPr>
        <w:spacing w:after="150"/>
      </w:pPr>
      <w:r>
        <w:rPr/>
        <w:t xml:space="preserve">3、轻质陶粒混凝土在屋面保温技术</w:t>
      </w:r>
    </w:p>
    <w:p>
      <w:pPr>
        <w:spacing w:after="150"/>
      </w:pPr>
      <w:r>
        <w:rPr/>
        <w:t xml:space="preserve">二、屋面保温系统技术水平对成本的影响</w:t>
      </w:r>
    </w:p>
    <w:p>
      <w:pPr>
        <w:spacing w:after="150"/>
      </w:pPr>
      <w:r>
        <w:rPr/>
        <w:t xml:space="preserve">1、屋面保温系统成本构成分析</w:t>
      </w:r>
    </w:p>
    <w:p>
      <w:pPr>
        <w:spacing w:after="150"/>
      </w:pPr>
      <w:r>
        <w:rPr/>
        <w:t xml:space="preserve">2、技术水平对成本的影响</w:t>
      </w:r>
    </w:p>
    <w:p>
      <w:pPr>
        <w:spacing w:after="150"/>
      </w:pPr>
      <w:r>
        <w:rPr/>
        <w:t xml:space="preserve">第四节 外墙内保温系统分析</w:t>
      </w:r>
    </w:p>
    <w:p>
      <w:pPr>
        <w:spacing w:after="150"/>
      </w:pPr>
      <w:r>
        <w:rPr/>
        <w:t xml:space="preserve">一、外墙内保温系统技术发展现状分析</w:t>
      </w:r>
    </w:p>
    <w:p>
      <w:pPr>
        <w:spacing w:after="150"/>
      </w:pPr>
      <w:r>
        <w:rPr/>
        <w:t xml:space="preserve">二、外墙内保温系统技术水平对成本的影响</w:t>
      </w:r>
    </w:p>
    <w:p>
      <w:pPr>
        <w:spacing w:after="150"/>
      </w:pPr>
      <w:r>
        <w:rPr/>
        <w:t xml:space="preserve">1、外墙内保温系统成本构成分析</w:t>
      </w:r>
    </w:p>
    <w:p>
      <w:pPr>
        <w:spacing w:after="150"/>
      </w:pPr>
      <w:r>
        <w:rPr/>
        <w:t xml:space="preserve">2、技术水平对成本的影响</w:t>
      </w:r>
    </w:p>
    <w:p>
      <w:pPr>
        <w:spacing w:after="150"/>
      </w:pPr>
      <w:r>
        <w:rPr/>
        <w:t xml:space="preserve">第五节 地源热泵系统分析</w:t>
      </w:r>
    </w:p>
    <w:p>
      <w:pPr>
        <w:spacing w:after="150"/>
      </w:pPr>
      <w:r>
        <w:rPr/>
        <w:t xml:space="preserve">一、地源热泵系统技术发展现状分析</w:t>
      </w:r>
    </w:p>
    <w:p>
      <w:pPr>
        <w:spacing w:after="150"/>
      </w:pPr>
      <w:r>
        <w:rPr/>
        <w:t xml:space="preserve">二、地源热泵系统技术水平对成本分的影响</w:t>
      </w:r>
    </w:p>
    <w:p>
      <w:pPr>
        <w:spacing w:after="150"/>
      </w:pPr>
      <w:r>
        <w:rPr/>
        <w:t xml:space="preserve">1、地源热泵系统成本构成分析</w:t>
      </w:r>
    </w:p>
    <w:p>
      <w:pPr>
        <w:spacing w:after="150"/>
      </w:pPr>
      <w:r>
        <w:rPr/>
        <w:t xml:space="preserve">2、技术水平对成本的影响</w:t>
      </w:r>
    </w:p>
    <w:p>
      <w:pPr>
        <w:spacing w:after="150"/>
      </w:pPr>
      <w:r>
        <w:rPr/>
        <w:t xml:space="preserve">第六节 智能换风系统分析</w:t>
      </w:r>
    </w:p>
    <w:p>
      <w:pPr>
        <w:spacing w:after="150"/>
      </w:pPr>
      <w:r>
        <w:rPr/>
        <w:t xml:space="preserve">一、智能换风系统技术发展现状分析</w:t>
      </w:r>
    </w:p>
    <w:p>
      <w:pPr>
        <w:spacing w:after="150"/>
      </w:pPr>
      <w:r>
        <w:rPr/>
        <w:t xml:space="preserve">二、智能换风系统技术水平对成本的影响</w:t>
      </w:r>
    </w:p>
    <w:p>
      <w:pPr>
        <w:spacing w:after="150"/>
      </w:pPr>
      <w:r>
        <w:rPr/>
        <w:t xml:space="preserve">1、智能换风系统成本构成分析</w:t>
      </w:r>
    </w:p>
    <w:p>
      <w:pPr>
        <w:spacing w:after="150"/>
      </w:pPr>
      <w:r>
        <w:rPr/>
        <w:t xml:space="preserve">2、技术水平对成本的影响</w:t>
      </w:r>
    </w:p>
    <w:p>
      <w:pPr>
        <w:spacing w:after="150"/>
      </w:pPr>
      <w:r>
        <w:rPr/>
        <w:t xml:space="preserve">第七节 隔音降噪系统分析</w:t>
      </w:r>
    </w:p>
    <w:p>
      <w:pPr>
        <w:spacing w:after="150"/>
      </w:pPr>
      <w:r>
        <w:rPr/>
        <w:t xml:space="preserve">一、隔音降噪系统技术发展现状分析</w:t>
      </w:r>
    </w:p>
    <w:p>
      <w:pPr>
        <w:spacing w:after="150"/>
      </w:pPr>
      <w:r>
        <w:rPr/>
        <w:t xml:space="preserve">二、隔音降噪系统技术水平对成本的影响</w:t>
      </w:r>
    </w:p>
    <w:p>
      <w:pPr>
        <w:spacing w:after="150"/>
      </w:pPr>
      <w:r>
        <w:rPr/>
        <w:t xml:space="preserve">1、隔音降噪系统成本构成分析</w:t>
      </w:r>
    </w:p>
    <w:p>
      <w:pPr>
        <w:spacing w:after="150"/>
      </w:pPr>
      <w:r>
        <w:rPr/>
        <w:t xml:space="preserve">2、技术水平对成本的影响</w:t>
      </w:r>
    </w:p>
    <w:p>
      <w:pPr>
        <w:spacing w:after="150"/>
      </w:pPr>
      <w:r>
        <w:rPr/>
        <w:t xml:space="preserve">第八节 太阳能集热系统分析</w:t>
      </w:r>
    </w:p>
    <w:p>
      <w:pPr>
        <w:spacing w:after="150"/>
      </w:pPr>
      <w:r>
        <w:rPr/>
        <w:t xml:space="preserve">一、太阳能集热系统技术发展现状分析</w:t>
      </w:r>
    </w:p>
    <w:p>
      <w:pPr>
        <w:spacing w:after="150"/>
      </w:pPr>
      <w:r>
        <w:rPr/>
        <w:t xml:space="preserve">二、太阳能集热系统技术水平对成本的影响</w:t>
      </w:r>
    </w:p>
    <w:p>
      <w:pPr>
        <w:spacing w:after="150"/>
      </w:pPr>
      <w:r>
        <w:rPr/>
        <w:t xml:space="preserve">1、太阳能集热系统成本构成分析</w:t>
      </w:r>
    </w:p>
    <w:p>
      <w:pPr>
        <w:spacing w:after="150"/>
      </w:pPr>
      <w:r>
        <w:rPr/>
        <w:t xml:space="preserve">2、技术水平对成本的影响</w:t>
      </w:r>
    </w:p>
    <w:p>
      <w:pPr>
        <w:spacing w:after="150"/>
      </w:pPr>
      <w:r>
        <w:rPr/>
        <w:t xml:space="preserve">第九节 智能家居系统分析</w:t>
      </w:r>
    </w:p>
    <w:p>
      <w:pPr>
        <w:spacing w:after="150"/>
      </w:pPr>
      <w:r>
        <w:rPr/>
        <w:t xml:space="preserve">一、智能家居系统技术发展现状分析</w:t>
      </w:r>
    </w:p>
    <w:p>
      <w:pPr>
        <w:spacing w:after="150"/>
      </w:pPr>
      <w:r>
        <w:rPr/>
        <w:t xml:space="preserve">二、智能家居系统技术水平对成本的影响</w:t>
      </w:r>
    </w:p>
    <w:p>
      <w:pPr>
        <w:spacing w:after="150"/>
      </w:pPr>
      <w:r>
        <w:rPr/>
        <w:t xml:space="preserve">1、智能家居系统成本构成分析</w:t>
      </w:r>
    </w:p>
    <w:p>
      <w:pPr>
        <w:spacing w:after="150"/>
      </w:pPr>
      <w:r>
        <w:rPr/>
        <w:t xml:space="preserve">2、技术水平对成本的影响</w:t>
      </w:r>
    </w:p>
    <w:p>
      <w:pPr>
        <w:spacing w:after="150"/>
      </w:pPr>
      <w:r>
        <w:rPr/>
        <w:t xml:space="preserve">第十节 混凝土天棚辐射系统分析</w:t>
      </w:r>
    </w:p>
    <w:p>
      <w:pPr>
        <w:spacing w:after="150"/>
      </w:pPr>
      <w:r>
        <w:rPr/>
        <w:t xml:space="preserve">一、混凝土天棚辐射系统技术发展现状分析</w:t>
      </w:r>
    </w:p>
    <w:p>
      <w:pPr>
        <w:spacing w:after="150"/>
      </w:pPr>
      <w:r>
        <w:rPr/>
        <w:t xml:space="preserve">二、混凝土天棚辐射系统技术水平对成本的影响</w:t>
      </w:r>
    </w:p>
    <w:p>
      <w:pPr>
        <w:spacing w:after="150"/>
      </w:pPr>
      <w:r>
        <w:rPr/>
        <w:t xml:space="preserve">1、混凝土天棚辐射系统成本构成分析</w:t>
      </w:r>
    </w:p>
    <w:p>
      <w:pPr>
        <w:spacing w:after="150"/>
      </w:pPr>
      <w:r>
        <w:rPr/>
        <w:t xml:space="preserve">2、技术水平对成本的影响</w:t>
      </w:r>
    </w:p>
    <w:p>
      <w:pPr>
        <w:spacing w:after="150"/>
      </w:pPr>
      <w:r>
        <w:rPr>
          <w:b w:val="1"/>
          <w:bCs w:val="1"/>
        </w:rPr>
        <w:t xml:space="preserve">第六章 中国科技地产行业经典项目分析</w:t>
      </w:r>
    </w:p>
    <w:p>
      <w:pPr>
        <w:spacing w:after="150"/>
      </w:pPr>
      <w:r>
        <w:rPr/>
        <w:t xml:space="preserve">第一节 南京朗诗国际街区项目分析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第二节 上海朗诗绿色街区项目分析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第三节 当代太原万国城MOMA项目分析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t xml:space="preserve">第四节 交大房产归谷国际住区项目分析</w:t>
      </w:r>
    </w:p>
    <w:p>
      <w:pPr>
        <w:spacing w:after="150"/>
      </w:pPr>
      <w:r>
        <w:rPr/>
        <w:t xml:space="preserve">一、项目概况分析</w:t>
      </w:r>
    </w:p>
    <w:p>
      <w:pPr>
        <w:spacing w:after="150"/>
      </w:pPr>
      <w:r>
        <w:rPr/>
        <w:t xml:space="preserve">二、项目区位分析</w:t>
      </w:r>
    </w:p>
    <w:p>
      <w:pPr>
        <w:spacing w:after="150"/>
      </w:pPr>
      <w:r>
        <w:rPr/>
        <w:t xml:space="preserve">三、项目周边配套</w:t>
      </w:r>
    </w:p>
    <w:p>
      <w:pPr>
        <w:spacing w:after="150"/>
      </w:pPr>
      <w:r>
        <w:rPr/>
        <w:t xml:space="preserve">四、主要科技及效果分析</w:t>
      </w:r>
    </w:p>
    <w:p>
      <w:pPr>
        <w:spacing w:after="150"/>
      </w:pPr>
      <w:r>
        <w:rPr/>
        <w:t xml:space="preserve">五、项目主要影响力分析</w:t>
      </w:r>
    </w:p>
    <w:p>
      <w:pPr>
        <w:spacing w:after="150"/>
      </w:pPr>
      <w:r>
        <w:rPr/>
        <w:t xml:space="preserve">六、项目的销售价格分析</w:t>
      </w:r>
    </w:p>
    <w:p>
      <w:pPr>
        <w:spacing w:after="150"/>
      </w:pPr>
      <w:r>
        <w:rPr>
          <w:b w:val="1"/>
          <w:bCs w:val="1"/>
        </w:rPr>
        <w:t xml:space="preserve">第四部分 竞争格局分析</w:t>
      </w:r>
    </w:p>
    <w:p>
      <w:pPr>
        <w:spacing w:after="150"/>
      </w:pPr>
      <w:r>
        <w:rPr>
          <w:b w:val="1"/>
          <w:bCs w:val="1"/>
        </w:rPr>
        <w:t xml:space="preserve">第七章 2024-2029年科技地产行业竞争形势及策略</w:t>
      </w:r>
    </w:p>
    <w:p>
      <w:pPr>
        <w:spacing w:after="150"/>
      </w:pPr>
      <w:r>
        <w:rPr/>
        <w:t xml:space="preserve">第一节 行业总体市场竞争状况分析</w:t>
      </w:r>
    </w:p>
    <w:p>
      <w:pPr>
        <w:spacing w:after="150"/>
      </w:pPr>
      <w:r>
        <w:rPr/>
        <w:t xml:space="preserve">一、科技地产行业竞争结构分析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二、科技地产行业企业间竞争格局分析</w:t>
      </w:r>
    </w:p>
    <w:p>
      <w:pPr>
        <w:spacing w:after="150"/>
      </w:pPr>
      <w:r>
        <w:rPr/>
        <w:t xml:space="preserve">三、科技地产行业集中度分析</w:t>
      </w:r>
    </w:p>
    <w:p>
      <w:pPr>
        <w:spacing w:after="150"/>
      </w:pPr>
      <w:r>
        <w:rPr/>
        <w:t xml:space="preserve">四、科技地产行业SWOT分析</w:t>
      </w:r>
    </w:p>
    <w:p>
      <w:pPr>
        <w:spacing w:after="150"/>
      </w:pPr>
      <w:r>
        <w:rPr/>
        <w:t xml:space="preserve">第二节 中国科技地产行业竞争格局综述</w:t>
      </w:r>
    </w:p>
    <w:p>
      <w:pPr>
        <w:spacing w:after="150"/>
      </w:pPr>
      <w:r>
        <w:rPr/>
        <w:t xml:space="preserve">一、科技地产行业竞争概况</w:t>
      </w:r>
    </w:p>
    <w:p>
      <w:pPr>
        <w:spacing w:after="150"/>
      </w:pPr>
      <w:r>
        <w:rPr/>
        <w:t xml:space="preserve">二、中国科技地产行业竞争力分析</w:t>
      </w:r>
    </w:p>
    <w:p>
      <w:pPr>
        <w:spacing w:after="150"/>
      </w:pPr>
      <w:r>
        <w:rPr/>
        <w:t xml:space="preserve">三、中国科技地产竞争力优势分析</w:t>
      </w:r>
    </w:p>
    <w:p>
      <w:pPr>
        <w:spacing w:after="150"/>
      </w:pPr>
      <w:r>
        <w:rPr/>
        <w:t xml:space="preserve">四、科技地产行业主要企业竞争力分析</w:t>
      </w:r>
    </w:p>
    <w:p>
      <w:pPr>
        <w:spacing w:after="150"/>
      </w:pPr>
      <w:r>
        <w:rPr/>
        <w:t xml:space="preserve">第三节 2019-2023年科技地产行业竞争格局分析</w:t>
      </w:r>
    </w:p>
    <w:p>
      <w:pPr>
        <w:spacing w:after="150"/>
      </w:pPr>
      <w:r>
        <w:rPr/>
        <w:t xml:space="preserve">一、2019-2023年国内外科技地产竞争分析</w:t>
      </w:r>
    </w:p>
    <w:p>
      <w:pPr>
        <w:spacing w:after="150"/>
      </w:pPr>
      <w:r>
        <w:rPr/>
        <w:t xml:space="preserve">二、2019-2023年我国科技地产市场竞争分析</w:t>
      </w:r>
    </w:p>
    <w:p>
      <w:pPr>
        <w:spacing w:after="150"/>
      </w:pPr>
      <w:r>
        <w:rPr/>
        <w:t xml:space="preserve">三、2019-2023年我国科技地产市场集中度分析</w:t>
      </w:r>
    </w:p>
    <w:p>
      <w:pPr>
        <w:spacing w:after="150"/>
      </w:pPr>
      <w:r>
        <w:rPr/>
        <w:t xml:space="preserve">四、2019-2023年国内主要科技地产企业动向</w:t>
      </w:r>
    </w:p>
    <w:p>
      <w:pPr>
        <w:spacing w:after="150"/>
      </w:pPr>
      <w:r>
        <w:rPr/>
        <w:t xml:space="preserve">第四节 科技地产市场竞争策略分析</w:t>
      </w:r>
    </w:p>
    <w:p>
      <w:pPr>
        <w:spacing w:after="150"/>
      </w:pPr>
      <w:r>
        <w:rPr>
          <w:b w:val="1"/>
          <w:bCs w:val="1"/>
        </w:rPr>
        <w:t xml:space="preserve">第八章 2024-2029年科技地产行业领先企业经营形势分析</w:t>
      </w:r>
    </w:p>
    <w:p>
      <w:pPr>
        <w:spacing w:after="150"/>
      </w:pPr>
      <w:r>
        <w:rPr/>
        <w:t xml:space="preserve">第一节 朗诗集团股份有限公司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第二节 万科企业股份有限公司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第三节 当代节能置业股份有限公司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第四节 成都交大房产开发有限责任公司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第五节 北京城建投资股份发展有限公司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第六节 北京国华置业有限公司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第七节 天津住宅建设发展集团有限公司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第八节 柏庄置业有限公司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第九节 北京天恒置业集团有限公司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t xml:space="preserve">第十节 金都房产集团有限公司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三、企业经营情况分析</w:t>
      </w:r>
    </w:p>
    <w:p>
      <w:pPr>
        <w:spacing w:after="150"/>
      </w:pPr>
      <w:r>
        <w:rPr/>
        <w:t xml:space="preserve">四、企业主要荣誉分析</w:t>
      </w:r>
    </w:p>
    <w:p>
      <w:pPr>
        <w:spacing w:after="150"/>
      </w:pPr>
      <w:r>
        <w:rPr/>
        <w:t xml:space="preserve">五、企业经典项目分析</w:t>
      </w:r>
    </w:p>
    <w:p>
      <w:pPr>
        <w:spacing w:after="150"/>
      </w:pPr>
      <w:r>
        <w:rPr/>
        <w:t xml:space="preserve">六、企业优劣势分析</w:t>
      </w:r>
    </w:p>
    <w:p>
      <w:pPr>
        <w:spacing w:after="150"/>
      </w:pPr>
      <w:r>
        <w:rPr/>
        <w:t xml:space="preserve">七、企业最新动向分析</w:t>
      </w:r>
    </w:p>
    <w:p>
      <w:pPr>
        <w:spacing w:after="150"/>
      </w:pPr>
      <w:r>
        <w:rPr>
          <w:b w:val="1"/>
          <w:bCs w:val="1"/>
        </w:rPr>
        <w:t xml:space="preserve">第五部分 发展前景展望</w:t>
      </w:r>
    </w:p>
    <w:p>
      <w:pPr>
        <w:spacing w:after="150"/>
      </w:pPr>
      <w:r>
        <w:rPr>
          <w:b w:val="1"/>
          <w:bCs w:val="1"/>
        </w:rPr>
        <w:t xml:space="preserve">第九章 2024-2029年科技地产行业前景及趋势预测</w:t>
      </w:r>
    </w:p>
    <w:p>
      <w:pPr>
        <w:spacing w:after="150"/>
      </w:pPr>
      <w:r>
        <w:rPr/>
        <w:t xml:space="preserve">第一节 2024-2029年科技地产市场发展前景</w:t>
      </w:r>
    </w:p>
    <w:p>
      <w:pPr>
        <w:spacing w:after="150"/>
      </w:pPr>
      <w:r>
        <w:rPr/>
        <w:t xml:space="preserve">一、2024-2029年科技地产市场发展潜力</w:t>
      </w:r>
    </w:p>
    <w:p>
      <w:pPr>
        <w:spacing w:after="150"/>
      </w:pPr>
      <w:r>
        <w:rPr/>
        <w:t xml:space="preserve">二、2024-2029年科技地产市场发展前景展望</w:t>
      </w:r>
    </w:p>
    <w:p>
      <w:pPr>
        <w:spacing w:after="150"/>
      </w:pPr>
      <w:r>
        <w:rPr/>
        <w:t xml:space="preserve">三、2024-2029年科技地产相关行业发展前景分析</w:t>
      </w:r>
    </w:p>
    <w:p>
      <w:pPr>
        <w:spacing w:after="150"/>
      </w:pPr>
      <w:r>
        <w:rPr/>
        <w:t xml:space="preserve">第二节 2024-2029年科技地产市场发展趋势预测</w:t>
      </w:r>
    </w:p>
    <w:p>
      <w:pPr>
        <w:spacing w:after="150"/>
      </w:pPr>
      <w:r>
        <w:rPr/>
        <w:t xml:space="preserve">一、2024-2029年科技地产行业发展趋势</w:t>
      </w:r>
    </w:p>
    <w:p>
      <w:pPr>
        <w:spacing w:after="150"/>
      </w:pPr>
      <w:r>
        <w:rPr/>
        <w:t xml:space="preserve">二、2024-2029年科技地产市场规模预测</w:t>
      </w:r>
    </w:p>
    <w:p>
      <w:pPr>
        <w:spacing w:after="150"/>
      </w:pPr>
      <w:r>
        <w:rPr/>
        <w:t xml:space="preserve">1、科技地产行业市场容量预测</w:t>
      </w:r>
    </w:p>
    <w:p>
      <w:pPr>
        <w:spacing w:after="150"/>
      </w:pPr>
      <w:r>
        <w:rPr/>
        <w:t xml:space="preserve">2、科技地产行业营业收入预测</w:t>
      </w:r>
    </w:p>
    <w:p>
      <w:pPr>
        <w:spacing w:after="150"/>
      </w:pPr>
      <w:r>
        <w:rPr/>
        <w:t xml:space="preserve">三、2024-2029年科技地产行业应用趋势预测</w:t>
      </w:r>
    </w:p>
    <w:p>
      <w:pPr>
        <w:spacing w:after="150"/>
      </w:pPr>
      <w:r>
        <w:rPr/>
        <w:t xml:space="preserve">四、2024-2029年细分市场发展趋势预测</w:t>
      </w:r>
    </w:p>
    <w:p>
      <w:pPr>
        <w:spacing w:after="150"/>
      </w:pPr>
      <w:r>
        <w:rPr/>
        <w:t xml:space="preserve">第三节 2024-2029年中国科技地产行业供需预测</w:t>
      </w:r>
    </w:p>
    <w:p>
      <w:pPr>
        <w:spacing w:after="150"/>
      </w:pPr>
      <w:r>
        <w:rPr/>
        <w:t xml:space="preserve">一、2024-2029年中国科技地产行业供给预测</w:t>
      </w:r>
    </w:p>
    <w:p>
      <w:pPr>
        <w:spacing w:after="150"/>
      </w:pPr>
      <w:r>
        <w:rPr/>
        <w:t xml:space="preserve">二、2024-2029年中国科技地产建设规模预测</w:t>
      </w:r>
    </w:p>
    <w:p>
      <w:pPr>
        <w:spacing w:after="150"/>
      </w:pPr>
      <w:r>
        <w:rPr/>
        <w:t xml:space="preserve">三、2024-2029年中国科技地产投资规模预测</w:t>
      </w:r>
    </w:p>
    <w:p>
      <w:pPr>
        <w:spacing w:after="150"/>
      </w:pPr>
      <w:r>
        <w:rPr/>
        <w:t xml:space="preserve">四、2024-2029年中国科技地产行业需求预测</w:t>
      </w:r>
    </w:p>
    <w:p>
      <w:pPr>
        <w:spacing w:after="150"/>
      </w:pPr>
      <w:r>
        <w:rPr/>
        <w:t xml:space="preserve">五、2024-2029年中国科技地产行业供需平衡预测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2024-2029年科技地产行业投资机会与风险防范</w:t>
      </w:r>
    </w:p>
    <w:p>
      <w:pPr>
        <w:spacing w:after="150"/>
      </w:pPr>
      <w:r>
        <w:rPr/>
        <w:t xml:space="preserve">第一节 科技地产行业投融资情况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四、科技地产行业投资现状分析</w:t>
      </w:r>
    </w:p>
    <w:p>
      <w:pPr>
        <w:spacing w:after="150"/>
      </w:pPr>
      <w:r>
        <w:rPr/>
        <w:t xml:space="preserve">第二节 2024-2029年科技地产行业投资机会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四、科技地产行业投资机遇</w:t>
      </w:r>
    </w:p>
    <w:p>
      <w:pPr>
        <w:spacing w:after="150"/>
      </w:pPr>
      <w:r>
        <w:rPr/>
        <w:t xml:space="preserve">第三节 2024-2029年科技地产行业投资风险及防范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中国科技地产行业投资建议</w:t>
      </w:r>
    </w:p>
    <w:p>
      <w:pPr>
        <w:spacing w:after="150"/>
      </w:pPr>
      <w:r>
        <w:rPr/>
        <w:t xml:space="preserve">一、科技地产行业未来发展方向</w:t>
      </w:r>
    </w:p>
    <w:p>
      <w:pPr>
        <w:spacing w:after="150"/>
      </w:pPr>
      <w:r>
        <w:rPr/>
        <w:t xml:space="preserve">二、科技地产行业主要投资建议</w:t>
      </w:r>
    </w:p>
    <w:p>
      <w:pPr>
        <w:spacing w:after="150"/>
      </w:pPr>
      <w:r>
        <w:rPr/>
        <w:t xml:space="preserve">三、中国科技地产企业融资分析</w:t>
      </w:r>
    </w:p>
    <w:p>
      <w:pPr>
        <w:spacing w:after="150"/>
      </w:pPr>
      <w:r>
        <w:rPr>
          <w:b w:val="1"/>
          <w:bCs w:val="1"/>
        </w:rPr>
        <w:t xml:space="preserve">第六部分 发展战略研究</w:t>
      </w:r>
    </w:p>
    <w:p>
      <w:pPr>
        <w:spacing w:after="150"/>
      </w:pPr>
      <w:r>
        <w:rPr>
          <w:b w:val="1"/>
          <w:bCs w:val="1"/>
        </w:rPr>
        <w:t xml:space="preserve">第十一章 2024-2029年科技地产行业面临的困境及对策</w:t>
      </w:r>
    </w:p>
    <w:p>
      <w:pPr>
        <w:spacing w:after="150"/>
      </w:pPr>
      <w:r>
        <w:rPr/>
        <w:t xml:space="preserve">第一节 2019-2023年科技地产行业面临的困境</w:t>
      </w:r>
    </w:p>
    <w:p>
      <w:pPr>
        <w:spacing w:after="150"/>
      </w:pPr>
      <w:r>
        <w:rPr/>
        <w:t xml:space="preserve">第二节 科技地产企业面临的困境及对策</w:t>
      </w:r>
    </w:p>
    <w:p>
      <w:pPr>
        <w:spacing w:after="150"/>
      </w:pPr>
      <w:r>
        <w:rPr/>
        <w:t xml:space="preserve">一、重点科技地产企业面临的困境及对策</w:t>
      </w:r>
    </w:p>
    <w:p>
      <w:pPr>
        <w:spacing w:after="150"/>
      </w:pPr>
      <w:r>
        <w:rPr/>
        <w:t xml:space="preserve">二、中小科技地产企业发展困境及策略分析</w:t>
      </w:r>
    </w:p>
    <w:p>
      <w:pPr>
        <w:spacing w:after="150"/>
      </w:pPr>
      <w:r>
        <w:rPr/>
        <w:t xml:space="preserve">三、国内科技地产企业的出路分析</w:t>
      </w:r>
    </w:p>
    <w:p>
      <w:pPr>
        <w:spacing w:after="150"/>
      </w:pPr>
      <w:r>
        <w:rPr/>
        <w:t xml:space="preserve">第三节 中国科技地产行业存在的问题及对策</w:t>
      </w:r>
    </w:p>
    <w:p>
      <w:pPr>
        <w:spacing w:after="150"/>
      </w:pPr>
      <w:r>
        <w:rPr/>
        <w:t xml:space="preserve">一、中国科技地产行业存在的问题</w:t>
      </w:r>
    </w:p>
    <w:p>
      <w:pPr>
        <w:spacing w:after="150"/>
      </w:pPr>
      <w:r>
        <w:rPr/>
        <w:t xml:space="preserve">二、科技地产行业发展的建议对策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中国科技地产市场发展面临的挑战与对策</w:t>
      </w:r>
    </w:p>
    <w:p>
      <w:pPr>
        <w:spacing w:after="150"/>
      </w:pPr>
      <w:r>
        <w:rPr/>
        <w:t xml:space="preserve">一、中国科技地产市场发展面临的挑战</w:t>
      </w:r>
    </w:p>
    <w:p>
      <w:pPr>
        <w:spacing w:after="150"/>
      </w:pPr>
      <w:r>
        <w:rPr/>
        <w:t xml:space="preserve">二、中国科技地产市场发展对策分析</w:t>
      </w:r>
    </w:p>
    <w:p>
      <w:pPr>
        <w:spacing w:after="150"/>
      </w:pPr>
      <w:r>
        <w:rPr>
          <w:b w:val="1"/>
          <w:bCs w:val="1"/>
        </w:rPr>
        <w:t xml:space="preserve">第十二章 科技地产行业发展战略研究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对我国科技地产品牌的战略思考</w:t>
      </w:r>
    </w:p>
    <w:p>
      <w:pPr>
        <w:spacing w:after="150"/>
      </w:pPr>
      <w:r>
        <w:rPr/>
        <w:t xml:space="preserve">一、科技地产品牌的重要性</w:t>
      </w:r>
    </w:p>
    <w:p>
      <w:pPr>
        <w:spacing w:after="150"/>
      </w:pPr>
      <w:r>
        <w:rPr/>
        <w:t xml:space="preserve">二、科技地产实施品牌战略的意义</w:t>
      </w:r>
    </w:p>
    <w:p>
      <w:pPr>
        <w:spacing w:after="150"/>
      </w:pPr>
      <w:r>
        <w:rPr/>
        <w:t xml:space="preserve">三、科技地产企业品牌的现状分析</w:t>
      </w:r>
    </w:p>
    <w:p>
      <w:pPr>
        <w:spacing w:after="150"/>
      </w:pPr>
      <w:r>
        <w:rPr/>
        <w:t xml:space="preserve">四、我国科技地产企业的品牌战略</w:t>
      </w:r>
    </w:p>
    <w:p>
      <w:pPr>
        <w:spacing w:after="150"/>
      </w:pPr>
      <w:r>
        <w:rPr/>
        <w:t xml:space="preserve">五、科技地产品牌战略管理的策略</w:t>
      </w:r>
    </w:p>
    <w:p>
      <w:pPr>
        <w:spacing w:after="150"/>
      </w:pPr>
      <w:r>
        <w:rPr/>
        <w:t xml:space="preserve">第三节 科技地产经营策略分析</w:t>
      </w:r>
    </w:p>
    <w:p>
      <w:pPr>
        <w:spacing w:after="150"/>
      </w:pPr>
      <w:r>
        <w:rPr/>
        <w:t xml:space="preserve">一、科技地产市场细分策略</w:t>
      </w:r>
    </w:p>
    <w:p>
      <w:pPr>
        <w:spacing w:after="150"/>
      </w:pPr>
      <w:r>
        <w:rPr/>
        <w:t xml:space="preserve">二、科技地产市场创新策略</w:t>
      </w:r>
    </w:p>
    <w:p>
      <w:pPr>
        <w:spacing w:after="150"/>
      </w:pPr>
      <w:r>
        <w:rPr/>
        <w:t xml:space="preserve">三、品牌定位与品类规划</w:t>
      </w:r>
    </w:p>
    <w:p>
      <w:pPr>
        <w:spacing w:after="150"/>
      </w:pPr>
      <w:r>
        <w:rPr/>
        <w:t xml:space="preserve">四、科技地产新产品差异化战略</w:t>
      </w:r>
    </w:p>
    <w:p>
      <w:pPr>
        <w:spacing w:after="150"/>
      </w:pPr>
      <w:r>
        <w:rPr/>
        <w:t xml:space="preserve">第四节 科技地产行业投资战略研究</w:t>
      </w:r>
    </w:p>
    <w:p>
      <w:pPr>
        <w:spacing w:after="150"/>
      </w:pPr>
      <w:r>
        <w:rPr/>
        <w:t xml:space="preserve">一、2019-2023年科技地产行业投资战略</w:t>
      </w:r>
    </w:p>
    <w:p>
      <w:pPr>
        <w:spacing w:after="150"/>
      </w:pPr>
      <w:r>
        <w:rPr/>
        <w:t xml:space="preserve">二、2024-2029年科技地产行业投资战略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科技地产行业研究结论及建议</w:t>
      </w:r>
    </w:p>
    <w:p>
      <w:pPr>
        <w:spacing w:after="150"/>
      </w:pPr>
      <w:r>
        <w:rPr/>
        <w:t xml:space="preserve">第二节 科技地产子行业研究结论及建议</w:t>
      </w:r>
    </w:p>
    <w:p>
      <w:pPr>
        <w:spacing w:after="150"/>
      </w:pPr>
      <w:r>
        <w:rPr/>
        <w:t xml:space="preserve">第三节 中道泰和科技地产行业发展建议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图表：2019-2023年中国GDP季度累计及同比增速</w:t>
      </w:r>
    </w:p>
    <w:p>
      <w:pPr>
        <w:spacing w:after="150"/>
      </w:pPr>
      <w:r>
        <w:rPr/>
        <w:t xml:space="preserve">图表：2019-2023年中国GDP季度分产业结构变化分析</w:t>
      </w:r>
    </w:p>
    <w:p>
      <w:pPr>
        <w:spacing w:after="150"/>
      </w:pPr>
      <w:r>
        <w:rPr/>
        <w:t xml:space="preserve">图表：2019-2023年中国农村、城镇居民消费水平及同比增速</w:t>
      </w:r>
    </w:p>
    <w:p>
      <w:pPr>
        <w:spacing w:after="150"/>
      </w:pPr>
      <w:r>
        <w:rPr/>
        <w:t xml:space="preserve">图表：2019-2023年中国城镇居民消费结构分析</w:t>
      </w:r>
    </w:p>
    <w:p>
      <w:pPr>
        <w:spacing w:after="150"/>
      </w:pPr>
      <w:r>
        <w:rPr/>
        <w:t xml:space="preserve">图表：2019-2023年中国房地产业住宅投资累计完成额及同比增速</w:t>
      </w:r>
    </w:p>
    <w:p>
      <w:pPr>
        <w:spacing w:after="150"/>
      </w:pPr>
      <w:r>
        <w:rPr/>
        <w:t xml:space="preserve">图表：2019-2023年中国房地产业别墅、高档公寓投资完成额及同比增速</w:t>
      </w:r>
    </w:p>
    <w:p>
      <w:pPr>
        <w:spacing w:after="150"/>
      </w:pPr>
      <w:r>
        <w:rPr/>
        <w:t xml:space="preserve">图表：2019-2023年中国房地产业住宅新开工面积及同比增速</w:t>
      </w:r>
    </w:p>
    <w:p>
      <w:pPr>
        <w:spacing w:after="150"/>
      </w:pPr>
      <w:r>
        <w:rPr/>
        <w:t xml:space="preserve">图表：中国房地产业别墅、高档公寓新开工面积及同比增速</w:t>
      </w:r>
    </w:p>
    <w:p>
      <w:pPr>
        <w:spacing w:after="150"/>
      </w:pPr>
      <w:r>
        <w:rPr/>
        <w:t xml:space="preserve">图表：2019-2023年中国房地产业商品住宅销售面积累计及同比增速</w:t>
      </w:r>
    </w:p>
    <w:p>
      <w:pPr>
        <w:spacing w:after="150"/>
      </w:pPr>
      <w:r>
        <w:rPr/>
        <w:t xml:space="preserve">图表：2019-2023年中国城市人均住宅建筑面积及同比增速</w:t>
      </w:r>
    </w:p>
    <w:p>
      <w:pPr>
        <w:spacing w:after="150"/>
      </w:pPr>
      <w:r>
        <w:rPr/>
        <w:t xml:space="preserve">图表：中国房地产业别墅、高档公寓销售面积及同比增速</w:t>
      </w:r>
    </w:p>
    <w:p>
      <w:pPr>
        <w:spacing w:after="150"/>
      </w:pPr>
      <w:r>
        <w:rPr/>
        <w:t xml:space="preserve">图表：2019-2023年中国房地产业商品住宅平均销售价格及同比增速</w:t>
      </w:r>
    </w:p>
    <w:p>
      <w:pPr>
        <w:spacing w:after="150"/>
      </w:pPr>
      <w:r>
        <w:rPr/>
        <w:t xml:space="preserve">图表：2019-2023年科技地产行业投资规模分析</w:t>
      </w:r>
    </w:p>
    <w:p>
      <w:pPr>
        <w:spacing w:after="150"/>
      </w:pPr>
      <w:r>
        <w:rPr/>
        <w:t xml:space="preserve">图表：2019-2023年科技地产行业资产规模分析</w:t>
      </w:r>
    </w:p>
    <w:p>
      <w:pPr>
        <w:spacing w:after="150"/>
      </w:pPr>
      <w:r>
        <w:rPr/>
        <w:t xml:space="preserve">图表：2019-2023年科技地产行业市场规模分析</w:t>
      </w:r>
    </w:p>
    <w:p>
      <w:pPr>
        <w:spacing w:after="150"/>
      </w:pPr>
      <w:r>
        <w:rPr/>
        <w:t xml:space="preserve">图表：2019-2023年科技地产行业企业发展规模分析</w:t>
      </w:r>
    </w:p>
    <w:p>
      <w:pPr>
        <w:spacing w:after="150"/>
      </w:pPr>
      <w:r>
        <w:rPr/>
        <w:t xml:space="preserve">图表：2024-2029年科技地产行业市场容量预测</w:t>
      </w:r>
    </w:p>
    <w:p>
      <w:pPr>
        <w:spacing w:after="150"/>
      </w:pPr>
      <w:r>
        <w:rPr/>
        <w:t xml:space="preserve">图表：2024-2029年科技地产行业营业收入预测</w:t>
      </w:r>
    </w:p>
    <w:p>
      <w:pPr>
        <w:spacing w:after="150"/>
      </w:pPr>
      <w:r>
        <w:rPr/>
        <w:t xml:space="preserve">图表：2024-2029年中国科技地产行业供给预测</w:t>
      </w:r>
    </w:p>
    <w:p>
      <w:pPr>
        <w:spacing w:after="150"/>
      </w:pPr>
      <w:r>
        <w:rPr/>
        <w:t xml:space="preserve">图表：2024-2029年中国科技地产建设规模预测</w:t>
      </w:r>
    </w:p>
    <w:p>
      <w:pPr>
        <w:spacing w:after="150"/>
      </w:pPr>
      <w:r>
        <w:rPr/>
        <w:t xml:space="preserve">图表：2024-2029年中国科技地产投资规模预测</w:t>
      </w:r>
    </w:p>
    <w:p>
      <w:pPr>
        <w:spacing w:after="150"/>
      </w:pPr>
      <w:r>
        <w:rPr/>
        <w:t xml:space="preserve">图表：2024-2029年中国科技地产行业需求预测</w:t>
      </w:r>
    </w:p>
    <w:p>
      <w:pPr>
        <w:spacing w:after="150"/>
      </w:pPr>
      <w:r>
        <w:rPr/>
        <w:t xml:space="preserve">图表：2024-2029年中国科技地产行业供需平衡预测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2024-2029年科技地产行业全景调研与发展战略研究咨询报告</dc:title>
  <dc:description>2024-2029年科技地产行业全景调研与发展战略研究咨询报告</dc:description>
  <dc:subject>2024-2029年科技地产行业全景调研与发展战略研究咨询报告</dc:subject>
  <cp:keywords>研究报告</cp:keywords>
  <cp:category>研究报告</cp:category>
  <cp:lastModifiedBy>北京中道泰和信息咨询有限公司</cp:lastModifiedBy>
  <dcterms:created xsi:type="dcterms:W3CDTF">2024-01-23T07:37:02+08:00</dcterms:created>
  <dcterms:modified xsi:type="dcterms:W3CDTF">2024-01-23T07:37:02+08:00</dcterms:modified>
</cp:coreProperties>
</file>

<file path=docProps/custom.xml><?xml version="1.0" encoding="utf-8"?>
<Properties xmlns="http://schemas.openxmlformats.org/officeDocument/2006/custom-properties" xmlns:vt="http://schemas.openxmlformats.org/officeDocument/2006/docPropsVTypes"/>
</file>