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2026-2031年中国抗哮喘药行业深度分析与投资前景预测报告</w:t>
      </w:r>
    </w:p>
    <w:p>
      <w:pPr>
        <w:spacing w:after="150"/>
      </w:pPr>
      <w:r>
        <w:rPr>
          <w:b w:val="1"/>
          <w:bCs w:val="1"/>
        </w:rPr>
        <w:t xml:space="preserve">报告简介</w:t>
      </w:r>
    </w:p>
    <w:p>
      <w:pPr>
        <w:spacing w:after="150"/>
      </w:pPr>
      <w:r>
        <w:rPr/>
        <w:t xml:space="preserve">抗哮喘药行业研究报告旨在从国家经济和产业发展的战略入手，分析抗哮喘药未来的政策走向和监管体制的发展趋势，挖掘抗哮喘药行业的市场潜力，基于重点细分市场领域的深度研究，提供对产业规模、产业结构、区域结构、市场竞争、产业盈利水平等多个角度市场变化的生动描绘，清晰发展方向。预测未来抗哮喘药业务的市场前景，以帮助客户拨开政策迷雾，寻找抗哮喘药行业的投资商机。报告在大量的分析、预测的基础上，研究了抗哮喘药行业今后的发展与投资策略，为抗哮喘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哮喘药相关企业和科研单位等的实地调查，对国内外抗哮喘药行业的供给与需求状况、相关行业的发展状况、市场消费变化等进行了分析。重点研究了主要抗哮喘药品牌的发展状况，以及未来中国抗哮喘药行业将面临的机遇以及企业的应对策略。报告还分析了抗哮喘药市场的竞争格局，行业的发展动向，并对行业相关政策进行了介绍和政策趋向研判，是抗哮喘药生产企业、科研单位、零售企业等单位准确了解目前抗哮喘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抗哮喘药行业发展概述 1</w:t>
      </w:r>
    </w:p>
    <w:p>
      <w:pPr>
        <w:spacing w:before="75" w:after="0"/>
      </w:pPr>
      <w:r>
        <w:rPr/>
        <w:t xml:space="preserve">第一节 抗哮喘药的相关知识 1</w:t>
      </w:r>
    </w:p>
    <w:p>
      <w:pPr>
        <w:spacing w:before="75" w:after="0"/>
      </w:pPr>
      <w:r>
        <w:rPr/>
        <w:t xml:space="preserve">一、抗哮喘药的定义 1</w:t>
      </w:r>
    </w:p>
    <w:p>
      <w:pPr>
        <w:spacing w:before="75" w:after="0"/>
      </w:pPr>
      <w:r>
        <w:rPr/>
        <w:t xml:space="preserve">二、抗哮喘药的特点 1</w:t>
      </w:r>
    </w:p>
    <w:p>
      <w:pPr>
        <w:spacing w:before="75" w:after="0"/>
      </w:pPr>
      <w:r>
        <w:rPr/>
        <w:t xml:space="preserve">三、抗哮喘药的分类 3</w:t>
      </w:r>
    </w:p>
    <w:p>
      <w:pPr>
        <w:spacing w:before="75" w:after="0"/>
      </w:pPr>
      <w:r>
        <w:rPr/>
        <w:t xml:space="preserve">第二节 抗哮喘药产业链分析 5</w:t>
      </w:r>
    </w:p>
    <w:p>
      <w:pPr>
        <w:spacing w:before="75" w:after="0"/>
      </w:pPr>
      <w:r>
        <w:rPr/>
        <w:t xml:space="preserve">一、行业在国民经济中的地位 5</w:t>
      </w:r>
    </w:p>
    <w:p>
      <w:pPr>
        <w:spacing w:before="75" w:after="0"/>
      </w:pPr>
      <w:r>
        <w:rPr/>
        <w:t xml:space="preserve">二、抗哮喘药发展史 6</w:t>
      </w:r>
    </w:p>
    <w:p>
      <w:pPr>
        <w:spacing w:before="75" w:after="0"/>
      </w:pPr>
      <w:r>
        <w:rPr/>
        <w:t xml:space="preserve">三、我国抗哮喘药发展概况 18</w:t>
      </w:r>
    </w:p>
    <w:p>
      <w:pPr>
        <w:spacing w:before="75" w:after="0"/>
      </w:pPr>
      <w:r>
        <w:rPr/>
        <w:t xml:space="preserve">第三节 抗哮喘药行业发展成熟度分析 19</w:t>
      </w:r>
    </w:p>
    <w:p>
      <w:pPr>
        <w:spacing w:before="75" w:after="0"/>
      </w:pPr>
      <w:r>
        <w:rPr/>
        <w:t xml:space="preserve">一、行业发展周期分析 19</w:t>
      </w:r>
    </w:p>
    <w:p>
      <w:pPr>
        <w:spacing w:before="75" w:after="0"/>
      </w:pPr>
      <w:r>
        <w:rPr/>
        <w:t xml:space="preserve">二、行业中外市场成熟度对比 20</w:t>
      </w:r>
    </w:p>
    <w:p>
      <w:pPr>
        <w:spacing w:before="75" w:after="0"/>
      </w:pPr>
      <w:r>
        <w:rPr/>
        <w:t xml:space="preserve">三、行业及其主要子行业成熟度分析 20</w:t>
      </w:r>
    </w:p>
    <w:p>
      <w:pPr>
        <w:spacing w:before="75" w:after="0"/>
      </w:pPr>
      <w:r>
        <w:rPr>
          <w:b w:val="1"/>
          <w:bCs w:val="1"/>
        </w:rPr>
        <w:t xml:space="preserve">第二章 全球抗哮喘药市场发展分析 21</w:t>
      </w:r>
    </w:p>
    <w:p>
      <w:pPr>
        <w:spacing w:before="75" w:after="0"/>
      </w:pPr>
      <w:r>
        <w:rPr/>
        <w:t xml:space="preserve">第一节 世界抗哮喘用药市场分析 21</w:t>
      </w:r>
    </w:p>
    <w:p>
      <w:pPr>
        <w:spacing w:before="75" w:after="0"/>
      </w:pPr>
      <w:r>
        <w:rPr/>
        <w:t xml:space="preserve">一、2021-2026年世界哮喘病患情况 21</w:t>
      </w:r>
    </w:p>
    <w:p>
      <w:pPr>
        <w:spacing w:before="75" w:after="0"/>
      </w:pPr>
      <w:r>
        <w:rPr/>
        <w:t xml:space="preserve">二、2021-2026年世界抗哮喘药物市场分析 22</w:t>
      </w:r>
    </w:p>
    <w:p>
      <w:pPr>
        <w:spacing w:before="75" w:after="0"/>
      </w:pPr>
      <w:r>
        <w:rPr/>
        <w:t xml:space="preserve">第二节 主要国家抗哮喘药物行业发展分析 23</w:t>
      </w:r>
    </w:p>
    <w:p>
      <w:pPr>
        <w:spacing w:before="75" w:after="0"/>
      </w:pPr>
      <w:r>
        <w:rPr/>
        <w:t xml:space="preserve">一、2021-2026年美国抗哮喘药物行业发展分析 23</w:t>
      </w:r>
    </w:p>
    <w:p>
      <w:pPr>
        <w:spacing w:before="75" w:after="0"/>
      </w:pPr>
      <w:r>
        <w:rPr/>
        <w:t xml:space="preserve">二、2021-2026年英国抗哮喘药物行业发展分析 24</w:t>
      </w:r>
    </w:p>
    <w:p>
      <w:pPr>
        <w:spacing w:before="75" w:after="0"/>
      </w:pPr>
      <w:r>
        <w:rPr/>
        <w:t xml:space="preserve">第三节 世界抗哮喘药物行业发展趋势分析 25</w:t>
      </w:r>
    </w:p>
    <w:p>
      <w:pPr>
        <w:spacing w:before="75" w:after="0"/>
      </w:pPr>
      <w:r>
        <w:rPr/>
        <w:t xml:space="preserve">一、2021-2026年世界抗哮喘药物行业发展趋势总结 25</w:t>
      </w:r>
    </w:p>
    <w:p>
      <w:pPr>
        <w:spacing w:before="75" w:after="0"/>
      </w:pPr>
      <w:r>
        <w:rPr/>
        <w:t xml:space="preserve">二、2026-2031年世界抗哮喘药物行业发展趋势预测 25</w:t>
      </w:r>
    </w:p>
    <w:p>
      <w:pPr>
        <w:spacing w:before="75" w:after="0"/>
      </w:pPr>
      <w:r>
        <w:rPr>
          <w:b w:val="1"/>
          <w:bCs w:val="1"/>
        </w:rPr>
        <w:t xml:space="preserve">第三章 我国抗哮喘药行业发展现状 27</w:t>
      </w:r>
    </w:p>
    <w:p>
      <w:pPr>
        <w:spacing w:before="75" w:after="0"/>
      </w:pPr>
      <w:r>
        <w:rPr/>
        <w:t xml:space="preserve">第一节 抗哮喘药市场规模 27</w:t>
      </w:r>
    </w:p>
    <w:p>
      <w:pPr>
        <w:spacing w:before="75" w:after="0"/>
      </w:pPr>
      <w:r>
        <w:rPr/>
        <w:t xml:space="preserve">一、抗哮喘药市场总体现状 27</w:t>
      </w:r>
    </w:p>
    <w:p>
      <w:pPr>
        <w:spacing w:before="75" w:after="0"/>
      </w:pPr>
      <w:r>
        <w:rPr/>
        <w:t xml:space="preserve">二、2021-2026年抗哮喘药市场规模分析 27</w:t>
      </w:r>
    </w:p>
    <w:p>
      <w:pPr>
        <w:spacing w:before="75" w:after="0"/>
      </w:pPr>
      <w:r>
        <w:rPr/>
        <w:t xml:space="preserve">三、2021-2026年抗哮喘药市场结构分析 28</w:t>
      </w:r>
    </w:p>
    <w:p>
      <w:pPr>
        <w:spacing w:before="75" w:after="0"/>
      </w:pPr>
      <w:r>
        <w:rPr/>
        <w:t xml:space="preserve">四、2021-2026年单品种抗哮喘药市场表现 29</w:t>
      </w:r>
    </w:p>
    <w:p>
      <w:pPr>
        <w:spacing w:before="75" w:after="0"/>
      </w:pPr>
      <w:r>
        <w:rPr/>
        <w:t xml:space="preserve">五、2021-2026年抗哮喘药使用抽样城市分布 31</w:t>
      </w:r>
    </w:p>
    <w:p>
      <w:pPr>
        <w:spacing w:before="75" w:after="0"/>
      </w:pPr>
      <w:r>
        <w:rPr/>
        <w:t xml:space="preserve">六、2021-2026年全国抗哮喘药市场变化趋势 31</w:t>
      </w:r>
    </w:p>
    <w:p>
      <w:pPr>
        <w:spacing w:before="75" w:after="0"/>
      </w:pPr>
      <w:r>
        <w:rPr/>
        <w:t xml:space="preserve">第二节 抗哮喘药市场需求分析 35</w:t>
      </w:r>
    </w:p>
    <w:p>
      <w:pPr>
        <w:spacing w:before="75" w:after="0"/>
      </w:pPr>
      <w:r>
        <w:rPr/>
        <w:t xml:space="preserve">一、2021-2026年抗哮喘药市场销量分析 35</w:t>
      </w:r>
    </w:p>
    <w:p>
      <w:pPr>
        <w:spacing w:before="75" w:after="0"/>
      </w:pPr>
      <w:r>
        <w:rPr/>
        <w:t xml:space="preserve">二、2026-2031年抗哮喘药市场用量预测 37</w:t>
      </w:r>
    </w:p>
    <w:p>
      <w:pPr>
        <w:spacing w:before="75" w:after="0"/>
      </w:pPr>
      <w:r>
        <w:rPr/>
        <w:t xml:space="preserve">第三节 2021-2026年中国抗哮喘药物市场价格分析 38</w:t>
      </w:r>
    </w:p>
    <w:p>
      <w:pPr>
        <w:spacing w:before="75" w:after="0"/>
      </w:pPr>
      <w:r>
        <w:rPr/>
        <w:t xml:space="preserve">一、抗哮喘药价格形成机制分析 38</w:t>
      </w:r>
    </w:p>
    <w:p>
      <w:pPr>
        <w:spacing w:before="75" w:after="0"/>
      </w:pPr>
      <w:r>
        <w:rPr/>
        <w:t xml:space="preserve">二、2021-2026年中国主要抗哮喘药物产品价格分析 41</w:t>
      </w:r>
    </w:p>
    <w:p>
      <w:pPr>
        <w:spacing w:before="75" w:after="0"/>
      </w:pPr>
      <w:r>
        <w:rPr/>
        <w:t xml:space="preserve">三、2021-2026年中国抗哮喘药物行业平均价格分析 42</w:t>
      </w:r>
    </w:p>
    <w:p>
      <w:pPr>
        <w:spacing w:before="75" w:after="0"/>
      </w:pPr>
      <w:r>
        <w:rPr/>
        <w:t xml:space="preserve">四、2026-2031年中国抗哮喘药物价格趋向预测 42</w:t>
      </w:r>
    </w:p>
    <w:p>
      <w:pPr>
        <w:spacing w:before="75" w:after="0"/>
      </w:pPr>
      <w:r>
        <w:rPr/>
        <w:t xml:space="preserve">第四节 对中国抗哮喘药市场的分析及思考 43</w:t>
      </w:r>
    </w:p>
    <w:p>
      <w:pPr>
        <w:spacing w:before="75" w:after="0"/>
      </w:pPr>
      <w:r>
        <w:rPr/>
        <w:t xml:space="preserve">一、抗哮喘药市场特点 43</w:t>
      </w:r>
    </w:p>
    <w:p>
      <w:pPr>
        <w:spacing w:before="75" w:after="0"/>
      </w:pPr>
      <w:r>
        <w:rPr/>
        <w:t xml:space="preserve">二、抗哮喘药市场分析 44</w:t>
      </w:r>
    </w:p>
    <w:p>
      <w:pPr>
        <w:spacing w:before="75" w:after="0"/>
      </w:pPr>
      <w:r>
        <w:rPr/>
        <w:t xml:space="preserve">三、抗哮喘药市场变化的方向 50</w:t>
      </w:r>
    </w:p>
    <w:p>
      <w:pPr>
        <w:spacing w:before="75" w:after="0"/>
      </w:pPr>
      <w:r>
        <w:rPr/>
        <w:t xml:space="preserve">四、中国抗哮喘药产业发展的新思路 51</w:t>
      </w:r>
    </w:p>
    <w:p>
      <w:pPr>
        <w:spacing w:before="75" w:after="0"/>
      </w:pPr>
      <w:r>
        <w:rPr/>
        <w:t xml:space="preserve">五、对中国抗哮喘药产业发展的思考 57</w:t>
      </w:r>
    </w:p>
    <w:p>
      <w:pPr>
        <w:spacing w:before="75" w:after="0"/>
      </w:pPr>
      <w:r>
        <w:rPr>
          <w:b w:val="1"/>
          <w:bCs w:val="1"/>
        </w:rPr>
        <w:t xml:space="preserve">第四章 抗哮喘药行业经济运行分析 59</w:t>
      </w:r>
    </w:p>
    <w:p>
      <w:pPr>
        <w:spacing w:before="75" w:after="0"/>
      </w:pPr>
      <w:r>
        <w:rPr/>
        <w:t xml:space="preserve">第一节 2021-2026年抗哮喘药产量分析 59</w:t>
      </w:r>
    </w:p>
    <w:p>
      <w:pPr>
        <w:spacing w:before="75" w:after="0"/>
      </w:pPr>
      <w:r>
        <w:rPr/>
        <w:t xml:space="preserve">一、2021-2026年抗哮喘药产量分析 59</w:t>
      </w:r>
    </w:p>
    <w:p>
      <w:pPr>
        <w:spacing w:before="75" w:after="0"/>
      </w:pPr>
      <w:r>
        <w:rPr/>
        <w:t xml:space="preserve">二、2021-2026年抗哮喘药产量分析 59</w:t>
      </w:r>
    </w:p>
    <w:p>
      <w:pPr>
        <w:spacing w:before="75" w:after="0"/>
      </w:pPr>
      <w:r>
        <w:rPr/>
        <w:t xml:space="preserve">第二节 2021-2026年抗哮喘药行业主要经济指标分析 60</w:t>
      </w:r>
    </w:p>
    <w:p>
      <w:pPr>
        <w:spacing w:before="75" w:after="0"/>
      </w:pPr>
      <w:r>
        <w:rPr/>
        <w:t xml:space="preserve">一、销售收入前十家企业分析 60</w:t>
      </w:r>
    </w:p>
    <w:p>
      <w:pPr>
        <w:spacing w:before="75" w:after="0"/>
      </w:pPr>
      <w:r>
        <w:rPr/>
        <w:t xml:space="preserve">二、2021-2026年抗哮喘药行业主要经济指标分析 60</w:t>
      </w:r>
    </w:p>
    <w:p>
      <w:pPr>
        <w:spacing w:before="75" w:after="0"/>
      </w:pPr>
      <w:r>
        <w:rPr/>
        <w:t xml:space="preserve">三、2021-2026年抗哮喘药行业主要经济指标分析 61</w:t>
      </w:r>
    </w:p>
    <w:p>
      <w:pPr>
        <w:spacing w:before="75" w:after="0"/>
      </w:pPr>
      <w:r>
        <w:rPr/>
        <w:t xml:space="preserve">第三节 2021-2026年抗哮喘药行业进出口分析 61</w:t>
      </w:r>
    </w:p>
    <w:p>
      <w:pPr>
        <w:spacing w:before="75" w:after="0"/>
      </w:pPr>
      <w:r>
        <w:rPr/>
        <w:t xml:space="preserve">一、2021-2026年抗哮喘药产品进口分析 61</w:t>
      </w:r>
    </w:p>
    <w:p>
      <w:pPr>
        <w:spacing w:before="75" w:after="0"/>
      </w:pPr>
      <w:r>
        <w:rPr/>
        <w:t xml:space="preserve">二、2021-2026年抗哮喘药产品出口分析 62</w:t>
      </w:r>
    </w:p>
    <w:p>
      <w:pPr>
        <w:spacing w:before="75" w:after="0"/>
      </w:pPr>
      <w:r>
        <w:rPr/>
        <w:t xml:space="preserve">第四节 2021-2026年我国抗哮喘药行业绩效分析 63</w:t>
      </w:r>
    </w:p>
    <w:p>
      <w:pPr>
        <w:spacing w:before="75" w:after="0"/>
      </w:pPr>
      <w:r>
        <w:rPr/>
        <w:t xml:space="preserve">一、2021-2026年行业产销情况 63</w:t>
      </w:r>
    </w:p>
    <w:p>
      <w:pPr>
        <w:spacing w:before="75" w:after="0"/>
      </w:pPr>
      <w:r>
        <w:rPr/>
        <w:t xml:space="preserve">二、2021-2026年行业规模情况 63</w:t>
      </w:r>
    </w:p>
    <w:p>
      <w:pPr>
        <w:spacing w:before="75" w:after="0"/>
      </w:pPr>
      <w:r>
        <w:rPr/>
        <w:t xml:space="preserve">三、2021-2026年行业盈利能力 64</w:t>
      </w:r>
    </w:p>
    <w:p>
      <w:pPr>
        <w:spacing w:before="75" w:after="0"/>
      </w:pPr>
      <w:r>
        <w:rPr/>
        <w:t xml:space="preserve">四、2021-2026年行业经营发展能力 64</w:t>
      </w:r>
    </w:p>
    <w:p>
      <w:pPr>
        <w:spacing w:before="75" w:after="0"/>
      </w:pPr>
      <w:r>
        <w:rPr/>
        <w:t xml:space="preserve">五、2021-2026年行业偿债能力分析 64</w:t>
      </w:r>
    </w:p>
    <w:p>
      <w:pPr>
        <w:spacing w:before="75" w:after="0"/>
      </w:pPr>
      <w:r>
        <w:rPr>
          <w:b w:val="1"/>
          <w:bCs w:val="1"/>
        </w:rPr>
        <w:t xml:space="preserve">第五章 抗哮喘药行业竞争格局分析 65</w:t>
      </w:r>
    </w:p>
    <w:p>
      <w:pPr>
        <w:spacing w:before="75" w:after="0"/>
      </w:pPr>
      <w:r>
        <w:rPr/>
        <w:t xml:space="preserve">第一节 抗哮喘药行业历史竞争格局概况 65</w:t>
      </w:r>
    </w:p>
    <w:p>
      <w:pPr>
        <w:spacing w:before="75" w:after="0"/>
      </w:pPr>
      <w:r>
        <w:rPr/>
        <w:t xml:space="preserve">一、抗哮喘药行业集中度分析 65</w:t>
      </w:r>
    </w:p>
    <w:p>
      <w:pPr>
        <w:spacing w:before="75" w:after="0"/>
      </w:pPr>
      <w:r>
        <w:rPr/>
        <w:t xml:space="preserve">二、抗哮喘药行业竞争程度分析 65</w:t>
      </w:r>
    </w:p>
    <w:p>
      <w:pPr>
        <w:spacing w:before="75" w:after="0"/>
      </w:pPr>
      <w:r>
        <w:rPr/>
        <w:t xml:space="preserve">第二节 中国抗哮喘药行业竞争结构分析 65</w:t>
      </w:r>
    </w:p>
    <w:p>
      <w:pPr>
        <w:spacing w:before="75" w:after="0"/>
      </w:pPr>
      <w:r>
        <w:rPr/>
        <w:t xml:space="preserve">一、现有企业间竞争 65</w:t>
      </w:r>
    </w:p>
    <w:p>
      <w:pPr>
        <w:spacing w:before="75" w:after="0"/>
      </w:pPr>
      <w:r>
        <w:rPr/>
        <w:t xml:space="preserve">二、潜在进入者分析 66</w:t>
      </w:r>
    </w:p>
    <w:p>
      <w:pPr>
        <w:spacing w:before="75" w:after="0"/>
      </w:pPr>
      <w:r>
        <w:rPr/>
        <w:t xml:space="preserve">三、替代品威胁分析 67</w:t>
      </w:r>
    </w:p>
    <w:p>
      <w:pPr>
        <w:spacing w:before="75" w:after="0"/>
      </w:pPr>
      <w:r>
        <w:rPr/>
        <w:t xml:space="preserve">四、供应商议价能力 68</w:t>
      </w:r>
    </w:p>
    <w:p>
      <w:pPr>
        <w:spacing w:before="75" w:after="0"/>
      </w:pPr>
      <w:r>
        <w:rPr/>
        <w:t xml:space="preserve">五、客户议价能力 68</w:t>
      </w:r>
    </w:p>
    <w:p>
      <w:pPr>
        <w:spacing w:before="75" w:after="0"/>
      </w:pPr>
      <w:r>
        <w:rPr/>
        <w:t xml:space="preserve">第三节 中国抗哮喘药产业研发力分析 69</w:t>
      </w:r>
    </w:p>
    <w:p>
      <w:pPr>
        <w:spacing w:before="75" w:after="0"/>
      </w:pPr>
      <w:r>
        <w:rPr/>
        <w:t xml:space="preserve">一、抗哮喘药产业研发重要性分析 69</w:t>
      </w:r>
    </w:p>
    <w:p>
      <w:pPr>
        <w:spacing w:before="75" w:after="0"/>
      </w:pPr>
      <w:r>
        <w:rPr/>
        <w:t xml:space="preserve">二、中外抗哮喘药研发投入和运作方式对比 70</w:t>
      </w:r>
    </w:p>
    <w:p>
      <w:pPr>
        <w:spacing w:before="75" w:after="0"/>
      </w:pPr>
      <w:r>
        <w:rPr/>
        <w:t xml:space="preserve">三、中国抗哮喘药研发力问题分析 84</w:t>
      </w:r>
    </w:p>
    <w:p>
      <w:pPr>
        <w:spacing w:before="75" w:after="0"/>
      </w:pPr>
      <w:r>
        <w:rPr/>
        <w:t xml:space="preserve">第四节 中国抗哮喘药产业竞争状况 84</w:t>
      </w:r>
    </w:p>
    <w:p>
      <w:pPr>
        <w:spacing w:before="75" w:after="0"/>
      </w:pPr>
      <w:r>
        <w:rPr/>
        <w:t xml:space="preserve">一、我国抗哮喘药行业品类竞争现状 84</w:t>
      </w:r>
    </w:p>
    <w:p>
      <w:pPr>
        <w:spacing w:before="75" w:after="0"/>
      </w:pPr>
      <w:r>
        <w:rPr/>
        <w:t xml:space="preserve">二、我国抗哮喘药企业的竞争力分析 85</w:t>
      </w:r>
    </w:p>
    <w:p>
      <w:pPr>
        <w:spacing w:before="75" w:after="0"/>
      </w:pPr>
      <w:r>
        <w:rPr/>
        <w:t xml:space="preserve">三、中国抗哮喘药行业并购重组状况 85</w:t>
      </w:r>
    </w:p>
    <w:p>
      <w:pPr>
        <w:spacing w:before="75" w:after="0"/>
      </w:pPr>
      <w:r>
        <w:rPr/>
        <w:t xml:space="preserve">四、我国抗哮喘药行业并购整合分析 85</w:t>
      </w:r>
    </w:p>
    <w:p>
      <w:pPr>
        <w:spacing w:before="75" w:after="0"/>
      </w:pPr>
      <w:r>
        <w:rPr/>
        <w:t xml:space="preserve">第五节 抗哮喘药行业竞争格局分析 87</w:t>
      </w:r>
    </w:p>
    <w:p>
      <w:pPr>
        <w:spacing w:before="75" w:after="0"/>
      </w:pPr>
      <w:r>
        <w:rPr/>
        <w:t xml:space="preserve">一、2021-2026年国内外抗哮喘药竞争分析 87</w:t>
      </w:r>
    </w:p>
    <w:p>
      <w:pPr>
        <w:spacing w:before="75" w:after="0"/>
      </w:pPr>
      <w:r>
        <w:rPr/>
        <w:t xml:space="preserve">二、2021-2026年国内主要抗哮喘药企业动向 87</w:t>
      </w:r>
    </w:p>
    <w:p>
      <w:pPr>
        <w:spacing w:before="75" w:after="0"/>
      </w:pPr>
      <w:r>
        <w:rPr/>
        <w:t xml:space="preserve">三、2021-2026年国内抗哮喘药拟在建项目分析 88</w:t>
      </w:r>
    </w:p>
    <w:p>
      <w:pPr>
        <w:spacing w:before="75" w:after="0"/>
      </w:pPr>
      <w:r>
        <w:rPr>
          <w:b w:val="1"/>
          <w:bCs w:val="1"/>
        </w:rPr>
        <w:t xml:space="preserve">第六章 抗哮喘药企业竞争策略分析 90</w:t>
      </w:r>
    </w:p>
    <w:p>
      <w:pPr>
        <w:spacing w:before="75" w:after="0"/>
      </w:pPr>
      <w:r>
        <w:rPr/>
        <w:t xml:space="preserve">第一节 抗哮喘药市场竞争策略分析 90</w:t>
      </w:r>
    </w:p>
    <w:p>
      <w:pPr>
        <w:spacing w:before="75" w:after="0"/>
      </w:pPr>
      <w:r>
        <w:rPr/>
        <w:t xml:space="preserve">一、2021-2026年抗哮喘药市场增长潜力分析 90</w:t>
      </w:r>
    </w:p>
    <w:p>
      <w:pPr>
        <w:spacing w:before="75" w:after="0"/>
      </w:pPr>
      <w:r>
        <w:rPr/>
        <w:t xml:space="preserve">二、2021-2026年抗哮喘药主要潜力品种分析 91</w:t>
      </w:r>
    </w:p>
    <w:p>
      <w:pPr>
        <w:spacing w:before="75" w:after="0"/>
      </w:pPr>
      <w:r>
        <w:rPr/>
        <w:t xml:space="preserve">三、现有抗哮喘药产品竞争策略分析 92</w:t>
      </w:r>
    </w:p>
    <w:p>
      <w:pPr>
        <w:spacing w:before="75" w:after="0"/>
      </w:pPr>
      <w:r>
        <w:rPr/>
        <w:t xml:space="preserve">四、潜力抗哮喘药品种竞争策略选择 92</w:t>
      </w:r>
    </w:p>
    <w:p>
      <w:pPr>
        <w:spacing w:before="75" w:after="0"/>
      </w:pPr>
      <w:r>
        <w:rPr/>
        <w:t xml:space="preserve">第二节 抗哮喘药企业竞争策略分析 93</w:t>
      </w:r>
    </w:p>
    <w:p>
      <w:pPr>
        <w:spacing w:before="75" w:after="0"/>
      </w:pPr>
      <w:r>
        <w:rPr>
          <w:b w:val="1"/>
          <w:bCs w:val="1"/>
        </w:rPr>
        <w:t xml:space="preserve">第七章 抗哮喘药重点企业竞争分析 96</w:t>
      </w:r>
    </w:p>
    <w:p>
      <w:pPr>
        <w:spacing w:before="75" w:after="0"/>
      </w:pPr>
      <w:r>
        <w:rPr/>
        <w:t xml:space="preserve">第一节 葛兰素史克公司 96</w:t>
      </w:r>
    </w:p>
    <w:p>
      <w:pPr>
        <w:spacing w:before="75" w:after="0"/>
      </w:pPr>
      <w:r>
        <w:rPr/>
        <w:t xml:space="preserve">一、企业概况 96</w:t>
      </w:r>
    </w:p>
    <w:p>
      <w:pPr>
        <w:spacing w:before="75" w:after="0"/>
      </w:pPr>
      <w:r>
        <w:rPr/>
        <w:t xml:space="preserve">二、竞争优势分析 97</w:t>
      </w:r>
    </w:p>
    <w:p>
      <w:pPr>
        <w:spacing w:before="75" w:after="0"/>
      </w:pPr>
      <w:r>
        <w:rPr/>
        <w:t xml:space="preserve">三、2021-2026年经营状况 98</w:t>
      </w:r>
    </w:p>
    <w:p>
      <w:pPr>
        <w:spacing w:before="75" w:after="0"/>
      </w:pPr>
      <w:r>
        <w:rPr/>
        <w:t xml:space="preserve">四、2026-2031年发展战略 101</w:t>
      </w:r>
    </w:p>
    <w:p>
      <w:pPr>
        <w:spacing w:before="75" w:after="0"/>
      </w:pPr>
      <w:r>
        <w:rPr/>
        <w:t xml:space="preserve">第二节 阿斯利康公司 101</w:t>
      </w:r>
    </w:p>
    <w:p>
      <w:pPr>
        <w:spacing w:before="75" w:after="0"/>
      </w:pPr>
      <w:r>
        <w:rPr/>
        <w:t xml:space="preserve">一、企业概况 101</w:t>
      </w:r>
    </w:p>
    <w:p>
      <w:pPr>
        <w:spacing w:before="75" w:after="0"/>
      </w:pPr>
      <w:r>
        <w:rPr/>
        <w:t xml:space="preserve">二、竞争优势分析 101</w:t>
      </w:r>
    </w:p>
    <w:p>
      <w:pPr>
        <w:spacing w:before="75" w:after="0"/>
      </w:pPr>
      <w:r>
        <w:rPr/>
        <w:t xml:space="preserve">三、2021-2026年经营状况 102</w:t>
      </w:r>
    </w:p>
    <w:p>
      <w:pPr>
        <w:spacing w:before="75" w:after="0"/>
      </w:pPr>
      <w:r>
        <w:rPr/>
        <w:t xml:space="preserve">四、2026-2031年发展战略 105</w:t>
      </w:r>
    </w:p>
    <w:p>
      <w:pPr>
        <w:spacing w:before="75" w:after="0"/>
      </w:pPr>
      <w:r>
        <w:rPr/>
        <w:t xml:space="preserve">第三节 默克公司 106</w:t>
      </w:r>
    </w:p>
    <w:p>
      <w:pPr>
        <w:spacing w:before="75" w:after="0"/>
      </w:pPr>
      <w:r>
        <w:rPr/>
        <w:t xml:space="preserve">一、企业概况 106</w:t>
      </w:r>
    </w:p>
    <w:p>
      <w:pPr>
        <w:spacing w:before="75" w:after="0"/>
      </w:pPr>
      <w:r>
        <w:rPr/>
        <w:t xml:space="preserve">二、竞争优势分析 106</w:t>
      </w:r>
    </w:p>
    <w:p>
      <w:pPr>
        <w:spacing w:before="75" w:after="0"/>
      </w:pPr>
      <w:r>
        <w:rPr/>
        <w:t xml:space="preserve">三、2021-2026年经营状况 106</w:t>
      </w:r>
    </w:p>
    <w:p>
      <w:pPr>
        <w:spacing w:before="75" w:after="0"/>
      </w:pPr>
      <w:r>
        <w:rPr/>
        <w:t xml:space="preserve">四、2026-2031年发展战略 109</w:t>
      </w:r>
    </w:p>
    <w:p>
      <w:pPr>
        <w:spacing w:before="75" w:after="0"/>
      </w:pPr>
      <w:r>
        <w:rPr/>
        <w:t xml:space="preserve">第四节 瑞阳制药 109</w:t>
      </w:r>
    </w:p>
    <w:p>
      <w:pPr>
        <w:spacing w:before="75" w:after="0"/>
      </w:pPr>
      <w:r>
        <w:rPr/>
        <w:t xml:space="preserve">一、企业概况 109</w:t>
      </w:r>
    </w:p>
    <w:p>
      <w:pPr>
        <w:spacing w:before="75" w:after="0"/>
      </w:pPr>
      <w:r>
        <w:rPr/>
        <w:t xml:space="preserve">二、竞争优势分析 110</w:t>
      </w:r>
    </w:p>
    <w:p>
      <w:pPr>
        <w:spacing w:before="75" w:after="0"/>
      </w:pPr>
      <w:r>
        <w:rPr/>
        <w:t xml:space="preserve">三、2021-2026年经营状况 111</w:t>
      </w:r>
    </w:p>
    <w:p>
      <w:pPr>
        <w:spacing w:before="75" w:after="0"/>
      </w:pPr>
      <w:r>
        <w:rPr/>
        <w:t xml:space="preserve">四、2026-2031年发展战略 111</w:t>
      </w:r>
    </w:p>
    <w:p>
      <w:pPr>
        <w:spacing w:before="75" w:after="0"/>
      </w:pPr>
      <w:r>
        <w:rPr/>
        <w:t xml:space="preserve">第五节 勃林格殷格翰国际有限公司 111</w:t>
      </w:r>
    </w:p>
    <w:p>
      <w:pPr>
        <w:spacing w:before="75" w:after="0"/>
      </w:pPr>
      <w:r>
        <w:rPr/>
        <w:t xml:space="preserve">一、企业概况 111</w:t>
      </w:r>
    </w:p>
    <w:p>
      <w:pPr>
        <w:spacing w:before="75" w:after="0"/>
      </w:pPr>
      <w:r>
        <w:rPr/>
        <w:t xml:space="preserve">二、竞争优势分析 112</w:t>
      </w:r>
    </w:p>
    <w:p>
      <w:pPr>
        <w:spacing w:before="75" w:after="0"/>
      </w:pPr>
      <w:r>
        <w:rPr/>
        <w:t xml:space="preserve">三、2021-2026年经营状况 113</w:t>
      </w:r>
    </w:p>
    <w:p>
      <w:pPr>
        <w:spacing w:before="75" w:after="0"/>
      </w:pPr>
      <w:r>
        <w:rPr/>
        <w:t xml:space="preserve">四、2026-2031年最新动态 113</w:t>
      </w:r>
    </w:p>
    <w:p>
      <w:pPr>
        <w:spacing w:before="75" w:after="0"/>
      </w:pPr>
      <w:r>
        <w:rPr/>
        <w:t xml:space="preserve">第六节 黑龙江省福和华星制药有限公司 113</w:t>
      </w:r>
    </w:p>
    <w:p>
      <w:pPr>
        <w:spacing w:before="75" w:after="0"/>
      </w:pPr>
      <w:r>
        <w:rPr/>
        <w:t xml:space="preserve">一、企业概况 113</w:t>
      </w:r>
    </w:p>
    <w:p>
      <w:pPr>
        <w:spacing w:before="75" w:after="0"/>
      </w:pPr>
      <w:r>
        <w:rPr/>
        <w:t xml:space="preserve">二、竞争优势分析 114</w:t>
      </w:r>
    </w:p>
    <w:p>
      <w:pPr>
        <w:spacing w:before="75" w:after="0"/>
      </w:pPr>
      <w:r>
        <w:rPr/>
        <w:t xml:space="preserve">三、2021-2026年经营状况 114</w:t>
      </w:r>
    </w:p>
    <w:p>
      <w:pPr>
        <w:spacing w:before="75" w:after="0"/>
      </w:pPr>
      <w:r>
        <w:rPr/>
        <w:t xml:space="preserve">四、2026-2031年发展战略 115</w:t>
      </w:r>
    </w:p>
    <w:p>
      <w:pPr>
        <w:spacing w:before="75" w:after="0"/>
      </w:pPr>
      <w:r>
        <w:rPr/>
        <w:t xml:space="preserve">第七节 大冢公司 115</w:t>
      </w:r>
    </w:p>
    <w:p>
      <w:pPr>
        <w:spacing w:before="75" w:after="0"/>
      </w:pPr>
      <w:r>
        <w:rPr/>
        <w:t xml:space="preserve">一、企业概况 115</w:t>
      </w:r>
    </w:p>
    <w:p>
      <w:pPr>
        <w:spacing w:before="75" w:after="0"/>
      </w:pPr>
      <w:r>
        <w:rPr/>
        <w:t xml:space="preserve">二、竞争优势分析 116</w:t>
      </w:r>
    </w:p>
    <w:p>
      <w:pPr>
        <w:spacing w:before="75" w:after="0"/>
      </w:pPr>
      <w:r>
        <w:rPr/>
        <w:t xml:space="preserve">三、2021-2026年经营状况 116</w:t>
      </w:r>
    </w:p>
    <w:p>
      <w:pPr>
        <w:spacing w:before="75" w:after="0"/>
      </w:pPr>
      <w:r>
        <w:rPr/>
        <w:t xml:space="preserve">四、2026-2031年发展战略 117</w:t>
      </w:r>
    </w:p>
    <w:p>
      <w:pPr>
        <w:spacing w:before="75" w:after="0"/>
      </w:pPr>
      <w:r>
        <w:rPr>
          <w:b w:val="1"/>
          <w:bCs w:val="1"/>
        </w:rPr>
        <w:t xml:space="preserve">第八章 抗哮喘药行业发展趋势分析 118</w:t>
      </w:r>
    </w:p>
    <w:p>
      <w:pPr>
        <w:spacing w:before="75" w:after="0"/>
      </w:pPr>
      <w:r>
        <w:rPr/>
        <w:t xml:space="preserve">第一节 抗哮喘药行业发展前景分析 118</w:t>
      </w:r>
    </w:p>
    <w:p>
      <w:pPr>
        <w:spacing w:before="75" w:after="0"/>
      </w:pPr>
      <w:r>
        <w:rPr/>
        <w:t xml:space="preserve">一、全球抗哮喘药行业发展前景分析 118</w:t>
      </w:r>
    </w:p>
    <w:p>
      <w:pPr>
        <w:spacing w:before="75" w:after="0"/>
      </w:pPr>
      <w:r>
        <w:rPr/>
        <w:t xml:space="preserve">二、我国抗哮喘药行业发展前景分析 118</w:t>
      </w:r>
    </w:p>
    <w:p>
      <w:pPr>
        <w:spacing w:before="75" w:after="0"/>
      </w:pPr>
      <w:r>
        <w:rPr/>
        <w:t xml:space="preserve">第二节 2026-2031年中国医药发展趋势分析 119</w:t>
      </w:r>
    </w:p>
    <w:p>
      <w:pPr>
        <w:spacing w:before="75" w:after="0"/>
      </w:pPr>
      <w:r>
        <w:rPr/>
        <w:t xml:space="preserve">一、2021-2026年中国医药产业发展趋势总结 119</w:t>
      </w:r>
    </w:p>
    <w:p>
      <w:pPr>
        <w:spacing w:before="75" w:after="0"/>
      </w:pPr>
      <w:r>
        <w:rPr/>
        <w:t xml:space="preserve">二、2026-2031年中国医药市场发展方向分析 125</w:t>
      </w:r>
    </w:p>
    <w:p>
      <w:pPr>
        <w:spacing w:before="75" w:after="0"/>
      </w:pPr>
      <w:r>
        <w:rPr/>
        <w:t xml:space="preserve">三、2026-2031年中国医药行业发展趋势分析 127</w:t>
      </w:r>
    </w:p>
    <w:p>
      <w:pPr>
        <w:spacing w:before="75" w:after="0"/>
      </w:pPr>
      <w:r>
        <w:rPr/>
        <w:t xml:space="preserve">四、2026-2031年中国医药行业竞争态势分析 127</w:t>
      </w:r>
    </w:p>
    <w:p>
      <w:pPr>
        <w:spacing w:before="75" w:after="0"/>
      </w:pPr>
      <w:r>
        <w:rPr/>
        <w:t xml:space="preserve">第三节 2026-2031年中国抗哮喘药市场趋势分析 128</w:t>
      </w:r>
    </w:p>
    <w:p>
      <w:pPr>
        <w:spacing w:before="75" w:after="0"/>
      </w:pPr>
      <w:r>
        <w:rPr/>
        <w:t xml:space="preserve">一、2026-2031年我国抗哮喘药发展趋势分析 128</w:t>
      </w:r>
    </w:p>
    <w:p>
      <w:pPr>
        <w:spacing w:before="75" w:after="0"/>
      </w:pPr>
      <w:r>
        <w:rPr/>
        <w:t xml:space="preserve">二、2021-2026年我国抗哮喘药市场趋势总结 128</w:t>
      </w:r>
    </w:p>
    <w:p>
      <w:pPr>
        <w:spacing w:before="75" w:after="0"/>
      </w:pPr>
      <w:r>
        <w:rPr/>
        <w:t xml:space="preserve">三、2026-2031年我国抗哮喘药市场发展空间 128</w:t>
      </w:r>
    </w:p>
    <w:p>
      <w:pPr>
        <w:spacing w:before="75" w:after="0"/>
      </w:pPr>
      <w:r>
        <w:rPr/>
        <w:t xml:space="preserve">第四节 2026-2031年抗哮喘药产业发展趋势分析 129</w:t>
      </w:r>
    </w:p>
    <w:p>
      <w:pPr>
        <w:spacing w:before="75" w:after="0"/>
      </w:pPr>
      <w:r>
        <w:rPr/>
        <w:t xml:space="preserve">一、2026-2031年抗哮喘药产业政策趋向 129</w:t>
      </w:r>
    </w:p>
    <w:p>
      <w:pPr>
        <w:spacing w:before="75" w:after="0"/>
      </w:pPr>
      <w:r>
        <w:rPr/>
        <w:t xml:space="preserve">二、2026-2031年抗哮喘药技术革新趋势 131</w:t>
      </w:r>
    </w:p>
    <w:p>
      <w:pPr>
        <w:spacing w:before="75" w:after="0"/>
      </w:pPr>
      <w:r>
        <w:rPr/>
        <w:t xml:space="preserve">三、2026-2031年抗哮喘药价格走势分析 131</w:t>
      </w:r>
    </w:p>
    <w:p>
      <w:pPr>
        <w:spacing w:before="75" w:after="0"/>
      </w:pPr>
      <w:r>
        <w:rPr>
          <w:b w:val="1"/>
          <w:bCs w:val="1"/>
        </w:rPr>
        <w:t xml:space="preserve">第九章 未来抗哮喘药行业发展预测 132</w:t>
      </w:r>
    </w:p>
    <w:p>
      <w:pPr>
        <w:spacing w:before="75" w:after="0"/>
      </w:pPr>
      <w:r>
        <w:rPr/>
        <w:t xml:space="preserve">第一节 未来抗哮喘药需求与消费预测 132</w:t>
      </w:r>
    </w:p>
    <w:p>
      <w:pPr>
        <w:spacing w:before="75" w:after="0"/>
      </w:pPr>
      <w:r>
        <w:rPr/>
        <w:t xml:space="preserve">一、2026-2031年抗哮喘药产品消费预测 132</w:t>
      </w:r>
    </w:p>
    <w:p>
      <w:pPr>
        <w:spacing w:before="75" w:after="0"/>
      </w:pPr>
      <w:r>
        <w:rPr/>
        <w:t xml:space="preserve">二、2026-2031年抗哮喘药市场规模预测 133</w:t>
      </w:r>
    </w:p>
    <w:p>
      <w:pPr>
        <w:spacing w:before="75" w:after="0"/>
      </w:pPr>
      <w:r>
        <w:rPr/>
        <w:t xml:space="preserve">三、2026-2031年抗哮喘药行业总产值预测 134</w:t>
      </w:r>
    </w:p>
    <w:p>
      <w:pPr>
        <w:spacing w:before="75" w:after="0"/>
      </w:pPr>
      <w:r>
        <w:rPr/>
        <w:t xml:space="preserve">四、2026-2031年抗哮喘药行业总资产预测 134</w:t>
      </w:r>
    </w:p>
    <w:p>
      <w:pPr>
        <w:spacing w:before="75" w:after="0"/>
      </w:pPr>
      <w:r>
        <w:rPr/>
        <w:t xml:space="preserve">第二节 2026-2031年中国抗哮喘药行业供需预测 134</w:t>
      </w:r>
    </w:p>
    <w:p>
      <w:pPr>
        <w:spacing w:before="75" w:after="0"/>
      </w:pPr>
      <w:r>
        <w:rPr/>
        <w:t xml:space="preserve">一、2026-2031年中国抗哮喘药供给预测 134</w:t>
      </w:r>
    </w:p>
    <w:p>
      <w:pPr>
        <w:spacing w:before="75" w:after="0"/>
      </w:pPr>
      <w:r>
        <w:rPr/>
        <w:t xml:space="preserve">二、2026-2031年中国抗哮喘药产量预测 136</w:t>
      </w:r>
    </w:p>
    <w:p>
      <w:pPr>
        <w:spacing w:before="75" w:after="0"/>
      </w:pPr>
      <w:r>
        <w:rPr/>
        <w:t xml:space="preserve">三、2026-2031年中国抗哮喘药需求预测 136</w:t>
      </w:r>
    </w:p>
    <w:p>
      <w:pPr>
        <w:spacing w:before="75" w:after="0"/>
      </w:pPr>
      <w:r>
        <w:rPr/>
        <w:t xml:space="preserve">四、2026-2031年中国抗哮喘药供需平衡预测 136</w:t>
      </w:r>
    </w:p>
    <w:p>
      <w:pPr>
        <w:spacing w:before="75" w:after="0"/>
      </w:pPr>
      <w:r>
        <w:rPr/>
        <w:t xml:space="preserve">五、2026-2031年中国抗哮喘药产品价格预测 136</w:t>
      </w:r>
    </w:p>
    <w:p>
      <w:pPr>
        <w:spacing w:before="75" w:after="0"/>
      </w:pPr>
      <w:r>
        <w:rPr/>
        <w:t xml:space="preserve">六、2026-2031年主要抗哮喘药产品进出口预测 136</w:t>
      </w:r>
    </w:p>
    <w:p>
      <w:pPr>
        <w:spacing w:before="75" w:after="0"/>
      </w:pPr>
      <w:r>
        <w:rPr>
          <w:b w:val="1"/>
          <w:bCs w:val="1"/>
        </w:rPr>
        <w:t xml:space="preserve">第十章 抗哮喘药行业投资现状分析 137</w:t>
      </w:r>
    </w:p>
    <w:p>
      <w:pPr>
        <w:spacing w:before="75" w:after="0"/>
      </w:pPr>
      <w:r>
        <w:rPr/>
        <w:t xml:space="preserve">第一节 2021-2026年抗哮喘药行业投资情况分析 137</w:t>
      </w:r>
    </w:p>
    <w:p>
      <w:pPr>
        <w:spacing w:before="75" w:after="0"/>
      </w:pPr>
      <w:r>
        <w:rPr/>
        <w:t xml:space="preserve">一、2021-2026年投资规模情况 137</w:t>
      </w:r>
    </w:p>
    <w:p>
      <w:pPr>
        <w:spacing w:before="75" w:after="0"/>
      </w:pPr>
      <w:r>
        <w:rPr/>
        <w:t xml:space="preserve">二、2021-2026年投资增速情况 137</w:t>
      </w:r>
    </w:p>
    <w:p>
      <w:pPr>
        <w:spacing w:before="75" w:after="0"/>
      </w:pPr>
      <w:r>
        <w:rPr/>
        <w:t xml:space="preserve">三、2021-2026年外商投资情况 137</w:t>
      </w:r>
    </w:p>
    <w:p>
      <w:pPr>
        <w:spacing w:before="75" w:after="0"/>
      </w:pPr>
      <w:r>
        <w:rPr/>
        <w:t xml:space="preserve">第二节 2021-2026年抗哮喘药行业投资情况分析 138</w:t>
      </w:r>
    </w:p>
    <w:p>
      <w:pPr>
        <w:spacing w:before="75" w:after="0"/>
      </w:pPr>
      <w:r>
        <w:rPr/>
        <w:t xml:space="preserve">一、2021-2026年投资规模情况 138</w:t>
      </w:r>
    </w:p>
    <w:p>
      <w:pPr>
        <w:spacing w:before="75" w:after="0"/>
      </w:pPr>
      <w:r>
        <w:rPr/>
        <w:t xml:space="preserve">二、2021-2026年投资增速情况 138</w:t>
      </w:r>
    </w:p>
    <w:p>
      <w:pPr>
        <w:spacing w:before="75" w:after="0"/>
      </w:pPr>
      <w:r>
        <w:rPr/>
        <w:t xml:space="preserve">三、2021-2026年外商投资情况 138</w:t>
      </w:r>
    </w:p>
    <w:p>
      <w:pPr>
        <w:spacing w:before="75" w:after="0"/>
      </w:pPr>
      <w:r>
        <w:rPr>
          <w:b w:val="1"/>
          <w:bCs w:val="1"/>
        </w:rPr>
        <w:t xml:space="preserve">第十一章 抗哮喘药行业投资环境分析 139</w:t>
      </w:r>
    </w:p>
    <w:p>
      <w:pPr>
        <w:spacing w:before="75" w:after="0"/>
      </w:pPr>
      <w:r>
        <w:rPr/>
        <w:t xml:space="preserve">第一节 经济发展环境分析 139</w:t>
      </w:r>
    </w:p>
    <w:p>
      <w:pPr>
        <w:spacing w:before="75" w:after="0"/>
      </w:pPr>
      <w:r>
        <w:rPr/>
        <w:t xml:space="preserve">一、2021-2026年我国宏观经济运行情况 139</w:t>
      </w:r>
    </w:p>
    <w:p>
      <w:pPr>
        <w:spacing w:before="75" w:after="0"/>
      </w:pPr>
      <w:r>
        <w:rPr/>
        <w:t xml:space="preserve">1、中国GDP增长情况分析 139</w:t>
      </w:r>
    </w:p>
    <w:p>
      <w:pPr>
        <w:spacing w:before="75" w:after="0"/>
      </w:pPr>
      <w:r>
        <w:rPr/>
        <w:t xml:space="preserve">2、工业经济发展形势分析 140</w:t>
      </w:r>
    </w:p>
    <w:p>
      <w:pPr>
        <w:spacing w:before="75" w:after="0"/>
      </w:pPr>
      <w:r>
        <w:rPr/>
        <w:t xml:space="preserve">3、社会固定资产投资分析 146</w:t>
      </w:r>
    </w:p>
    <w:p>
      <w:pPr>
        <w:spacing w:before="75" w:after="0"/>
      </w:pPr>
      <w:r>
        <w:rPr/>
        <w:t xml:space="preserve">4、社会消费品零售分析 152</w:t>
      </w:r>
    </w:p>
    <w:p>
      <w:pPr>
        <w:spacing w:before="75" w:after="0"/>
      </w:pPr>
      <w:r>
        <w:rPr/>
        <w:t xml:space="preserve">二、2026-2031年我国宏观经济形势分析 153</w:t>
      </w:r>
    </w:p>
    <w:p>
      <w:pPr>
        <w:spacing w:before="75" w:after="0"/>
      </w:pPr>
      <w:r>
        <w:rPr/>
        <w:t xml:space="preserve">三、2026-2031年投资趋势及其影响预测 153</w:t>
      </w:r>
    </w:p>
    <w:p>
      <w:pPr>
        <w:spacing w:before="75" w:after="0"/>
      </w:pPr>
      <w:r>
        <w:rPr/>
        <w:t xml:space="preserve">第二节 政策法规环境分析 154</w:t>
      </w:r>
    </w:p>
    <w:p>
      <w:pPr>
        <w:spacing w:before="75" w:after="0"/>
      </w:pPr>
      <w:r>
        <w:rPr/>
        <w:t xml:space="preserve">一、2021-2026年抗哮喘药行业政策环境分析 154</w:t>
      </w:r>
    </w:p>
    <w:p>
      <w:pPr>
        <w:spacing w:before="75" w:after="0"/>
      </w:pPr>
      <w:r>
        <w:rPr/>
        <w:t xml:space="preserve">二、2021-2026年国内宏观政策对其影响分析 157</w:t>
      </w:r>
    </w:p>
    <w:p>
      <w:pPr>
        <w:spacing w:before="75" w:after="0"/>
      </w:pPr>
      <w:r>
        <w:rPr/>
        <w:t xml:space="preserve">三、2021-2026年行业产业政策对其影响分析 158</w:t>
      </w:r>
    </w:p>
    <w:p>
      <w:pPr>
        <w:spacing w:before="75" w:after="0"/>
      </w:pPr>
      <w:r>
        <w:rPr/>
        <w:t xml:space="preserve">第三节 技术发展环境分析 158</w:t>
      </w:r>
    </w:p>
    <w:p>
      <w:pPr>
        <w:spacing w:before="75" w:after="0"/>
      </w:pPr>
      <w:r>
        <w:rPr/>
        <w:t xml:space="preserve">一、国内抗哮喘药技术现状 158</w:t>
      </w:r>
    </w:p>
    <w:p>
      <w:pPr>
        <w:spacing w:before="75" w:after="0"/>
      </w:pPr>
      <w:r>
        <w:rPr/>
        <w:t xml:space="preserve">二、2021-2026年抗哮喘药技术发展分析 158</w:t>
      </w:r>
    </w:p>
    <w:p>
      <w:pPr>
        <w:spacing w:before="75" w:after="0"/>
      </w:pPr>
      <w:r>
        <w:rPr/>
        <w:t xml:space="preserve">三、2026-2031年抗哮喘药技术发展趋势分析 159</w:t>
      </w:r>
    </w:p>
    <w:p>
      <w:pPr>
        <w:spacing w:before="75" w:after="0"/>
      </w:pPr>
      <w:r>
        <w:rPr/>
        <w:t xml:space="preserve">第四节 社会发展环境分析 159</w:t>
      </w:r>
    </w:p>
    <w:p>
      <w:pPr>
        <w:spacing w:before="75" w:after="0"/>
      </w:pPr>
      <w:r>
        <w:rPr/>
        <w:t xml:space="preserve">一、国内社会环境发展现状 159</w:t>
      </w:r>
    </w:p>
    <w:p>
      <w:pPr>
        <w:spacing w:before="75" w:after="0"/>
      </w:pPr>
      <w:r>
        <w:rPr/>
        <w:t xml:space="preserve">二、2021-2026年社会环境发展分析 161</w:t>
      </w:r>
    </w:p>
    <w:p>
      <w:pPr>
        <w:spacing w:before="75" w:after="0"/>
      </w:pPr>
      <w:r>
        <w:rPr/>
        <w:t xml:space="preserve">1、人口环境分析 161</w:t>
      </w:r>
    </w:p>
    <w:p>
      <w:pPr>
        <w:spacing w:before="75" w:after="0"/>
      </w:pPr>
      <w:r>
        <w:rPr/>
        <w:t xml:space="preserve">2、教育环境分析 164</w:t>
      </w:r>
    </w:p>
    <w:p>
      <w:pPr>
        <w:spacing w:before="75" w:after="0"/>
      </w:pPr>
      <w:r>
        <w:rPr/>
        <w:t xml:space="preserve">3、文化环境分析 165</w:t>
      </w:r>
    </w:p>
    <w:p>
      <w:pPr>
        <w:spacing w:before="75" w:after="0"/>
      </w:pPr>
      <w:r>
        <w:rPr/>
        <w:t xml:space="preserve">三、2026-2031年社会环境对行业的影响分析 167</w:t>
      </w:r>
    </w:p>
    <w:p>
      <w:pPr>
        <w:spacing w:before="75" w:after="0"/>
      </w:pPr>
      <w:r>
        <w:rPr/>
        <w:t xml:space="preserve">第五节 中国医药卫生体制改革分析 167</w:t>
      </w:r>
    </w:p>
    <w:p>
      <w:pPr>
        <w:spacing w:before="75" w:after="0"/>
      </w:pPr>
      <w:r>
        <w:rPr/>
        <w:t xml:space="preserve">一、医药卫生体制改革意义 167</w:t>
      </w:r>
    </w:p>
    <w:p>
      <w:pPr>
        <w:spacing w:before="75" w:after="0"/>
      </w:pPr>
      <w:r>
        <w:rPr/>
        <w:t xml:space="preserve">二、医药卫生体制改革思想及目标 168</w:t>
      </w:r>
    </w:p>
    <w:p>
      <w:pPr>
        <w:spacing w:before="75" w:after="0"/>
      </w:pPr>
      <w:r>
        <w:rPr/>
        <w:t xml:space="preserve">三、医药卫生体系与制度改革分析 170</w:t>
      </w:r>
    </w:p>
    <w:p>
      <w:pPr>
        <w:spacing w:before="75" w:after="0"/>
      </w:pPr>
      <w:r>
        <w:rPr/>
        <w:t xml:space="preserve">四、医药卫生体系改革方向 174</w:t>
      </w:r>
    </w:p>
    <w:p>
      <w:pPr>
        <w:spacing w:before="75" w:after="0"/>
      </w:pPr>
      <w:r>
        <w:rPr/>
        <w:t xml:space="preserve">五、医药卫生体制改革重点工作分析 181</w:t>
      </w:r>
    </w:p>
    <w:p>
      <w:pPr>
        <w:spacing w:before="75" w:after="0"/>
      </w:pPr>
      <w:r>
        <w:rPr/>
        <w:t xml:space="preserve">六、医药卫生体制改革步骤分析 181</w:t>
      </w:r>
    </w:p>
    <w:p>
      <w:pPr>
        <w:spacing w:before="75" w:after="0"/>
      </w:pPr>
      <w:r>
        <w:rPr/>
        <w:t xml:space="preserve">七、新医改8500亿的投向分析 182</w:t>
      </w:r>
    </w:p>
    <w:p>
      <w:pPr>
        <w:spacing w:before="75" w:after="0"/>
      </w:pPr>
      <w:r>
        <w:rPr/>
        <w:t xml:space="preserve">八、新医改对抗哮喘药行业的影响分析 184</w:t>
      </w:r>
    </w:p>
    <w:p>
      <w:pPr>
        <w:spacing w:before="75" w:after="0"/>
      </w:pPr>
      <w:r>
        <w:rPr>
          <w:b w:val="1"/>
          <w:bCs w:val="1"/>
        </w:rPr>
        <w:t xml:space="preserve">第十二章 抗哮喘药行业投资机会与风险 185</w:t>
      </w:r>
    </w:p>
    <w:p>
      <w:pPr>
        <w:spacing w:before="75" w:after="0"/>
      </w:pPr>
      <w:r>
        <w:rPr/>
        <w:t xml:space="preserve">第一节 抗哮喘药行业投资效益分析 185</w:t>
      </w:r>
    </w:p>
    <w:p>
      <w:pPr>
        <w:spacing w:before="75" w:after="0"/>
      </w:pPr>
      <w:r>
        <w:rPr/>
        <w:t xml:space="preserve">一、2021-2026年抗哮喘药行业投资状况分析 185</w:t>
      </w:r>
    </w:p>
    <w:p>
      <w:pPr>
        <w:spacing w:before="75" w:after="0"/>
      </w:pPr>
      <w:r>
        <w:rPr/>
        <w:t xml:space="preserve">二、2026-2031年抗哮喘药行业投资效益分析 185</w:t>
      </w:r>
    </w:p>
    <w:p>
      <w:pPr>
        <w:spacing w:before="75" w:after="0"/>
      </w:pPr>
      <w:r>
        <w:rPr/>
        <w:t xml:space="preserve">三、2026-2031年抗哮喘药行业投资趋势预测 185</w:t>
      </w:r>
    </w:p>
    <w:p>
      <w:pPr>
        <w:spacing w:before="75" w:after="0"/>
      </w:pPr>
      <w:r>
        <w:rPr/>
        <w:t xml:space="preserve">四、2026-2031年抗哮喘药行业的投资方向 186</w:t>
      </w:r>
    </w:p>
    <w:p>
      <w:pPr>
        <w:spacing w:before="75" w:after="0"/>
      </w:pPr>
      <w:r>
        <w:rPr/>
        <w:t xml:space="preserve">五、2026-2031年抗哮喘药行业投资的建议 186</w:t>
      </w:r>
    </w:p>
    <w:p>
      <w:pPr>
        <w:spacing w:before="75" w:after="0"/>
      </w:pPr>
      <w:r>
        <w:rPr/>
        <w:t xml:space="preserve">六、新进入者应注意的障碍因素分析 187</w:t>
      </w:r>
    </w:p>
    <w:p>
      <w:pPr>
        <w:spacing w:before="75" w:after="0"/>
      </w:pPr>
      <w:r>
        <w:rPr/>
        <w:t xml:space="preserve">第二节 影响抗哮喘药行业发展的主要因素 187</w:t>
      </w:r>
    </w:p>
    <w:p>
      <w:pPr>
        <w:spacing w:before="75" w:after="0"/>
      </w:pPr>
      <w:r>
        <w:rPr/>
        <w:t xml:space="preserve">一、2026-2031年影响抗哮喘药行业运行的有利因素分析 187</w:t>
      </w:r>
    </w:p>
    <w:p>
      <w:pPr>
        <w:spacing w:before="75" w:after="0"/>
      </w:pPr>
      <w:r>
        <w:rPr/>
        <w:t xml:space="preserve">二、2026-2031年影响抗哮喘药行业运行的稳定因素分析 188</w:t>
      </w:r>
    </w:p>
    <w:p>
      <w:pPr>
        <w:spacing w:before="75" w:after="0"/>
      </w:pPr>
      <w:r>
        <w:rPr/>
        <w:t xml:space="preserve">三、2026-2031年影响抗哮喘药行业运行的不利因素分析 188</w:t>
      </w:r>
    </w:p>
    <w:p>
      <w:pPr>
        <w:spacing w:before="75" w:after="0"/>
      </w:pPr>
      <w:r>
        <w:rPr/>
        <w:t xml:space="preserve">四、2026-2031年我国抗哮喘药行业发展面临的挑战分析 188</w:t>
      </w:r>
    </w:p>
    <w:p>
      <w:pPr>
        <w:spacing w:before="75" w:after="0"/>
      </w:pPr>
      <w:r>
        <w:rPr/>
        <w:t xml:space="preserve">五、2026-2031年我国抗哮喘药行业发展面临的机遇分析 189</w:t>
      </w:r>
    </w:p>
    <w:p>
      <w:pPr>
        <w:spacing w:before="75" w:after="0"/>
      </w:pPr>
      <w:r>
        <w:rPr/>
        <w:t xml:space="preserve">第三节 抗哮喘药行业投资风险及控制策略分析 189</w:t>
      </w:r>
    </w:p>
    <w:p>
      <w:pPr>
        <w:spacing w:before="75" w:after="0"/>
      </w:pPr>
      <w:r>
        <w:rPr/>
        <w:t xml:space="preserve">一、2026-2031年抗哮喘药行业市场风险及控制策略 189</w:t>
      </w:r>
    </w:p>
    <w:p>
      <w:pPr>
        <w:spacing w:before="75" w:after="0"/>
      </w:pPr>
      <w:r>
        <w:rPr/>
        <w:t xml:space="preserve">二、2026-2031年抗哮喘药行业政策风险及控制策略 190</w:t>
      </w:r>
    </w:p>
    <w:p>
      <w:pPr>
        <w:spacing w:before="75" w:after="0"/>
      </w:pPr>
      <w:r>
        <w:rPr/>
        <w:t xml:space="preserve">三、2026-2031年抗哮喘药行业经营风险及控制策略 191</w:t>
      </w:r>
    </w:p>
    <w:p>
      <w:pPr>
        <w:spacing w:before="75" w:after="0"/>
      </w:pPr>
      <w:r>
        <w:rPr/>
        <w:t xml:space="preserve">四、2026-2031年抗哮喘药行业技术风险及控制策略 193</w:t>
      </w:r>
    </w:p>
    <w:p>
      <w:pPr>
        <w:spacing w:before="75" w:after="0"/>
      </w:pPr>
      <w:r>
        <w:rPr/>
        <w:t xml:space="preserve">五、2026-2031年抗哮喘药同业竞争风险及控制策略 194</w:t>
      </w:r>
    </w:p>
    <w:p>
      <w:pPr>
        <w:spacing w:before="75" w:after="0"/>
      </w:pPr>
      <w:r>
        <w:rPr/>
        <w:t xml:space="preserve">六、2026-2031年抗哮喘药行业其他风险及控制策略 194</w:t>
      </w:r>
    </w:p>
    <w:p>
      <w:pPr>
        <w:spacing w:before="75" w:after="0"/>
      </w:pPr>
      <w:r>
        <w:rPr>
          <w:b w:val="1"/>
          <w:bCs w:val="1"/>
        </w:rPr>
        <w:t xml:space="preserve">第十三章 抗哮喘药行业投资战略研究 201</w:t>
      </w:r>
    </w:p>
    <w:p>
      <w:pPr>
        <w:spacing w:before="75" w:after="0"/>
      </w:pPr>
      <w:r>
        <w:rPr/>
        <w:t xml:space="preserve">第一节 抗哮喘药行业发展战略研究 201</w:t>
      </w:r>
    </w:p>
    <w:p>
      <w:pPr>
        <w:spacing w:before="75" w:after="0"/>
      </w:pPr>
      <w:r>
        <w:rPr/>
        <w:t xml:space="preserve">一、战略综合规划 201</w:t>
      </w:r>
    </w:p>
    <w:p>
      <w:pPr>
        <w:spacing w:before="75" w:after="0"/>
      </w:pPr>
      <w:r>
        <w:rPr/>
        <w:t xml:space="preserve">二、技术开发战略 201</w:t>
      </w:r>
    </w:p>
    <w:p>
      <w:pPr>
        <w:spacing w:before="75" w:after="0"/>
      </w:pPr>
      <w:r>
        <w:rPr/>
        <w:t xml:space="preserve">三、业务组合战略 205</w:t>
      </w:r>
    </w:p>
    <w:p>
      <w:pPr>
        <w:spacing w:before="75" w:after="0"/>
      </w:pPr>
      <w:r>
        <w:rPr/>
        <w:t xml:space="preserve">四、区域战略规划 207</w:t>
      </w:r>
    </w:p>
    <w:p>
      <w:pPr>
        <w:spacing w:before="75" w:after="0"/>
      </w:pPr>
      <w:r>
        <w:rPr/>
        <w:t xml:space="preserve">五、产业战略规划 209</w:t>
      </w:r>
    </w:p>
    <w:p>
      <w:pPr>
        <w:spacing w:before="75" w:after="0"/>
      </w:pPr>
      <w:r>
        <w:rPr/>
        <w:t xml:space="preserve">六、营销品牌战略 210</w:t>
      </w:r>
    </w:p>
    <w:p>
      <w:pPr>
        <w:spacing w:before="75" w:after="0"/>
      </w:pPr>
      <w:r>
        <w:rPr/>
        <w:t xml:space="preserve">七、竞争战略规划 212</w:t>
      </w:r>
    </w:p>
    <w:p>
      <w:pPr>
        <w:spacing w:before="75" w:after="0"/>
      </w:pPr>
      <w:r>
        <w:rPr/>
        <w:t xml:space="preserve">第二节 对我国抗哮喘药品牌的战略思考 216</w:t>
      </w:r>
    </w:p>
    <w:p>
      <w:pPr>
        <w:spacing w:before="75" w:after="0"/>
      </w:pPr>
      <w:r>
        <w:rPr/>
        <w:t xml:space="preserve">一、企业品牌的重要性 216</w:t>
      </w:r>
    </w:p>
    <w:p>
      <w:pPr>
        <w:spacing w:before="75" w:after="0"/>
      </w:pPr>
      <w:r>
        <w:rPr/>
        <w:t xml:space="preserve">二、抗哮喘药实施品牌战略的意义 217</w:t>
      </w:r>
    </w:p>
    <w:p>
      <w:pPr>
        <w:spacing w:before="75" w:after="0"/>
      </w:pPr>
      <w:r>
        <w:rPr/>
        <w:t xml:space="preserve">三、抗哮喘药企业品牌的现状分析 218</w:t>
      </w:r>
    </w:p>
    <w:p>
      <w:pPr>
        <w:spacing w:before="75" w:after="0"/>
      </w:pPr>
      <w:r>
        <w:rPr/>
        <w:t xml:space="preserve">四、我国抗哮喘药企业的品牌战略 218</w:t>
      </w:r>
    </w:p>
    <w:p>
      <w:pPr>
        <w:spacing w:before="75" w:after="0"/>
      </w:pPr>
      <w:r>
        <w:rPr/>
        <w:t xml:space="preserve">五、抗哮喘药品牌战略管理的策略 222</w:t>
      </w:r>
    </w:p>
    <w:p>
      <w:pPr>
        <w:spacing w:before="75" w:after="0"/>
      </w:pPr>
      <w:r>
        <w:rPr/>
        <w:t xml:space="preserve">第三节 抗哮喘药企业经营管理策略 226</w:t>
      </w:r>
    </w:p>
    <w:p>
      <w:pPr>
        <w:spacing w:before="75" w:after="0"/>
      </w:pPr>
      <w:r>
        <w:rPr/>
        <w:t xml:space="preserve">一、成本控制策略 226</w:t>
      </w:r>
    </w:p>
    <w:p>
      <w:pPr>
        <w:spacing w:before="75" w:after="0"/>
      </w:pPr>
      <w:r>
        <w:rPr/>
        <w:t xml:space="preserve">二、定价策略 230</w:t>
      </w:r>
    </w:p>
    <w:p>
      <w:pPr>
        <w:spacing w:before="75" w:after="0"/>
      </w:pPr>
      <w:r>
        <w:rPr/>
        <w:t xml:space="preserve">三、竞争策略 239</w:t>
      </w:r>
    </w:p>
    <w:p>
      <w:pPr>
        <w:spacing w:before="75" w:after="0"/>
      </w:pPr>
      <w:r>
        <w:rPr/>
        <w:t xml:space="preserve">四、并购重组策略 242</w:t>
      </w:r>
    </w:p>
    <w:p>
      <w:pPr>
        <w:spacing w:before="75" w:after="0"/>
      </w:pPr>
      <w:r>
        <w:rPr/>
        <w:t xml:space="preserve">五、营销策略 242</w:t>
      </w:r>
    </w:p>
    <w:p>
      <w:pPr>
        <w:spacing w:before="75" w:after="0"/>
      </w:pPr>
      <w:r>
        <w:rPr/>
        <w:t xml:space="preserve">六、财务管理 244</w:t>
      </w:r>
    </w:p>
    <w:p>
      <w:pPr>
        <w:spacing w:before="75" w:after="0"/>
      </w:pPr>
      <w:r>
        <w:rPr/>
        <w:t xml:space="preserve">七、国际化策略 246</w:t>
      </w:r>
    </w:p>
    <w:p>
      <w:pPr>
        <w:spacing w:before="75" w:after="0"/>
      </w:pPr>
      <w:r>
        <w:rPr/>
        <w:t xml:space="preserve">第四节 抗哮喘药行业投资战略研究 249</w:t>
      </w:r>
    </w:p>
    <w:p>
      <w:pPr>
        <w:spacing w:before="75" w:after="0"/>
      </w:pPr>
      <w:r>
        <w:rPr/>
        <w:t xml:space="preserve">一、2021-2026年医药行业投资战略 249</w:t>
      </w:r>
    </w:p>
    <w:p>
      <w:pPr>
        <w:spacing w:before="75" w:after="0"/>
      </w:pPr>
      <w:r>
        <w:rPr/>
        <w:t xml:space="preserve">二、2021-2026年抗哮喘药行业投资战略 249</w:t>
      </w:r>
    </w:p>
    <w:p>
      <w:pPr>
        <w:spacing w:before="75" w:after="0"/>
      </w:pPr>
      <w:r>
        <w:rPr/>
        <w:t xml:space="preserve">三、2026-2031年抗哮喘药行业投资战略 250</w:t>
      </w:r>
    </w:p>
    <w:p>
      <w:pPr>
        <w:spacing w:before="75" w:after="0"/>
      </w:pPr>
      <w:r>
        <w:rPr/>
        <w:t xml:space="preserve">四、投资战略分析 250</w:t>
      </w:r>
    </w:p>
    <w:p>
      <w:pPr>
        <w:spacing w:before="75" w:after="0"/>
      </w:pPr>
      <w:r>
        <w:rPr>
          <w:b w:val="1"/>
          <w:bCs w:val="1"/>
        </w:rPr>
        <w:t xml:space="preserve">图表目录</w:t>
      </w:r>
    </w:p>
    <w:p>
      <w:pPr>
        <w:spacing w:before="75" w:after="0"/>
      </w:pPr>
      <w:r>
        <w:rPr/>
        <w:t xml:space="preserve">图表：2021-2026年中国哮喘治疗药物市场规模 28</w:t>
      </w:r>
    </w:p>
    <w:p>
      <w:pPr>
        <w:spacing w:before="75" w:after="0"/>
      </w:pPr>
      <w:r>
        <w:rPr/>
        <w:t xml:space="preserve">图表：抗哮喘药物制剂分类表 29</w:t>
      </w:r>
    </w:p>
    <w:p>
      <w:pPr>
        <w:spacing w:before="75" w:after="0"/>
      </w:pPr>
      <w:r>
        <w:rPr/>
        <w:t xml:space="preserve">图表：2021-2026年中国各大类抗哮喘药物用药概况 30</w:t>
      </w:r>
    </w:p>
    <w:p>
      <w:pPr>
        <w:spacing w:before="75" w:after="0"/>
      </w:pPr>
      <w:r>
        <w:rPr/>
        <w:t xml:space="preserve">图表：2021-2026年中国各大类抗哮喘药物用药对比 30</w:t>
      </w:r>
    </w:p>
    <w:p>
      <w:pPr>
        <w:spacing w:before="75" w:after="0"/>
      </w:pPr>
      <w:r>
        <w:rPr/>
        <w:t xml:space="preserve">图表：2021-2026年中国各用药途径在抗哮喘药物中占比 35</w:t>
      </w:r>
    </w:p>
    <w:p>
      <w:pPr>
        <w:spacing w:before="75" w:after="0"/>
      </w:pPr>
      <w:r>
        <w:rPr/>
        <w:t xml:space="preserve">图表：2021-2026年中国各用药途径在抗哮喘药物中占比结构图 36</w:t>
      </w:r>
    </w:p>
    <w:p>
      <w:pPr>
        <w:spacing w:before="75" w:after="0"/>
      </w:pPr>
      <w:r>
        <w:rPr/>
        <w:t xml:space="preserve">图表：2021-2026年中国抗哮喘药物中各剂型占比 37</w:t>
      </w:r>
    </w:p>
    <w:p>
      <w:pPr>
        <w:spacing w:before="75" w:after="0"/>
      </w:pPr>
      <w:r>
        <w:rPr/>
        <w:t xml:space="preserve">图表：2021-2026年中国抗哮喘药物中各剂型占比结构图 37</w:t>
      </w:r>
    </w:p>
    <w:p>
      <w:pPr>
        <w:spacing w:before="75" w:after="0"/>
      </w:pPr>
      <w:r>
        <w:rPr/>
        <w:t xml:space="preserve">图表：多索茶碱价格情况 42</w:t>
      </w:r>
    </w:p>
    <w:p>
      <w:pPr>
        <w:spacing w:before="75" w:after="0"/>
      </w:pPr>
      <w:r>
        <w:rPr/>
        <w:t xml:space="preserve">图表：2021-2026年中国抗哮喘药物部分药品参考价格 42</w:t>
      </w:r>
    </w:p>
    <w:p>
      <w:pPr>
        <w:spacing w:before="75" w:after="0"/>
      </w:pPr>
      <w:r>
        <w:rPr/>
        <w:t xml:space="preserve">图表：2021-2026年中国抗哮喘药物领先生产厂家分析 60</w:t>
      </w:r>
    </w:p>
    <w:p>
      <w:pPr>
        <w:spacing w:before="75" w:after="0"/>
      </w:pPr>
      <w:r>
        <w:rPr/>
        <w:t xml:space="preserve">图表：2021-2026年中国抗哮喘药物各生产厂家销售金额概况 60</w:t>
      </w:r>
    </w:p>
    <w:p>
      <w:pPr>
        <w:spacing w:before="75" w:after="0"/>
      </w:pPr>
      <w:r>
        <w:rPr/>
        <w:t xml:space="preserve">图表：2021-2026年中国抗哮喘药物各品牌概况 61</w:t>
      </w:r>
    </w:p>
    <w:p>
      <w:pPr>
        <w:spacing w:before="75" w:after="0"/>
      </w:pPr>
      <w:r>
        <w:rPr/>
        <w:t xml:space="preserve">图表：2021-2026年中国抗哮喘药物领先生产厂家销售金额对比 63</w:t>
      </w:r>
    </w:p>
    <w:p>
      <w:pPr>
        <w:spacing w:before="75" w:after="0"/>
      </w:pPr>
      <w:r>
        <w:rPr/>
        <w:t xml:space="preserve">图表：2021-2026年中国抗哮喘药物市场规模数据 63</w:t>
      </w:r>
    </w:p>
    <w:p>
      <w:pPr>
        <w:spacing w:before="75" w:after="0"/>
      </w:pPr>
      <w:r>
        <w:rPr/>
        <w:t xml:space="preserve">图表：财年葛兰素史克与阿斯利康净利率对比 64</w:t>
      </w:r>
    </w:p>
    <w:p>
      <w:pPr>
        <w:spacing w:before="75" w:after="0"/>
      </w:pPr>
      <w:r>
        <w:rPr/>
        <w:t xml:space="preserve">图表：财年葛兰素史克与阿斯利康偿债能力对比 64</w:t>
      </w:r>
    </w:p>
    <w:p>
      <w:pPr>
        <w:spacing w:before="75" w:after="0"/>
      </w:pPr>
      <w:r>
        <w:rPr/>
        <w:t xml:space="preserve">图表：医药企业研发模式分类 78</w:t>
      </w:r>
    </w:p>
    <w:p>
      <w:pPr>
        <w:spacing w:before="75" w:after="0"/>
      </w:pPr>
      <w:r>
        <w:rPr/>
        <w:t xml:space="preserve">图表：国外独立研发公司发展路径 79</w:t>
      </w:r>
    </w:p>
    <w:p>
      <w:pPr>
        <w:spacing w:before="75" w:after="0"/>
      </w:pPr>
      <w:r>
        <w:rPr/>
        <w:t xml:space="preserve">图表：本土独立研发公司研发模式分类 82</w:t>
      </w:r>
    </w:p>
    <w:p>
      <w:pPr>
        <w:spacing w:before="75" w:after="0"/>
      </w:pPr>
      <w:r>
        <w:rPr/>
        <w:t xml:space="preserve">图表：本土独立研发公司发展路径图 82</w:t>
      </w:r>
    </w:p>
    <w:p>
      <w:pPr>
        <w:spacing w:before="75" w:after="0"/>
      </w:pPr>
      <w:r>
        <w:rPr/>
        <w:t xml:space="preserve">图表：2021-2026年国内样本医院抗哮喘药前五品种中外企业占比情况 87</w:t>
      </w:r>
    </w:p>
    <w:p>
      <w:pPr>
        <w:spacing w:before="75" w:after="0"/>
      </w:pPr>
      <w:r>
        <w:rPr/>
        <w:t xml:space="preserve">图表：2021-2026年国内样本医院呼吸系统化药市场份额 90</w:t>
      </w:r>
    </w:p>
    <w:p>
      <w:pPr>
        <w:spacing w:before="75" w:after="0"/>
      </w:pPr>
      <w:r>
        <w:rPr/>
        <w:t xml:space="preserve">图表：2021-2026年国内样本医院抗哮喘药前十品种分布 91</w:t>
      </w:r>
    </w:p>
    <w:p>
      <w:pPr>
        <w:spacing w:before="75" w:after="0"/>
      </w:pPr>
      <w:r>
        <w:rPr/>
        <w:t xml:space="preserve">图表：2021-2026年阿葛兰素史克公司资产情况分析 98</w:t>
      </w:r>
    </w:p>
    <w:p>
      <w:pPr>
        <w:spacing w:before="75" w:after="0"/>
      </w:pPr>
      <w:r>
        <w:rPr/>
        <w:t xml:space="preserve">图表：2021-2026年阿葛兰素史克公司负债情况分析 99</w:t>
      </w:r>
    </w:p>
    <w:p>
      <w:pPr>
        <w:spacing w:before="75" w:after="0"/>
      </w:pPr>
      <w:r>
        <w:rPr/>
        <w:t xml:space="preserve">图表：2021-2026年葛兰素史克公司权益情况分析 99</w:t>
      </w:r>
    </w:p>
    <w:p>
      <w:pPr>
        <w:spacing w:before="75" w:after="0"/>
      </w:pPr>
      <w:r>
        <w:rPr/>
        <w:t xml:space="preserve">图表：2021-2026年葛兰素史克公司利润情况分析 100</w:t>
      </w:r>
    </w:p>
    <w:p>
      <w:pPr>
        <w:spacing w:before="75" w:after="0"/>
      </w:pPr>
      <w:r>
        <w:rPr/>
        <w:t xml:space="preserve">图表：2021-2026年阿斯利康公司现金流量情况分析 100</w:t>
      </w:r>
    </w:p>
    <w:p>
      <w:pPr>
        <w:spacing w:before="75" w:after="0"/>
      </w:pPr>
      <w:r>
        <w:rPr/>
        <w:t xml:space="preserve">图表：2021-2026年阿斯利康公司资产情况分析 103</w:t>
      </w:r>
    </w:p>
    <w:p>
      <w:pPr>
        <w:spacing w:before="75" w:after="0"/>
      </w:pPr>
      <w:r>
        <w:rPr/>
        <w:t xml:space="preserve">图表：2021-2026年阿斯利康公司负债情况分析 103</w:t>
      </w:r>
    </w:p>
    <w:p>
      <w:pPr>
        <w:spacing w:before="75" w:after="0"/>
      </w:pPr>
      <w:r>
        <w:rPr/>
        <w:t xml:space="preserve">图表：2021-2026年阿斯利康公司权益情况分析 104</w:t>
      </w:r>
    </w:p>
    <w:p>
      <w:pPr>
        <w:spacing w:before="75" w:after="0"/>
      </w:pPr>
      <w:r>
        <w:rPr/>
        <w:t xml:space="preserve">图表：2021-2026年阿斯利康公司利润情况分析 104</w:t>
      </w:r>
    </w:p>
    <w:p>
      <w:pPr>
        <w:spacing w:before="75" w:after="0"/>
      </w:pPr>
      <w:r>
        <w:rPr/>
        <w:t xml:space="preserve">图表：2021-2026年阿斯利康公司现金流量情况分析 105</w:t>
      </w:r>
    </w:p>
    <w:p>
      <w:pPr>
        <w:spacing w:before="75" w:after="0"/>
      </w:pPr>
      <w:r>
        <w:rPr/>
        <w:t xml:space="preserve">图表：2021-2026年规模以上医药工业增加值增速情况 119</w:t>
      </w:r>
    </w:p>
    <w:p>
      <w:pPr>
        <w:spacing w:before="75" w:after="0"/>
      </w:pPr>
      <w:r>
        <w:rPr/>
        <w:t xml:space="preserve">图表：2021-2026年医药工业主营业务收入完成情况 120</w:t>
      </w:r>
    </w:p>
    <w:p>
      <w:pPr>
        <w:spacing w:before="75" w:after="0"/>
      </w:pPr>
      <w:r>
        <w:rPr/>
        <w:t xml:space="preserve">图表：2021-2026年医药工业利润总额和利润完成情况 121</w:t>
      </w:r>
    </w:p>
    <w:p>
      <w:pPr>
        <w:spacing w:before="75" w:after="0"/>
      </w:pPr>
      <w:r>
        <w:rPr/>
        <w:t xml:space="preserve">图表：2021-2026年完成审评建议批准上市药品 124</w:t>
      </w:r>
    </w:p>
    <w:p>
      <w:pPr>
        <w:spacing w:before="75" w:after="0"/>
      </w:pPr>
      <w:r>
        <w:rPr/>
        <w:t xml:space="preserve">图表：2026-2031年中国哮喘治疗药物市场规模预测 133</w:t>
      </w:r>
    </w:p>
    <w:p>
      <w:pPr>
        <w:spacing w:before="75" w:after="0"/>
      </w:pPr>
      <w:r>
        <w:rPr/>
        <w:t xml:space="preserve">图表：2026-2031年中国哮喘治疗药物产值预测 134</w:t>
      </w:r>
    </w:p>
    <w:p>
      <w:pPr>
        <w:spacing w:before="75" w:after="0"/>
      </w:pPr>
      <w:r>
        <w:rPr/>
        <w:t xml:space="preserve">图表：2021-2026年抗哮喘药行业投资规模情况 137</w:t>
      </w:r>
    </w:p>
    <w:p>
      <w:pPr>
        <w:spacing w:before="75" w:after="0"/>
      </w:pPr>
      <w:r>
        <w:rPr/>
        <w:t xml:space="preserve">图表：2021-2026年抗哮喘药行业投资增速情况 137</w:t>
      </w:r>
    </w:p>
    <w:p>
      <w:pPr>
        <w:spacing w:before="75" w:after="0"/>
      </w:pPr>
      <w:r>
        <w:rPr/>
        <w:t xml:space="preserve">图表：2021-2026年抗哮喘药行业投资规模情况 138</w:t>
      </w:r>
    </w:p>
    <w:p>
      <w:pPr>
        <w:spacing w:before="75" w:after="0"/>
      </w:pPr>
      <w:r>
        <w:rPr/>
        <w:t xml:space="preserve">图表：2021-2026年抗哮喘药行业投资增速情况 138</w:t>
      </w:r>
    </w:p>
    <w:p>
      <w:pPr>
        <w:spacing w:before="75" w:after="0"/>
      </w:pPr>
      <w:r>
        <w:rPr/>
        <w:t xml:space="preserve">图表：2021-2026年国内样本医院抗哮喘药各品类增速 186</w:t>
      </w:r>
    </w:p>
    <w:p>
      <w:pPr>
        <w:spacing w:before="75" w:after="0"/>
      </w:pPr>
      <w:r>
        <w:rPr/>
        <w:t xml:space="preserve">图表：四种基本的品牌战略 226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2026-2031年中国抗哮喘药行业深度分析与投资前景预测报告</dc:title>
  <dc:description>2026-2031年中国抗哮喘药行业深度分析与投资前景预测报告</dc:description>
  <dc:subject>2026-2031年中国抗哮喘药行业深度分析与投资前景预测报告</dc:subject>
  <cp:keywords>研究报告</cp:keywords>
  <cp:category>研究报告</cp:category>
  <cp:lastModifiedBy>北京中道泰和信息咨询有限公司</cp:lastModifiedBy>
  <dcterms:created xsi:type="dcterms:W3CDTF">2026-03-28T08:46:05+08:00</dcterms:created>
  <dcterms:modified xsi:type="dcterms:W3CDTF">2026-03-28T08:46:05+08:00</dcterms:modified>
</cp:coreProperties>
</file>

<file path=docProps/custom.xml><?xml version="1.0" encoding="utf-8"?>
<Properties xmlns="http://schemas.openxmlformats.org/officeDocument/2006/custom-properties" xmlns:vt="http://schemas.openxmlformats.org/officeDocument/2006/docPropsVTypes"/>
</file>