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2026-2031年中国品牌滴眼液行业深度分析与投资前景预测报告</w:t>
      </w:r>
    </w:p>
    <w:p>
      <w:pPr>
        <w:spacing w:after="150"/>
      </w:pPr>
      <w:r>
        <w:rPr>
          <w:b w:val="1"/>
          <w:bCs w:val="1"/>
        </w:rPr>
        <w:t xml:space="preserve">报告简介</w:t>
      </w:r>
    </w:p>
    <w:p>
      <w:pPr>
        <w:spacing w:after="150"/>
      </w:pPr>
      <w:r>
        <w:rPr/>
        <w:t xml:space="preserve">品牌滴眼液行业研究报告中的品牌滴眼液行业数据分析以权威的国家统计数据为基础，采用宏观和微观相结合的分析方式，利用科学的统计分析方法，在描述行业概貌的同时，对品牌滴眼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品牌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滴眼液行业研究单位等公布和提供的大量资料。报告对我国品牌滴眼液行业的供需状况、发展现状、子行业发展变化等进行了分析，重点分析了国内外品牌滴眼液行业的发展现状、如何面对行业的发展挑战、行业的发展建议、行业竞争力，以及行业的投资分析和趋势预测等等。报告还综合了品牌滴眼液行业的整体发展动态，对行业在产品方面提供了参考建议和具体解决办法。报告对于品牌滴眼液产品生产企业、经销商、行业管理部门以及拟进入该行业的投资者具有重要的参考价值，对于研究我国品牌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滴眼液的相关概述</w:t>
      </w:r>
    </w:p>
    <w:p>
      <w:pPr>
        <w:spacing w:before="75" w:after="0"/>
      </w:pPr>
      <w:r>
        <w:rPr/>
        <w:t xml:space="preserve">第一节 滴眼液简述</w:t>
      </w:r>
    </w:p>
    <w:p>
      <w:pPr>
        <w:spacing w:before="75" w:after="0"/>
      </w:pPr>
      <w:r>
        <w:rPr/>
        <w:t xml:space="preserve">第二节 滴眼液市场的组成部分</w:t>
      </w:r>
    </w:p>
    <w:p>
      <w:pPr>
        <w:spacing w:before="75" w:after="0"/>
      </w:pPr>
      <w:r>
        <w:rPr/>
        <w:t xml:space="preserve">一、抗生素滴眼液</w:t>
      </w:r>
    </w:p>
    <w:p>
      <w:pPr>
        <w:spacing w:before="75" w:after="0"/>
      </w:pPr>
      <w:r>
        <w:rPr/>
        <w:t xml:space="preserve">二、中药滴眼液</w:t>
      </w:r>
    </w:p>
    <w:p>
      <w:pPr>
        <w:spacing w:before="75" w:after="0"/>
      </w:pPr>
      <w:r>
        <w:rPr/>
        <w:t xml:space="preserve">三、消字号滴眼液</w:t>
      </w:r>
    </w:p>
    <w:p>
      <w:pPr>
        <w:spacing w:before="75" w:after="0"/>
      </w:pPr>
      <w:r>
        <w:rPr/>
        <w:t xml:space="preserve">第三节 滴眼液的成分组成</w:t>
      </w:r>
    </w:p>
    <w:p>
      <w:pPr>
        <w:spacing w:before="75" w:after="0"/>
      </w:pPr>
      <w:r>
        <w:rPr/>
        <w:t xml:space="preserve">一、珍珠明目滴眼液</w:t>
      </w:r>
    </w:p>
    <w:p>
      <w:pPr>
        <w:spacing w:before="75" w:after="0"/>
      </w:pPr>
      <w:r>
        <w:rPr/>
        <w:t xml:space="preserve">二、润洁</w:t>
      </w:r>
    </w:p>
    <w:p>
      <w:pPr>
        <w:spacing w:before="75" w:after="0"/>
      </w:pPr>
      <w:r>
        <w:rPr/>
        <w:t xml:space="preserve">三、乐敦</w:t>
      </w:r>
    </w:p>
    <w:p>
      <w:pPr>
        <w:spacing w:before="75" w:after="0"/>
      </w:pPr>
      <w:r>
        <w:rPr/>
        <w:t xml:space="preserve">四、氯霉素眼药水</w:t>
      </w:r>
    </w:p>
    <w:p>
      <w:pPr>
        <w:spacing w:before="75" w:after="0"/>
      </w:pPr>
      <w:r>
        <w:rPr/>
        <w:t xml:space="preserve">第四节 使用滴眼液的注意事项</w:t>
      </w:r>
    </w:p>
    <w:p>
      <w:pPr>
        <w:spacing w:before="75" w:after="0"/>
      </w:pPr>
      <w:r>
        <w:rPr>
          <w:b w:val="1"/>
          <w:bCs w:val="1"/>
        </w:rPr>
        <w:t xml:space="preserve">第二章 2021-2026年中国滴眼液行业市场运行环境解析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十三、城镇人员从业状况</w:t>
      </w:r>
    </w:p>
    <w:p>
      <w:pPr>
        <w:spacing w:before="75" w:after="0"/>
      </w:pPr>
      <w:r>
        <w:rPr/>
        <w:t xml:space="preserve">第二节 2021-2026年中国滴眼液行业政策环境分析</w:t>
      </w:r>
    </w:p>
    <w:p>
      <w:pPr>
        <w:spacing w:before="75" w:after="0"/>
      </w:pPr>
      <w:r>
        <w:rPr/>
        <w:t xml:space="preserve">一、滴眼液质量标准</w:t>
      </w:r>
    </w:p>
    <w:p>
      <w:pPr>
        <w:spacing w:before="75" w:after="0"/>
      </w:pPr>
      <w:r>
        <w:rPr/>
        <w:t xml:space="preserve">二、相关行业政策</w:t>
      </w:r>
    </w:p>
    <w:p>
      <w:pPr>
        <w:spacing w:before="75" w:after="0"/>
      </w:pPr>
      <w:r>
        <w:rPr/>
        <w:t xml:space="preserve">第三节 2021-2026年中国滴眼液行业社会环境分析</w:t>
      </w:r>
    </w:p>
    <w:p>
      <w:pPr>
        <w:spacing w:before="75" w:after="0"/>
      </w:pPr>
      <w:r>
        <w:rPr/>
        <w:t xml:space="preserve">一、人们的生活方式</w:t>
      </w:r>
    </w:p>
    <w:p>
      <w:pPr>
        <w:spacing w:before="75" w:after="0"/>
      </w:pPr>
      <w:r>
        <w:rPr/>
        <w:t xml:space="preserve">二、工作条件的改变</w:t>
      </w:r>
    </w:p>
    <w:p>
      <w:pPr>
        <w:spacing w:before="75" w:after="0"/>
      </w:pPr>
      <w:r>
        <w:rPr/>
        <w:t xml:space="preserve">三、电脑、电视普及</w:t>
      </w:r>
    </w:p>
    <w:p>
      <w:pPr>
        <w:spacing w:before="75" w:after="0"/>
      </w:pPr>
      <w:r>
        <w:rPr/>
        <w:t xml:space="preserve">四、中小学生视力健康情况</w:t>
      </w:r>
    </w:p>
    <w:p>
      <w:pPr>
        <w:spacing w:before="75" w:after="0"/>
      </w:pPr>
      <w:r>
        <w:rPr>
          <w:b w:val="1"/>
          <w:bCs w:val="1"/>
        </w:rPr>
        <w:t xml:space="preserve">第三章 2021-2026年中国滴眼液市场运行动态分析</w:t>
      </w:r>
    </w:p>
    <w:p>
      <w:pPr>
        <w:spacing w:before="75" w:after="0"/>
      </w:pPr>
      <w:r>
        <w:rPr/>
        <w:t xml:space="preserve">第一节 2021-2026年中国滴眼液市场动态分析</w:t>
      </w:r>
    </w:p>
    <w:p>
      <w:pPr>
        <w:spacing w:before="75" w:after="0"/>
      </w:pPr>
      <w:r>
        <w:rPr/>
        <w:t xml:space="preserve">一、中国滴眼液质量抽检情况</w:t>
      </w:r>
    </w:p>
    <w:p>
      <w:pPr>
        <w:spacing w:before="75" w:after="0"/>
      </w:pPr>
      <w:r>
        <w:rPr/>
        <w:t xml:space="preserve">二、全国紧急召回万嘉制药氯霉素滴眼液</w:t>
      </w:r>
    </w:p>
    <w:p>
      <w:pPr>
        <w:spacing w:before="75" w:after="0"/>
      </w:pPr>
      <w:r>
        <w:rPr/>
        <w:t xml:space="preserve">第二节 2021-2026年中国滴眼液行业市场概况分析</w:t>
      </w:r>
    </w:p>
    <w:p>
      <w:pPr>
        <w:spacing w:before="75" w:after="0"/>
      </w:pPr>
      <w:r>
        <w:rPr/>
        <w:t xml:space="preserve">一、2021-2026年中国滴眼液市场规模</w:t>
      </w:r>
    </w:p>
    <w:p>
      <w:pPr>
        <w:spacing w:before="75" w:after="0"/>
      </w:pPr>
      <w:r>
        <w:rPr/>
        <w:t xml:space="preserve">二、中国滴眼液需求与消费状况分析</w:t>
      </w:r>
    </w:p>
    <w:p>
      <w:pPr>
        <w:spacing w:before="75" w:after="0"/>
      </w:pPr>
      <w:r>
        <w:rPr/>
        <w:t xml:space="preserve">三、滴眼液行业市场价格分析</w:t>
      </w:r>
    </w:p>
    <w:p>
      <w:pPr>
        <w:spacing w:before="75" w:after="0"/>
      </w:pPr>
      <w:r>
        <w:rPr/>
        <w:t xml:space="preserve">四、市场发展中存在的问题分析</w:t>
      </w:r>
    </w:p>
    <w:p>
      <w:pPr>
        <w:spacing w:before="75" w:after="0"/>
      </w:pPr>
      <w:r>
        <w:rPr/>
        <w:t xml:space="preserve">第三节 2021-2026年中国滴眼液销售终端分析</w:t>
      </w:r>
    </w:p>
    <w:p>
      <w:pPr>
        <w:spacing w:before="75" w:after="0"/>
      </w:pPr>
      <w:r>
        <w:rPr/>
        <w:t xml:space="preserve">一、医院</w:t>
      </w:r>
    </w:p>
    <w:p>
      <w:pPr>
        <w:spacing w:before="75" w:after="0"/>
      </w:pPr>
      <w:r>
        <w:rPr/>
        <w:t xml:space="preserve">二、零售药店</w:t>
      </w:r>
    </w:p>
    <w:p>
      <w:pPr>
        <w:spacing w:before="75" w:after="0"/>
      </w:pPr>
      <w:r>
        <w:rPr>
          <w:b w:val="1"/>
          <w:bCs w:val="1"/>
        </w:rPr>
        <w:t xml:space="preserve">第四章 2021-2026年中国滴眼液细分产品市场运行透析</w:t>
      </w:r>
    </w:p>
    <w:p>
      <w:pPr>
        <w:spacing w:before="75" w:after="0"/>
      </w:pPr>
      <w:r>
        <w:rPr/>
        <w:t xml:space="preserve">第一节 2021-2026年中国滴眼液两领域透析</w:t>
      </w:r>
    </w:p>
    <w:p>
      <w:pPr>
        <w:spacing w:before="75" w:after="0"/>
      </w:pPr>
      <w:r>
        <w:rPr/>
        <w:t xml:space="preserve">一、消炎滴眼液需求分析</w:t>
      </w:r>
    </w:p>
    <w:p>
      <w:pPr>
        <w:spacing w:before="75" w:after="0"/>
      </w:pPr>
      <w:r>
        <w:rPr/>
        <w:t xml:space="preserve">二、缓解眼疲劳滴眼液需求分析</w:t>
      </w:r>
    </w:p>
    <w:p>
      <w:pPr>
        <w:spacing w:before="75" w:after="0"/>
      </w:pPr>
      <w:r>
        <w:rPr/>
        <w:t xml:space="preserve">第二节 2021-2026年中国滴眼液热点产品市场分析</w:t>
      </w:r>
    </w:p>
    <w:p>
      <w:pPr>
        <w:spacing w:before="75" w:after="0"/>
      </w:pPr>
      <w:r>
        <w:rPr/>
        <w:t xml:space="preserve">一、抗生素滴眼液</w:t>
      </w:r>
    </w:p>
    <w:p>
      <w:pPr>
        <w:spacing w:before="75" w:after="0"/>
      </w:pPr>
      <w:r>
        <w:rPr/>
        <w:t xml:space="preserve">二、抗病毒滴眼液</w:t>
      </w:r>
    </w:p>
    <w:p>
      <w:pPr>
        <w:spacing w:before="75" w:after="0"/>
      </w:pPr>
      <w:r>
        <w:rPr/>
        <w:t xml:space="preserve">三、抗衣原体滴眼液</w:t>
      </w:r>
    </w:p>
    <w:p>
      <w:pPr>
        <w:spacing w:before="75" w:after="0"/>
      </w:pPr>
      <w:r>
        <w:rPr/>
        <w:t xml:space="preserve">四、散瞳类和缩瞳类滴眼液</w:t>
      </w:r>
    </w:p>
    <w:p>
      <w:pPr>
        <w:spacing w:before="75" w:after="0"/>
      </w:pPr>
      <w:r>
        <w:rPr/>
        <w:t xml:space="preserve">五、人工眼液类滴眼液</w:t>
      </w:r>
    </w:p>
    <w:p>
      <w:pPr>
        <w:spacing w:before="75" w:after="0"/>
      </w:pPr>
      <w:r>
        <w:rPr>
          <w:b w:val="1"/>
          <w:bCs w:val="1"/>
        </w:rPr>
        <w:t xml:space="preserve">第五章 2021-2026年中国滴眼液市场消费者调研</w:t>
      </w:r>
    </w:p>
    <w:p>
      <w:pPr>
        <w:spacing w:before="75" w:after="0"/>
      </w:pPr>
      <w:r>
        <w:rPr/>
        <w:t xml:space="preserve">第一节 受访者基本情况分析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三、区域分布</w:t>
      </w:r>
    </w:p>
    <w:p>
      <w:pPr>
        <w:spacing w:before="75" w:after="0"/>
      </w:pPr>
      <w:r>
        <w:rPr/>
        <w:t xml:space="preserve">四、视力健康情况</w:t>
      </w:r>
    </w:p>
    <w:p>
      <w:pPr>
        <w:spacing w:before="75" w:after="0"/>
      </w:pPr>
      <w:r>
        <w:rPr/>
        <w:t xml:space="preserve">五、有否经常使用滴眼液习惯</w:t>
      </w:r>
    </w:p>
    <w:p>
      <w:pPr>
        <w:spacing w:before="75" w:after="0"/>
      </w:pPr>
      <w:r>
        <w:rPr/>
        <w:t xml:space="preserve">第二节 2021-2026年中国滴眼液市场消费行为调研</w:t>
      </w:r>
    </w:p>
    <w:p>
      <w:pPr>
        <w:spacing w:before="75" w:after="0"/>
      </w:pPr>
      <w:r>
        <w:rPr/>
        <w:t xml:space="preserve">一、消费者选用滴眼液的目的调研</w:t>
      </w:r>
    </w:p>
    <w:p>
      <w:pPr>
        <w:spacing w:before="75" w:after="0"/>
      </w:pPr>
      <w:r>
        <w:rPr/>
        <w:t xml:space="preserve">二、消费者对滴眼液认知渠道分析</w:t>
      </w:r>
    </w:p>
    <w:p>
      <w:pPr>
        <w:spacing w:before="75" w:after="0"/>
      </w:pPr>
      <w:r>
        <w:rPr/>
        <w:t xml:space="preserve">三、消费者购买滴眼液渠道分析</w:t>
      </w:r>
    </w:p>
    <w:p>
      <w:pPr>
        <w:spacing w:before="75" w:after="0"/>
      </w:pPr>
      <w:r>
        <w:rPr/>
        <w:t xml:space="preserve">四、消费者经常购买的品牌调查</w:t>
      </w:r>
    </w:p>
    <w:p>
      <w:pPr>
        <w:spacing w:before="75" w:after="0"/>
      </w:pPr>
      <w:r>
        <w:rPr/>
        <w:t xml:space="preserve">五、消费者对滴眼液满意度调查分析</w:t>
      </w:r>
    </w:p>
    <w:p>
      <w:pPr>
        <w:spacing w:before="75" w:after="0"/>
      </w:pPr>
      <w:r>
        <w:rPr/>
        <w:t xml:space="preserve">六、不同消费者使用滴眼液频率调查分析</w:t>
      </w:r>
    </w:p>
    <w:p>
      <w:pPr>
        <w:spacing w:before="75" w:after="0"/>
      </w:pPr>
      <w:r>
        <w:rPr/>
        <w:t xml:space="preserve">七、消费者购买滴眼液消费支出调查分析</w:t>
      </w:r>
    </w:p>
    <w:p>
      <w:pPr>
        <w:spacing w:before="75" w:after="0"/>
      </w:pPr>
      <w:r>
        <w:rPr/>
        <w:t xml:space="preserve">第三节 2021-2026年中国滴眼液行业影响消费者选购因素分析</w:t>
      </w:r>
    </w:p>
    <w:p>
      <w:pPr>
        <w:spacing w:before="75" w:after="0"/>
      </w:pPr>
      <w:r>
        <w:rPr>
          <w:b w:val="1"/>
          <w:bCs w:val="1"/>
        </w:rPr>
        <w:t xml:space="preserve">第六章 2021-2026年中国滴眼液制造行业数据监测分析（2720）</w:t>
      </w:r>
    </w:p>
    <w:p>
      <w:pPr>
        <w:spacing w:before="75" w:after="0"/>
      </w:pPr>
      <w:r>
        <w:rPr/>
        <w:t xml:space="preserve">第一节 2021-2026年中国滴眼液制造行业规模分析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2021-2026年中国滴眼液制造行业结构分析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2021-2026年中国滴眼液制造行业产值分析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2021-2026年中国滴眼液制造行业成本费用分析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2021-2026年中国滴眼液制造行业盈利能力分析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2021-2026年中国滴眼液行业竞争态势分析</w:t>
      </w:r>
    </w:p>
    <w:p>
      <w:pPr>
        <w:spacing w:before="75" w:after="0"/>
      </w:pPr>
      <w:r>
        <w:rPr/>
        <w:t xml:space="preserve">第一节 2021-2026年中国滴眼液市场竞争格局分析</w:t>
      </w:r>
    </w:p>
    <w:p>
      <w:pPr>
        <w:spacing w:before="75" w:after="0"/>
      </w:pPr>
      <w:r>
        <w:rPr/>
        <w:t xml:space="preserve">一、外资、合资企业快速蚕食国内滴眼液市场</w:t>
      </w:r>
    </w:p>
    <w:p>
      <w:pPr>
        <w:spacing w:before="75" w:after="0"/>
      </w:pPr>
      <w:r>
        <w:rPr/>
        <w:t xml:space="preserve">二、不少国内企业以高价的新概念产品冲击传统市场</w:t>
      </w:r>
    </w:p>
    <w:p>
      <w:pPr>
        <w:spacing w:before="75" w:after="0"/>
      </w:pPr>
      <w:r>
        <w:rPr/>
        <w:t xml:space="preserve">第二节 2021-2026年中国滴眼液市场竞争力分析</w:t>
      </w:r>
    </w:p>
    <w:p>
      <w:pPr>
        <w:spacing w:before="75" w:after="0"/>
      </w:pPr>
      <w:r>
        <w:rPr/>
        <w:t xml:space="preserve">一、品牌竞争</w:t>
      </w:r>
    </w:p>
    <w:p>
      <w:pPr>
        <w:spacing w:before="75" w:after="0"/>
      </w:pPr>
      <w:r>
        <w:rPr/>
        <w:t xml:space="preserve">二、价格竞争</w:t>
      </w:r>
    </w:p>
    <w:p>
      <w:pPr>
        <w:spacing w:before="75" w:after="0"/>
      </w:pPr>
      <w:r>
        <w:rPr/>
        <w:t xml:space="preserve">三、成本竞争</w:t>
      </w:r>
    </w:p>
    <w:p>
      <w:pPr>
        <w:spacing w:before="75" w:after="0"/>
      </w:pPr>
      <w:r>
        <w:rPr/>
        <w:t xml:space="preserve">第三节 2021-2026年中国滴眼液市场集中度分析</w:t>
      </w:r>
    </w:p>
    <w:p>
      <w:pPr>
        <w:spacing w:before="75" w:after="0"/>
      </w:pPr>
      <w:r>
        <w:rPr/>
        <w:t xml:space="preserve">一、行业集中度</w:t>
      </w:r>
    </w:p>
    <w:p>
      <w:pPr>
        <w:spacing w:before="75" w:after="0"/>
      </w:pPr>
      <w:r>
        <w:rPr/>
        <w:t xml:space="preserve">二、市场集中度</w:t>
      </w:r>
    </w:p>
    <w:p>
      <w:pPr>
        <w:spacing w:before="75" w:after="0"/>
      </w:pPr>
      <w:r>
        <w:rPr/>
        <w:t xml:space="preserve">第四节 2021-2026年中国滴眼液竞争策略分析</w:t>
      </w:r>
    </w:p>
    <w:p>
      <w:pPr>
        <w:spacing w:before="75" w:after="0"/>
      </w:pPr>
      <w:r>
        <w:rPr>
          <w:b w:val="1"/>
          <w:bCs w:val="1"/>
        </w:rPr>
        <w:t xml:space="preserve">第八章 2021-2026年中国滴眼液知名品牌企业竞争力及关键性数据分析 （企业可自选）</w:t>
      </w:r>
    </w:p>
    <w:p>
      <w:pPr>
        <w:spacing w:before="75" w:after="0"/>
      </w:pPr>
      <w:r>
        <w:rPr/>
        <w:t xml:space="preserve">第一节 杭州天目山药业股份有限公司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山东博士伦福瑞达制药有限公司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江西天施康中药股份有限公司珍视明药业分公司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桂林集琦药业股份有限公司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江西希尔康制药有限公司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芜湖三益制药有限公司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桂林华诺威基因药业有限公司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福建麝明珠眼药股份有限公司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武汉天天明药业有限责任公司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2026-2031年中国滴眼液行业发展趋势与前景展望</w:t>
      </w:r>
    </w:p>
    <w:p>
      <w:pPr>
        <w:spacing w:before="75" w:after="0"/>
      </w:pPr>
      <w:r>
        <w:rPr/>
        <w:t xml:space="preserve">第一节 2026-2031年中国滴眼液前景预测</w:t>
      </w:r>
    </w:p>
    <w:p>
      <w:pPr>
        <w:spacing w:before="75" w:after="0"/>
      </w:pPr>
      <w:r>
        <w:rPr/>
        <w:t xml:space="preserve">一、不含防腐剂滴眼液前景可期</w:t>
      </w:r>
    </w:p>
    <w:p>
      <w:pPr>
        <w:spacing w:before="75" w:after="0"/>
      </w:pPr>
      <w:r>
        <w:rPr/>
        <w:t xml:space="preserve">二、中药滴眼液仍有很大市场</w:t>
      </w:r>
    </w:p>
    <w:p>
      <w:pPr>
        <w:spacing w:before="75" w:after="0"/>
      </w:pPr>
      <w:r>
        <w:rPr/>
        <w:t xml:space="preserve">三、市场仍未充分细分，市场营销仍有空间</w:t>
      </w:r>
    </w:p>
    <w:p>
      <w:pPr>
        <w:spacing w:before="75" w:after="0"/>
      </w:pPr>
      <w:r>
        <w:rPr/>
        <w:t xml:space="preserve">第二节 2026-2031年中国滴眼液市场发展趋势预测</w:t>
      </w:r>
    </w:p>
    <w:p>
      <w:pPr>
        <w:spacing w:before="75" w:after="0"/>
      </w:pPr>
      <w:r>
        <w:rPr/>
        <w:t xml:space="preserve">一、滴眼液市场需求预测</w:t>
      </w:r>
    </w:p>
    <w:p>
      <w:pPr>
        <w:spacing w:before="75" w:after="0"/>
      </w:pPr>
      <w:r>
        <w:rPr/>
        <w:t xml:space="preserve">二、滴眼液市场供给预测</w:t>
      </w:r>
    </w:p>
    <w:p>
      <w:pPr>
        <w:spacing w:before="75" w:after="0"/>
      </w:pPr>
      <w:r>
        <w:rPr/>
        <w:t xml:space="preserve">三、滴眼液竞争格局预测</w:t>
      </w:r>
    </w:p>
    <w:p>
      <w:pPr>
        <w:spacing w:before="75" w:after="0"/>
      </w:pPr>
      <w:r>
        <w:rPr/>
        <w:t xml:space="preserve">第三节 2026-2031年中国滴眼液行业市场盈利能力预测</w:t>
      </w:r>
    </w:p>
    <w:p>
      <w:pPr>
        <w:spacing w:before="75" w:after="0"/>
      </w:pPr>
      <w:r>
        <w:rPr>
          <w:b w:val="1"/>
          <w:bCs w:val="1"/>
        </w:rPr>
        <w:t xml:space="preserve">第十章 2026-2031年中国滴眼液行业投资前景预测</w:t>
      </w:r>
    </w:p>
    <w:p>
      <w:pPr>
        <w:spacing w:before="75" w:after="0"/>
      </w:pPr>
      <w:r>
        <w:rPr/>
        <w:t xml:space="preserve">第一节 2026-2031年中国滴眼液行业投资机会分析</w:t>
      </w:r>
    </w:p>
    <w:p>
      <w:pPr>
        <w:spacing w:before="75" w:after="0"/>
      </w:pPr>
      <w:r>
        <w:rPr/>
        <w:t xml:space="preserve">一、滴眼液行业区域投资潜力分析</w:t>
      </w:r>
    </w:p>
    <w:p>
      <w:pPr>
        <w:spacing w:before="75" w:after="0"/>
      </w:pPr>
      <w:r>
        <w:rPr/>
        <w:t xml:space="preserve">二、滴眼液行业吸引力分析</w:t>
      </w:r>
    </w:p>
    <w:p>
      <w:pPr>
        <w:spacing w:before="75" w:after="0"/>
      </w:pPr>
      <w:r>
        <w:rPr/>
        <w:t xml:space="preserve">第二节 2026-2031年中国滴眼液行业投资风险预警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三、进退入风险</w:t>
      </w:r>
    </w:p>
    <w:p>
      <w:pPr>
        <w:spacing w:before="75" w:after="0"/>
      </w:pPr>
      <w:r>
        <w:rPr/>
        <w:t xml:space="preserve">四、市场运营机制风险</w:t>
      </w:r>
    </w:p>
    <w:p>
      <w:pPr>
        <w:spacing w:before="75" w:after="0"/>
      </w:pPr>
      <w:r>
        <w:rPr/>
        <w:t xml:space="preserve">第三节 2026-2031年中国滴眼液行业投资建议分析</w:t>
      </w:r>
    </w:p>
    <w:p>
      <w:pPr>
        <w:spacing w:before="75" w:after="0"/>
      </w:pPr>
      <w:r>
        <w:rPr>
          <w:b w:val="1"/>
          <w:bCs w:val="1"/>
        </w:rPr>
        <w:t xml:space="preserve">图表目录</w:t>
      </w:r>
    </w:p>
    <w:p>
      <w:pPr>
        <w:spacing w:before="75" w:after="0"/>
      </w:pPr>
      <w:r>
        <w:rPr/>
        <w:t xml:space="preserve">图表 2021-2026年品牌滴眼液产量分析</w:t>
      </w:r>
    </w:p>
    <w:p>
      <w:pPr>
        <w:spacing w:before="75" w:after="0"/>
      </w:pPr>
      <w:r>
        <w:rPr/>
        <w:t xml:space="preserve">图表 2021-2026年品牌滴眼液产能分析</w:t>
      </w:r>
    </w:p>
    <w:p>
      <w:pPr>
        <w:spacing w:before="75" w:after="0"/>
      </w:pPr>
      <w:r>
        <w:rPr/>
        <w:t xml:space="preserve">图表 2021-2026年品牌滴眼液市场需求分析</w:t>
      </w:r>
    </w:p>
    <w:p>
      <w:pPr>
        <w:spacing w:before="75" w:after="0"/>
      </w:pPr>
      <w:r>
        <w:rPr/>
        <w:t xml:space="preserve">图表 2021-2026年中国品牌滴眼液业总体规模企业数量结构</w:t>
      </w:r>
    </w:p>
    <w:p>
      <w:pPr>
        <w:spacing w:before="75" w:after="0"/>
      </w:pPr>
      <w:r>
        <w:rPr/>
        <w:t xml:space="preserve">图表 2021-2026年品牌滴眼液行业盈利能力分析</w:t>
      </w:r>
    </w:p>
    <w:p>
      <w:pPr>
        <w:spacing w:before="75" w:after="0"/>
      </w:pPr>
      <w:r>
        <w:rPr/>
        <w:t xml:space="preserve">图表 2021-2026年品牌滴眼液行业销售及利润分析</w:t>
      </w:r>
    </w:p>
    <w:p>
      <w:pPr>
        <w:spacing w:before="75" w:after="0"/>
      </w:pPr>
      <w:r>
        <w:rPr/>
        <w:t xml:space="preserve">图表 2021-2026年品牌滴眼液行业资产分析</w:t>
      </w:r>
    </w:p>
    <w:p>
      <w:pPr>
        <w:spacing w:before="75" w:after="0"/>
      </w:pPr>
      <w:r>
        <w:rPr/>
        <w:t xml:space="preserve">图表 2021-2026年品牌滴眼液行业负债分析</w:t>
      </w:r>
    </w:p>
    <w:p>
      <w:pPr>
        <w:spacing w:before="75" w:after="0"/>
      </w:pPr>
      <w:r>
        <w:rPr/>
        <w:t xml:space="preserve">图表 2021-2026年品牌滴眼液行业偿债能力分析</w:t>
      </w:r>
    </w:p>
    <w:p>
      <w:pPr>
        <w:spacing w:before="75" w:after="0"/>
      </w:pPr>
      <w:r>
        <w:rPr/>
        <w:t xml:space="preserve">图表 2021-2026年品牌滴眼液行业成本费用利润率分析</w:t>
      </w:r>
    </w:p>
    <w:p>
      <w:pPr>
        <w:spacing w:before="75" w:after="0"/>
      </w:pPr>
      <w:r>
        <w:rPr/>
        <w:t xml:space="preserve">图表 2021-2026年品牌滴眼液行业销售成本分析</w:t>
      </w:r>
    </w:p>
    <w:p>
      <w:pPr>
        <w:spacing w:before="75" w:after="0"/>
      </w:pPr>
      <w:r>
        <w:rPr/>
        <w:t xml:space="preserve">图表 2021-2026年品牌滴眼液行业销售费用分析</w:t>
      </w:r>
    </w:p>
    <w:p>
      <w:pPr>
        <w:spacing w:before="75" w:after="0"/>
      </w:pPr>
      <w:r>
        <w:rPr/>
        <w:t xml:space="preserve">图表 2021-2026年品牌滴眼液行业管理费用分析</w:t>
      </w:r>
    </w:p>
    <w:p>
      <w:pPr>
        <w:spacing w:before="75" w:after="0"/>
      </w:pPr>
      <w:r>
        <w:rPr/>
        <w:t xml:space="preserve">图表 2021-2026年品牌滴眼液行业财务费用分析</w:t>
      </w:r>
    </w:p>
    <w:p>
      <w:pPr>
        <w:spacing w:before="75" w:after="0"/>
      </w:pPr>
      <w:r>
        <w:rPr/>
        <w:t xml:space="preserve">图表 2021-2026年品牌滴眼液行业营运能力分析</w:t>
      </w:r>
    </w:p>
    <w:p>
      <w:pPr>
        <w:spacing w:before="75" w:after="0"/>
      </w:pPr>
      <w:r>
        <w:rPr/>
        <w:t xml:space="preserve">图表 2021-2026年品牌滴眼液行业发展能力分析</w:t>
      </w:r>
    </w:p>
    <w:p>
      <w:pPr>
        <w:spacing w:before="75" w:after="0"/>
      </w:pPr>
      <w:r>
        <w:rPr/>
        <w:t xml:space="preserve">图表 2021-2026年品牌滴眼液行业价格走势</w:t>
      </w:r>
    </w:p>
    <w:p>
      <w:pPr>
        <w:spacing w:before="75" w:after="0"/>
      </w:pPr>
      <w:r>
        <w:rPr/>
        <w:t xml:space="preserve">图表 2021-2026年品牌滴眼液行业营业收入情况</w:t>
      </w:r>
    </w:p>
    <w:p>
      <w:pPr>
        <w:spacing w:before="75" w:after="0"/>
      </w:pPr>
      <w:r>
        <w:rPr/>
        <w:t xml:space="preserve">图表 2021-2026年品牌滴眼液行业销售毛利率分析</w:t>
      </w:r>
    </w:p>
    <w:p>
      <w:pPr>
        <w:spacing w:before="75" w:after="0"/>
      </w:pPr>
      <w:r>
        <w:rPr/>
        <w:t xml:space="preserve">图表 2021-2026年品牌滴眼液行业赢利能力</w:t>
      </w:r>
    </w:p>
    <w:p>
      <w:pPr>
        <w:spacing w:before="75" w:after="0"/>
      </w:pPr>
      <w:r>
        <w:rPr/>
        <w:t xml:space="preserve">图表 2026-2031年品牌滴眼液行业赢利预测</w:t>
      </w:r>
    </w:p>
    <w:p>
      <w:pPr>
        <w:spacing w:before="75" w:after="0"/>
      </w:pPr>
      <w:r>
        <w:rPr/>
        <w:t xml:space="preserve">图表 2026-2031年中国品牌滴眼液市场价格走势预测</w:t>
      </w:r>
    </w:p>
    <w:p>
      <w:pPr>
        <w:spacing w:before="75" w:after="0"/>
      </w:pPr>
      <w:r>
        <w:rPr/>
        <w:t xml:space="preserve">图表 2026-2031年中国品牌滴眼液市场供给前景预测</w:t>
      </w:r>
    </w:p>
    <w:p>
      <w:pPr>
        <w:spacing w:before="75" w:after="0"/>
      </w:pPr>
      <w:r>
        <w:rPr/>
        <w:t xml:space="preserve">图表 2026-2031年中国品牌滴眼液需求发展前景预测</w:t>
      </w:r>
    </w:p>
    <w:p>
      <w:pPr>
        <w:spacing w:before="75" w:after="0"/>
      </w:pPr>
      <w:r>
        <w:rPr/>
        <w:t xml:space="preserve">图表 2026-2031年中国品牌滴眼液市场规模预测</w:t>
      </w:r>
    </w:p>
    <w:p>
      <w:pPr>
        <w:spacing w:before="75" w:after="0"/>
      </w:pPr>
      <w:r>
        <w:rPr/>
        <w:t xml:space="preserve">图表 2026-2031年中国品牌滴眼液市场规模趋预测势图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2026-2031年中国品牌滴眼液行业深度分析与投资前景预测报告</dc:title>
  <dc:description>2026-2031年中国品牌滴眼液行业深度分析与投资前景预测报告</dc:description>
  <dc:subject>2026-2031年中国品牌滴眼液行业深度分析与投资前景预测报告</dc:subject>
  <cp:keywords>研究报告</cp:keywords>
  <cp:category>研究报告</cp:category>
  <cp:lastModifiedBy>北京中道泰和信息咨询有限公司</cp:lastModifiedBy>
  <dcterms:created xsi:type="dcterms:W3CDTF">2026-03-28T08:46:51+08:00</dcterms:created>
  <dcterms:modified xsi:type="dcterms:W3CDTF">2026-03-28T08:46:51+08:00</dcterms:modified>
</cp:coreProperties>
</file>

<file path=docProps/custom.xml><?xml version="1.0" encoding="utf-8"?>
<Properties xmlns="http://schemas.openxmlformats.org/officeDocument/2006/custom-properties" xmlns:vt="http://schemas.openxmlformats.org/officeDocument/2006/docPropsVTypes"/>
</file>