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2026-2031年中国电动工具行业深度分析与投资前景预测报告</w:t>
      </w:r>
    </w:p>
    <w:p>
      <w:pPr>
        <w:spacing w:after="150"/>
      </w:pPr>
      <w:r>
        <w:rPr>
          <w:b w:val="1"/>
          <w:bCs w:val="1"/>
        </w:rPr>
        <w:t xml:space="preserve">报告简介</w:t>
      </w:r>
    </w:p>
    <w:p>
      <w:pPr>
        <w:spacing w:after="150"/>
      </w:pPr>
      <w:r>
        <w:rPr/>
        <w:t xml:space="preserve">电动工具行业研究报告中的电动工具行业数据分析以权威的国家统计数据为基础，采用宏观和微观相结合的分析方式，利用科学的统计分析方法，在描述行业概貌的同时，对电动工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行业研究单位等公布和提供的大量资料。报告对我国电动工具行业的供需状况、发展现状、子行业发展变化等进行了分析，重点分析了国内外电动工具行业的发展现状、如何面对行业的发展挑战、行业的发展建议、行业竞争力，以及行业的投资分析和趋势预测等等。报告还综合了电动工具行业的整体发展动态，对行业在产品方面提供了参考建议和具体解决办法。报告对于电动工具产品生产企业、经销商、行业管理部门以及拟进入该行业的投资者具有重要的参考价值，对于研究我国电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电动工具行业相关知识</w:t>
      </w:r>
    </w:p>
    <w:p>
      <w:pPr>
        <w:spacing w:before="75" w:after="0"/>
      </w:pPr>
      <w:r>
        <w:rPr/>
        <w:t xml:space="preserve">第一节 电动工具的特点及应用</w:t>
      </w:r>
    </w:p>
    <w:p>
      <w:pPr>
        <w:spacing w:before="75" w:after="0"/>
      </w:pPr>
      <w:r>
        <w:rPr/>
        <w:t xml:space="preserve">一、 电动工具定义及特点</w:t>
      </w:r>
    </w:p>
    <w:p>
      <w:pPr>
        <w:spacing w:before="75" w:after="0"/>
      </w:pPr>
      <w:r>
        <w:rPr/>
        <w:t xml:space="preserve">二、 电动工具的基本要求</w:t>
      </w:r>
    </w:p>
    <w:p>
      <w:pPr>
        <w:spacing w:before="75" w:after="0"/>
      </w:pPr>
      <w:r>
        <w:rPr/>
        <w:t xml:space="preserve">三、 电动工具的用途</w:t>
      </w:r>
    </w:p>
    <w:p>
      <w:pPr>
        <w:spacing w:before="75" w:after="0"/>
      </w:pPr>
      <w:r>
        <w:rPr/>
        <w:t xml:space="preserve">第二节 电动工具分类</w:t>
      </w:r>
    </w:p>
    <w:p>
      <w:pPr>
        <w:spacing w:before="75" w:after="0"/>
      </w:pPr>
      <w:r>
        <w:rPr/>
        <w:t xml:space="preserve">一、 按安全标准分类</w:t>
      </w:r>
    </w:p>
    <w:p>
      <w:pPr>
        <w:spacing w:before="75" w:after="0"/>
      </w:pPr>
      <w:r>
        <w:rPr/>
        <w:t xml:space="preserve">二、 按触电保护分类</w:t>
      </w:r>
    </w:p>
    <w:p>
      <w:pPr>
        <w:spacing w:before="75" w:after="0"/>
      </w:pPr>
      <w:r>
        <w:rPr/>
        <w:t xml:space="preserve">三、 按具体用途分类</w:t>
      </w:r>
    </w:p>
    <w:p>
      <w:pPr>
        <w:spacing w:before="75" w:after="0"/>
      </w:pPr>
      <w:r>
        <w:rPr/>
        <w:t xml:space="preserve">第三节 手持式电动工具</w:t>
      </w:r>
    </w:p>
    <w:p>
      <w:pPr>
        <w:spacing w:before="75" w:after="0"/>
      </w:pPr>
      <w:r>
        <w:rPr/>
        <w:t xml:space="preserve">一、 手持式电动工具的触电危险性</w:t>
      </w:r>
    </w:p>
    <w:p>
      <w:pPr>
        <w:spacing w:before="75" w:after="0"/>
      </w:pPr>
      <w:r>
        <w:rPr/>
        <w:t xml:space="preserve">二、 手持式电动工具安全操作规程</w:t>
      </w:r>
    </w:p>
    <w:p>
      <w:pPr>
        <w:spacing w:before="75" w:after="0"/>
      </w:pPr>
      <w:r>
        <w:rPr>
          <w:b w:val="1"/>
          <w:bCs w:val="1"/>
        </w:rPr>
        <w:t xml:space="preserve">第二章 2021-2026年五金工具行业发展状况</w:t>
      </w:r>
    </w:p>
    <w:p>
      <w:pPr>
        <w:spacing w:before="75" w:after="0"/>
      </w:pPr>
      <w:r>
        <w:rPr/>
        <w:t xml:space="preserve">第一节 2021-2026年五金工具产业综合分析</w:t>
      </w:r>
    </w:p>
    <w:p>
      <w:pPr>
        <w:spacing w:before="75" w:after="0"/>
      </w:pPr>
      <w:r>
        <w:rPr/>
        <w:t xml:space="preserve">一、 国内外五金工具行业主要特点</w:t>
      </w:r>
    </w:p>
    <w:p>
      <w:pPr>
        <w:spacing w:before="75" w:after="0"/>
      </w:pPr>
      <w:r>
        <w:rPr/>
        <w:t xml:space="preserve">二、 中国五金工具行业发展概况</w:t>
      </w:r>
    </w:p>
    <w:p>
      <w:pPr>
        <w:spacing w:before="75" w:after="0"/>
      </w:pPr>
      <w:r>
        <w:rPr/>
        <w:t xml:space="preserve">三、 中国五金工具行业集中度分析</w:t>
      </w:r>
    </w:p>
    <w:p>
      <w:pPr>
        <w:spacing w:before="75" w:after="0"/>
      </w:pPr>
      <w:r>
        <w:rPr/>
        <w:t xml:space="preserve">四、 中国五金工具进出口贸易状况</w:t>
      </w:r>
    </w:p>
    <w:p>
      <w:pPr>
        <w:spacing w:before="75" w:after="0"/>
      </w:pPr>
      <w:r>
        <w:rPr/>
        <w:t xml:space="preserve">五、 国内五金工具市场品牌效应渐强</w:t>
      </w:r>
    </w:p>
    <w:p>
      <w:pPr>
        <w:spacing w:before="75" w:after="0"/>
      </w:pPr>
      <w:r>
        <w:rPr/>
        <w:t xml:space="preserve">六、 我国五金工具面临的转变</w:t>
      </w:r>
    </w:p>
    <w:p>
      <w:pPr>
        <w:spacing w:before="75" w:after="0"/>
      </w:pPr>
      <w:r>
        <w:rPr/>
        <w:t xml:space="preserve">七、 五金工具转型面临的挑战及机遇</w:t>
      </w:r>
    </w:p>
    <w:p>
      <w:pPr>
        <w:spacing w:before="75" w:after="0"/>
      </w:pPr>
      <w:r>
        <w:rPr/>
        <w:t xml:space="preserve">第二节 五金工具市场营销解析</w:t>
      </w:r>
    </w:p>
    <w:p>
      <w:pPr>
        <w:spacing w:before="75" w:after="0"/>
      </w:pPr>
      <w:r>
        <w:rPr/>
        <w:t xml:space="preserve">一、 五金产品流通渠道发生变革</w:t>
      </w:r>
    </w:p>
    <w:p>
      <w:pPr>
        <w:spacing w:before="75" w:after="0"/>
      </w:pPr>
      <w:r>
        <w:rPr/>
        <w:t xml:space="preserve">二、 五金工具营销策略渐趋多元化</w:t>
      </w:r>
    </w:p>
    <w:p>
      <w:pPr>
        <w:spacing w:before="75" w:after="0"/>
      </w:pPr>
      <w:r>
        <w:rPr/>
        <w:t xml:space="preserve">三、 五金工具营销须注重市场细分</w:t>
      </w:r>
    </w:p>
    <w:p>
      <w:pPr>
        <w:spacing w:before="75" w:after="0"/>
      </w:pPr>
      <w:r>
        <w:rPr/>
        <w:t xml:space="preserve">四、 产品创新成五金工具营销新思路</w:t>
      </w:r>
    </w:p>
    <w:p>
      <w:pPr>
        <w:spacing w:before="75" w:after="0"/>
      </w:pPr>
      <w:r>
        <w:rPr/>
        <w:t xml:space="preserve">五、 五金工具行业的品牌营销解析</w:t>
      </w:r>
    </w:p>
    <w:p>
      <w:pPr>
        <w:spacing w:before="75" w:after="0"/>
      </w:pPr>
      <w:r>
        <w:rPr/>
        <w:t xml:space="preserve">六、 我国五金工具行业网络营销分析</w:t>
      </w:r>
    </w:p>
    <w:p>
      <w:pPr>
        <w:spacing w:before="75" w:after="0"/>
      </w:pPr>
      <w:r>
        <w:rPr/>
        <w:t xml:space="preserve">第三节 五金工具行业制约因素及对策</w:t>
      </w:r>
    </w:p>
    <w:p>
      <w:pPr>
        <w:spacing w:before="75" w:after="0"/>
      </w:pPr>
      <w:r>
        <w:rPr/>
        <w:t xml:space="preserve">一、 国内外五金行业品牌的不足</w:t>
      </w:r>
    </w:p>
    <w:p>
      <w:pPr>
        <w:spacing w:before="75" w:after="0"/>
      </w:pPr>
      <w:r>
        <w:rPr/>
        <w:t xml:space="preserve">二、 我国五金工具产业的差距及对策</w:t>
      </w:r>
    </w:p>
    <w:p>
      <w:pPr>
        <w:spacing w:before="75" w:after="0"/>
      </w:pPr>
      <w:r>
        <w:rPr/>
        <w:t xml:space="preserve">三、 工具行业应积极扩大对外开放</w:t>
      </w:r>
    </w:p>
    <w:p>
      <w:pPr>
        <w:spacing w:before="75" w:after="0"/>
      </w:pPr>
      <w:r>
        <w:rPr/>
        <w:t xml:space="preserve">四、 我国五金工具业提升核心竞争力的对策</w:t>
      </w:r>
    </w:p>
    <w:p>
      <w:pPr>
        <w:spacing w:before="75" w:after="0"/>
      </w:pPr>
      <w:r>
        <w:rPr/>
        <w:t xml:space="preserve">第四节 五金工具行业发展前景</w:t>
      </w:r>
    </w:p>
    <w:p>
      <w:pPr>
        <w:spacing w:before="75" w:after="0"/>
      </w:pPr>
      <w:r>
        <w:rPr/>
        <w:t xml:space="preserve">一、 动力工具市场需求将平稳增长</w:t>
      </w:r>
    </w:p>
    <w:p>
      <w:pPr>
        <w:spacing w:before="75" w:after="0"/>
      </w:pPr>
      <w:r>
        <w:rPr/>
        <w:t xml:space="preserve">二、 中国五金工具行业前景展望</w:t>
      </w:r>
    </w:p>
    <w:p>
      <w:pPr>
        <w:spacing w:before="75" w:after="0"/>
      </w:pPr>
      <w:r>
        <w:rPr/>
        <w:t xml:space="preserve">三、 我国五金工具行业发展趋势</w:t>
      </w:r>
    </w:p>
    <w:p>
      <w:pPr>
        <w:spacing w:before="75" w:after="0"/>
      </w:pPr>
      <w:r>
        <w:rPr>
          <w:b w:val="1"/>
          <w:bCs w:val="1"/>
        </w:rPr>
        <w:t xml:space="preserve">第三章 2021-2026年中国电动工具行业分析</w:t>
      </w:r>
    </w:p>
    <w:p>
      <w:pPr>
        <w:spacing w:before="75" w:after="0"/>
      </w:pPr>
      <w:r>
        <w:rPr/>
        <w:t xml:space="preserve">第一节 电动工具行业整体发展状况</w:t>
      </w:r>
    </w:p>
    <w:p>
      <w:pPr>
        <w:spacing w:before="75" w:after="0"/>
      </w:pPr>
      <w:r>
        <w:rPr/>
        <w:t xml:space="preserve">一、 全球电动工具市场规模状况</w:t>
      </w:r>
    </w:p>
    <w:p>
      <w:pPr>
        <w:spacing w:before="75" w:after="0"/>
      </w:pPr>
      <w:r>
        <w:rPr/>
        <w:t xml:space="preserve">二、 我国电动工具行业国际地位分析</w:t>
      </w:r>
    </w:p>
    <w:p>
      <w:pPr>
        <w:spacing w:before="75" w:after="0"/>
      </w:pPr>
      <w:r>
        <w:rPr/>
        <w:t xml:space="preserve">三、 中国电动工具行业发展概述</w:t>
      </w:r>
    </w:p>
    <w:p>
      <w:pPr>
        <w:spacing w:before="75" w:after="0"/>
      </w:pPr>
      <w:r>
        <w:rPr/>
        <w:t xml:space="preserve">四、 中国电动工具行业规模状况</w:t>
      </w:r>
    </w:p>
    <w:p>
      <w:pPr>
        <w:spacing w:before="75" w:after="0"/>
      </w:pPr>
      <w:r>
        <w:rPr/>
        <w:t xml:space="preserve">五、 中国电动工具行业产品结构</w:t>
      </w:r>
    </w:p>
    <w:p>
      <w:pPr>
        <w:spacing w:before="75" w:after="0"/>
      </w:pPr>
      <w:r>
        <w:rPr/>
        <w:t xml:space="preserve">六、 中国电动工具自主品牌建设成效</w:t>
      </w:r>
    </w:p>
    <w:p>
      <w:pPr>
        <w:spacing w:before="75" w:after="0"/>
      </w:pPr>
      <w:r>
        <w:rPr/>
        <w:t xml:space="preserve">七、 中国电动工具行业标准化进展</w:t>
      </w:r>
    </w:p>
    <w:p>
      <w:pPr>
        <w:spacing w:before="75" w:after="0"/>
      </w:pPr>
      <w:r>
        <w:rPr/>
        <w:t xml:space="preserve">八、 中国电动工具高端市场有待开发</w:t>
      </w:r>
    </w:p>
    <w:p>
      <w:pPr>
        <w:spacing w:before="75" w:after="0"/>
      </w:pPr>
      <w:r>
        <w:rPr/>
        <w:t xml:space="preserve">第二节 2021-2026年电动工具市场发展动态</w:t>
      </w:r>
    </w:p>
    <w:p>
      <w:pPr>
        <w:spacing w:before="75" w:after="0"/>
      </w:pPr>
      <w:r>
        <w:rPr/>
        <w:t xml:space="preserve">一、 2021-2026年我国电动工具生产状况</w:t>
      </w:r>
    </w:p>
    <w:p>
      <w:pPr>
        <w:spacing w:before="75" w:after="0"/>
      </w:pPr>
      <w:r>
        <w:rPr/>
        <w:t xml:space="preserve">二、 2021-2026年我国电动工具行业分析</w:t>
      </w:r>
    </w:p>
    <w:p>
      <w:pPr>
        <w:spacing w:before="75" w:after="0"/>
      </w:pPr>
      <w:r>
        <w:rPr/>
        <w:t xml:space="preserve">三、 2021-2026年我国电动工具行业分析</w:t>
      </w:r>
    </w:p>
    <w:p>
      <w:pPr>
        <w:spacing w:before="75" w:after="0"/>
      </w:pPr>
      <w:r>
        <w:rPr/>
        <w:t xml:space="preserve">第三节 2021-2026年全国及主要省份电动手提式工具产量分析</w:t>
      </w:r>
    </w:p>
    <w:p>
      <w:pPr>
        <w:spacing w:before="75" w:after="0"/>
      </w:pPr>
      <w:r>
        <w:rPr/>
        <w:t xml:space="preserve">一、 2021-2026年全国及主要省份电动手提式工具产量分析</w:t>
      </w:r>
    </w:p>
    <w:p>
      <w:pPr>
        <w:spacing w:before="75" w:after="0"/>
      </w:pPr>
      <w:r>
        <w:rPr/>
        <w:t xml:space="preserve">二、 2021-2026年全国及主要省份电动手提式工具产量分析</w:t>
      </w:r>
    </w:p>
    <w:p>
      <w:pPr>
        <w:spacing w:before="75" w:after="0"/>
      </w:pPr>
      <w:r>
        <w:rPr/>
        <w:t xml:space="preserve">三、 2021-2026年全国及主要省份电动手提式工具产量分析</w:t>
      </w:r>
    </w:p>
    <w:p>
      <w:pPr>
        <w:spacing w:before="75" w:after="0"/>
      </w:pPr>
      <w:r>
        <w:rPr/>
        <w:t xml:space="preserve">第四节 电动工具企业外销转内销分析</w:t>
      </w:r>
    </w:p>
    <w:p>
      <w:pPr>
        <w:spacing w:before="75" w:after="0"/>
      </w:pPr>
      <w:r>
        <w:rPr/>
        <w:t xml:space="preserve">一、 电动工具内外销市场概况</w:t>
      </w:r>
    </w:p>
    <w:p>
      <w:pPr>
        <w:spacing w:before="75" w:after="0"/>
      </w:pPr>
      <w:r>
        <w:rPr/>
        <w:t xml:space="preserve">二、 开拓国内市场制定有效营销策略是关键</w:t>
      </w:r>
    </w:p>
    <w:p>
      <w:pPr>
        <w:spacing w:before="75" w:after="0"/>
      </w:pPr>
      <w:r>
        <w:rPr/>
        <w:t xml:space="preserve">三、 电动工具企业转向内销市场须注意的问题</w:t>
      </w:r>
    </w:p>
    <w:p>
      <w:pPr>
        <w:spacing w:before="75" w:after="0"/>
      </w:pPr>
      <w:r>
        <w:rPr/>
        <w:t xml:space="preserve">第五节 电动工具产品设计与技术研发状况</w:t>
      </w:r>
    </w:p>
    <w:p>
      <w:pPr>
        <w:spacing w:before="75" w:after="0"/>
      </w:pPr>
      <w:r>
        <w:rPr/>
        <w:t xml:space="preserve">一、 电动工具造型设计不断推陈出新</w:t>
      </w:r>
    </w:p>
    <w:p>
      <w:pPr>
        <w:spacing w:before="75" w:after="0"/>
      </w:pPr>
      <w:r>
        <w:rPr/>
        <w:t xml:space="preserve">二、 应用CAD技术是电动工具设计的必然要求</w:t>
      </w:r>
    </w:p>
    <w:p>
      <w:pPr>
        <w:spacing w:before="75" w:after="0"/>
      </w:pPr>
      <w:r>
        <w:rPr/>
        <w:t xml:space="preserve">三、 UG软件在手持电动工具中的应用实例分析</w:t>
      </w:r>
    </w:p>
    <w:p>
      <w:pPr>
        <w:spacing w:before="75" w:after="0"/>
      </w:pPr>
      <w:r>
        <w:rPr/>
        <w:t xml:space="preserve">四、 人体工程与电子技术在电动工具领域的应用</w:t>
      </w:r>
    </w:p>
    <w:p>
      <w:pPr>
        <w:spacing w:before="75" w:after="0"/>
      </w:pPr>
      <w:r>
        <w:rPr/>
        <w:t xml:space="preserve">五、 充电电池应用于电动工具需解决的问题</w:t>
      </w:r>
    </w:p>
    <w:p>
      <w:pPr>
        <w:spacing w:before="75" w:after="0"/>
      </w:pPr>
      <w:r>
        <w:rPr/>
        <w:t xml:space="preserve">第六节 电动工具行业存在的问题及对策</w:t>
      </w:r>
    </w:p>
    <w:p>
      <w:pPr>
        <w:spacing w:before="75" w:after="0"/>
      </w:pPr>
      <w:r>
        <w:rPr/>
        <w:t xml:space="preserve">一、 中国电动工具行业相比国外的差距</w:t>
      </w:r>
    </w:p>
    <w:p>
      <w:pPr>
        <w:spacing w:before="75" w:after="0"/>
      </w:pPr>
      <w:r>
        <w:rPr/>
        <w:t xml:space="preserve">二、 提升电动工具行业竞争力的有效途径</w:t>
      </w:r>
    </w:p>
    <w:p>
      <w:pPr>
        <w:spacing w:before="75" w:after="0"/>
      </w:pPr>
      <w:r>
        <w:rPr/>
        <w:t xml:space="preserve">三、 促进电动工具行业发展的对策</w:t>
      </w:r>
    </w:p>
    <w:p>
      <w:pPr>
        <w:spacing w:before="75" w:after="0"/>
      </w:pPr>
      <w:r>
        <w:rPr>
          <w:b w:val="1"/>
          <w:bCs w:val="1"/>
        </w:rPr>
        <w:t xml:space="preserve">第四章 中国风动和电动工具制造行业财务状况</w:t>
      </w:r>
    </w:p>
    <w:p>
      <w:pPr>
        <w:spacing w:before="75" w:after="0"/>
      </w:pPr>
      <w:r>
        <w:rPr/>
        <w:t xml:space="preserve">第一节 中国风动和电动工具制造行业行业经济规模</w:t>
      </w:r>
    </w:p>
    <w:p>
      <w:pPr>
        <w:spacing w:before="75" w:after="0"/>
      </w:pPr>
      <w:r>
        <w:rPr/>
        <w:t xml:space="preserve">一、 2021-2026年风动和电动工具制造行业业销售规模</w:t>
      </w:r>
    </w:p>
    <w:p>
      <w:pPr>
        <w:spacing w:before="75" w:after="0"/>
      </w:pPr>
      <w:r>
        <w:rPr/>
        <w:t xml:space="preserve">二、 2021-2026年风动和电动工具制造行业业利润规模</w:t>
      </w:r>
    </w:p>
    <w:p>
      <w:pPr>
        <w:spacing w:before="75" w:after="0"/>
      </w:pPr>
      <w:r>
        <w:rPr/>
        <w:t xml:space="preserve">三、 2021-2026年风动和电动工具制造行业业资产规模</w:t>
      </w:r>
    </w:p>
    <w:p>
      <w:pPr>
        <w:spacing w:before="75" w:after="0"/>
      </w:pPr>
      <w:r>
        <w:rPr/>
        <w:t xml:space="preserve">第二节 中国风动和电动工具制造行业行业盈利能力指标分析</w:t>
      </w:r>
    </w:p>
    <w:p>
      <w:pPr>
        <w:spacing w:before="75" w:after="0"/>
      </w:pPr>
      <w:r>
        <w:rPr/>
        <w:t xml:space="preserve">一、 2021-2026年风动和电动工具制造行业业亏损面</w:t>
      </w:r>
    </w:p>
    <w:p>
      <w:pPr>
        <w:spacing w:before="75" w:after="0"/>
      </w:pPr>
      <w:r>
        <w:rPr/>
        <w:t xml:space="preserve">二、 2021-2026年风动和电动工具制造行业业销售毛利率</w:t>
      </w:r>
    </w:p>
    <w:p>
      <w:pPr>
        <w:spacing w:before="75" w:after="0"/>
      </w:pPr>
      <w:r>
        <w:rPr/>
        <w:t xml:space="preserve">三、 2021-2026年风动和电动工具制造行业业成本费用利润率</w:t>
      </w:r>
    </w:p>
    <w:p>
      <w:pPr>
        <w:spacing w:before="75" w:after="0"/>
      </w:pPr>
      <w:r>
        <w:rPr/>
        <w:t xml:space="preserve">四、 2021-2026年风动和电动工具制造行业业销售利润率</w:t>
      </w:r>
    </w:p>
    <w:p>
      <w:pPr>
        <w:spacing w:before="75" w:after="0"/>
      </w:pPr>
      <w:r>
        <w:rPr/>
        <w:t xml:space="preserve">第三节 中国风动和电动工具制造行业行业营运能力指标分析</w:t>
      </w:r>
    </w:p>
    <w:p>
      <w:pPr>
        <w:spacing w:before="75" w:after="0"/>
      </w:pPr>
      <w:r>
        <w:rPr/>
        <w:t xml:space="preserve">一、 2021-2026年风动和电动工具制造行业业应收账款周转率</w:t>
      </w:r>
    </w:p>
    <w:p>
      <w:pPr>
        <w:spacing w:before="75" w:after="0"/>
      </w:pPr>
      <w:r>
        <w:rPr/>
        <w:t xml:space="preserve">二、 2021-2026年风动和电动工具制造行业业流动资产周转率</w:t>
      </w:r>
    </w:p>
    <w:p>
      <w:pPr>
        <w:spacing w:before="75" w:after="0"/>
      </w:pPr>
      <w:r>
        <w:rPr/>
        <w:t xml:space="preserve">三、 2021-2026年风动和电动工具制造行业业总资产周转率</w:t>
      </w:r>
    </w:p>
    <w:p>
      <w:pPr>
        <w:spacing w:before="75" w:after="0"/>
      </w:pPr>
      <w:r>
        <w:rPr/>
        <w:t xml:space="preserve">第四节 中国风动和电动工具制造行业行业偿债能力指标分析</w:t>
      </w:r>
    </w:p>
    <w:p>
      <w:pPr>
        <w:spacing w:before="75" w:after="0"/>
      </w:pPr>
      <w:r>
        <w:rPr/>
        <w:t xml:space="preserve">一、 2021-2026年风动和电动工具制造行业业资产负债率</w:t>
      </w:r>
    </w:p>
    <w:p>
      <w:pPr>
        <w:spacing w:before="75" w:after="0"/>
      </w:pPr>
      <w:r>
        <w:rPr/>
        <w:t xml:space="preserve">二、 2021-2026年风动和电动工具制造行业业利息保障倍数</w:t>
      </w:r>
    </w:p>
    <w:p>
      <w:pPr>
        <w:spacing w:before="75" w:after="0"/>
      </w:pPr>
      <w:r>
        <w:rPr/>
        <w:t xml:space="preserve">第五节 中国风动和电动工具制造行业行业财务状况综合评价</w:t>
      </w:r>
    </w:p>
    <w:p>
      <w:pPr>
        <w:spacing w:before="75" w:after="0"/>
      </w:pPr>
      <w:r>
        <w:rPr/>
        <w:t xml:space="preserve">一、 风动和电动工具制造行业业财务状况综合评价</w:t>
      </w:r>
    </w:p>
    <w:p>
      <w:pPr>
        <w:spacing w:before="75" w:after="0"/>
      </w:pPr>
      <w:r>
        <w:rPr/>
        <w:t xml:space="preserve">二、 影响风动和电动工具制造行业业财务状况的经济因素分析</w:t>
      </w:r>
    </w:p>
    <w:p>
      <w:pPr>
        <w:spacing w:before="75" w:after="0"/>
      </w:pPr>
      <w:r>
        <w:rPr>
          <w:b w:val="1"/>
          <w:bCs w:val="1"/>
        </w:rPr>
        <w:t xml:space="preserve">第五章 2021-2026年专业级电动工具发展状况</w:t>
      </w:r>
    </w:p>
    <w:p>
      <w:pPr>
        <w:spacing w:before="75" w:after="0"/>
      </w:pPr>
      <w:r>
        <w:rPr/>
        <w:t xml:space="preserve">第一节 国际专业级电动工具发展分析</w:t>
      </w:r>
    </w:p>
    <w:p>
      <w:pPr>
        <w:spacing w:before="75" w:after="0"/>
      </w:pPr>
      <w:r>
        <w:rPr/>
        <w:t xml:space="preserve">一、 专业级电动工具发展概述</w:t>
      </w:r>
    </w:p>
    <w:p>
      <w:pPr>
        <w:spacing w:before="75" w:after="0"/>
      </w:pPr>
      <w:r>
        <w:rPr/>
        <w:t xml:space="preserve">二、 全球专业电动工具市场格局分析</w:t>
      </w:r>
    </w:p>
    <w:p>
      <w:pPr>
        <w:spacing w:before="75" w:after="0"/>
      </w:pPr>
      <w:r>
        <w:rPr/>
        <w:t xml:space="preserve">三、 国际主要专业级电动工具品牌介绍</w:t>
      </w:r>
    </w:p>
    <w:p>
      <w:pPr>
        <w:spacing w:before="75" w:after="0"/>
      </w:pPr>
      <w:r>
        <w:rPr/>
        <w:t xml:space="preserve">四、 国际专业电动工具产品发展趋向</w:t>
      </w:r>
    </w:p>
    <w:p>
      <w:pPr>
        <w:spacing w:before="75" w:after="0"/>
      </w:pPr>
      <w:r>
        <w:rPr/>
        <w:t xml:space="preserve">第二节 中国专业级电动工具发展状况</w:t>
      </w:r>
    </w:p>
    <w:p>
      <w:pPr>
        <w:spacing w:before="75" w:after="0"/>
      </w:pPr>
      <w:r>
        <w:rPr/>
        <w:t xml:space="preserve">一、 中国专业电动工具品牌竞争分析</w:t>
      </w:r>
    </w:p>
    <w:p>
      <w:pPr>
        <w:spacing w:before="75" w:after="0"/>
      </w:pPr>
      <w:r>
        <w:rPr/>
        <w:t xml:space="preserve">二、 国内专业电动工具行业面临的困境</w:t>
      </w:r>
    </w:p>
    <w:p>
      <w:pPr>
        <w:spacing w:before="75" w:after="0"/>
      </w:pPr>
      <w:r>
        <w:rPr/>
        <w:t xml:space="preserve">三、 专业电动工具行业应做好的四项工作</w:t>
      </w:r>
    </w:p>
    <w:p>
      <w:pPr>
        <w:spacing w:before="75" w:after="0"/>
      </w:pPr>
      <w:r>
        <w:rPr/>
        <w:t xml:space="preserve">第三节 专业电动工具下游行业发展状况及影响</w:t>
      </w:r>
    </w:p>
    <w:p>
      <w:pPr>
        <w:spacing w:before="75" w:after="0"/>
      </w:pPr>
      <w:r>
        <w:rPr/>
        <w:t xml:space="preserve">一、 建筑道路行业</w:t>
      </w:r>
    </w:p>
    <w:p>
      <w:pPr>
        <w:spacing w:before="75" w:after="0"/>
      </w:pPr>
      <w:r>
        <w:rPr/>
        <w:t xml:space="preserve">二、 金属加工行业</w:t>
      </w:r>
    </w:p>
    <w:p>
      <w:pPr>
        <w:spacing w:before="75" w:after="0"/>
      </w:pPr>
      <w:r>
        <w:rPr/>
        <w:t xml:space="preserve">三、 木材加工行业</w:t>
      </w:r>
    </w:p>
    <w:p>
      <w:pPr>
        <w:spacing w:before="75" w:after="0"/>
      </w:pPr>
      <w:r>
        <w:rPr>
          <w:b w:val="1"/>
          <w:bCs w:val="1"/>
        </w:rPr>
        <w:t xml:space="preserve">第六章 2021-2026年江苏省电动工具产业发展分析</w:t>
      </w:r>
    </w:p>
    <w:p>
      <w:pPr>
        <w:spacing w:before="75" w:after="0"/>
      </w:pPr>
      <w:r>
        <w:rPr/>
        <w:t xml:space="preserve">第一节 江苏电动工具产业发展概况</w:t>
      </w:r>
    </w:p>
    <w:p>
      <w:pPr>
        <w:spacing w:before="75" w:after="0"/>
      </w:pPr>
      <w:r>
        <w:rPr/>
        <w:t xml:space="preserve">一、 江苏省电动工具产业简述</w:t>
      </w:r>
    </w:p>
    <w:p>
      <w:pPr>
        <w:spacing w:before="75" w:after="0"/>
      </w:pPr>
      <w:r>
        <w:rPr/>
        <w:t xml:space="preserve">二、 苏州电动工具海外市场发展势头良好</w:t>
      </w:r>
    </w:p>
    <w:p>
      <w:pPr>
        <w:spacing w:before="75" w:after="0"/>
      </w:pPr>
      <w:r>
        <w:rPr/>
        <w:t xml:space="preserve">三、 江苏省电动工具行业发展不利因素</w:t>
      </w:r>
    </w:p>
    <w:p>
      <w:pPr>
        <w:spacing w:before="75" w:after="0"/>
      </w:pPr>
      <w:r>
        <w:rPr/>
        <w:t xml:space="preserve">四、 江苏电动工具产业转型升级建议</w:t>
      </w:r>
    </w:p>
    <w:p>
      <w:pPr>
        <w:spacing w:before="75" w:after="0"/>
      </w:pPr>
      <w:r>
        <w:rPr/>
        <w:t xml:space="preserve">第二节 南通</w:t>
      </w:r>
    </w:p>
    <w:p>
      <w:pPr>
        <w:spacing w:before="75" w:after="0"/>
      </w:pPr>
      <w:r>
        <w:rPr/>
        <w:t xml:space="preserve">一、 南通提升电动工具质量水平</w:t>
      </w:r>
    </w:p>
    <w:p>
      <w:pPr>
        <w:spacing w:before="75" w:after="0"/>
      </w:pPr>
      <w:r>
        <w:rPr/>
        <w:t xml:space="preserve">二、 南通电动工具产业不足之处</w:t>
      </w:r>
    </w:p>
    <w:p>
      <w:pPr>
        <w:spacing w:before="75" w:after="0"/>
      </w:pPr>
      <w:r>
        <w:rPr/>
        <w:t xml:space="preserve">三、 南通电动工具产业发展对策</w:t>
      </w:r>
    </w:p>
    <w:p>
      <w:pPr>
        <w:spacing w:before="75" w:after="0"/>
      </w:pPr>
      <w:r>
        <w:rPr/>
        <w:t xml:space="preserve">第三节 启东</w:t>
      </w:r>
    </w:p>
    <w:p>
      <w:pPr>
        <w:spacing w:before="75" w:after="0"/>
      </w:pPr>
      <w:r>
        <w:rPr/>
        <w:t xml:space="preserve">一、 启东电动工具产业发展现状</w:t>
      </w:r>
    </w:p>
    <w:p>
      <w:pPr>
        <w:spacing w:before="75" w:after="0"/>
      </w:pPr>
      <w:r>
        <w:rPr/>
        <w:t xml:space="preserve">二、 启东电动工具产业拓展海外市场</w:t>
      </w:r>
    </w:p>
    <w:p>
      <w:pPr>
        <w:spacing w:before="75" w:after="0"/>
      </w:pPr>
      <w:r>
        <w:rPr/>
        <w:t xml:space="preserve">三、 金融机构支持启东电动工具行业的发展</w:t>
      </w:r>
    </w:p>
    <w:p>
      <w:pPr>
        <w:spacing w:before="75" w:after="0"/>
      </w:pPr>
      <w:r>
        <w:rPr/>
        <w:t xml:space="preserve">四、 启东天汾电动工具特色产业基地综述</w:t>
      </w:r>
    </w:p>
    <w:p>
      <w:pPr>
        <w:spacing w:before="75" w:after="0"/>
      </w:pPr>
      <w:r>
        <w:rPr/>
        <w:t xml:space="preserve">五、 启东电动工具产业发展目标及任务</w:t>
      </w:r>
    </w:p>
    <w:p>
      <w:pPr>
        <w:spacing w:before="75" w:after="0"/>
      </w:pPr>
      <w:r>
        <w:rPr/>
        <w:t xml:space="preserve">六、 加快启东电动工具产业发展的主要措施</w:t>
      </w:r>
    </w:p>
    <w:p>
      <w:pPr>
        <w:spacing w:before="75" w:after="0"/>
      </w:pPr>
      <w:r>
        <w:rPr>
          <w:b w:val="1"/>
          <w:bCs w:val="1"/>
        </w:rPr>
        <w:t xml:space="preserve">第七章 2021-2026年浙江电动工具产业发展分析</w:t>
      </w:r>
    </w:p>
    <w:p>
      <w:pPr>
        <w:spacing w:before="75" w:after="0"/>
      </w:pPr>
      <w:r>
        <w:rPr/>
        <w:t xml:space="preserve">第一节 金华</w:t>
      </w:r>
    </w:p>
    <w:p>
      <w:pPr>
        <w:spacing w:before="75" w:after="0"/>
      </w:pPr>
      <w:r>
        <w:rPr/>
        <w:t xml:space="preserve">一、 金华成首个出口电动工具检验监管示范区</w:t>
      </w:r>
    </w:p>
    <w:p>
      <w:pPr>
        <w:spacing w:before="75" w:after="0"/>
      </w:pPr>
      <w:r>
        <w:rPr/>
        <w:t xml:space="preserve">二、 金华电动工具开拓国内市场需转换思维</w:t>
      </w:r>
    </w:p>
    <w:p>
      <w:pPr>
        <w:spacing w:before="75" w:after="0"/>
      </w:pPr>
      <w:r>
        <w:rPr/>
        <w:t xml:space="preserve">三、 金华武义电动工具制造业基地发展状况</w:t>
      </w:r>
    </w:p>
    <w:p>
      <w:pPr>
        <w:spacing w:before="75" w:after="0"/>
      </w:pPr>
      <w:r>
        <w:rPr/>
        <w:t xml:space="preserve">第二节 永康</w:t>
      </w:r>
    </w:p>
    <w:p>
      <w:pPr>
        <w:spacing w:before="75" w:after="0"/>
      </w:pPr>
      <w:r>
        <w:rPr/>
        <w:t xml:space="preserve">一、 永康电动工具行业发展状况</w:t>
      </w:r>
    </w:p>
    <w:p>
      <w:pPr>
        <w:spacing w:before="75" w:after="0"/>
      </w:pPr>
      <w:r>
        <w:rPr/>
        <w:t xml:space="preserve">二、 2021-2026年永康电动工具出口贸易分析</w:t>
      </w:r>
    </w:p>
    <w:p>
      <w:pPr>
        <w:spacing w:before="75" w:after="0"/>
      </w:pPr>
      <w:r>
        <w:rPr/>
        <w:t xml:space="preserve">三、 2021-2026年永康市电动工具工业分析</w:t>
      </w:r>
    </w:p>
    <w:p>
      <w:pPr>
        <w:spacing w:before="75" w:after="0"/>
      </w:pPr>
      <w:r>
        <w:rPr/>
        <w:t xml:space="preserve">四、 永康电动工具行业竞争力不断增强</w:t>
      </w:r>
    </w:p>
    <w:p>
      <w:pPr>
        <w:spacing w:before="75" w:after="0"/>
      </w:pPr>
      <w:r>
        <w:rPr/>
        <w:t xml:space="preserve">五、 永康电动工具企业发力国内市场</w:t>
      </w:r>
    </w:p>
    <w:p>
      <w:pPr>
        <w:spacing w:before="75" w:after="0"/>
      </w:pPr>
      <w:r>
        <w:rPr/>
        <w:t xml:space="preserve">六、 永康电动工具业品牌效益凸显</w:t>
      </w:r>
    </w:p>
    <w:p>
      <w:pPr>
        <w:spacing w:before="75" w:after="0"/>
      </w:pPr>
      <w:r>
        <w:rPr/>
        <w:t xml:space="preserve">七、 永康电动工具行业化解成本压力</w:t>
      </w:r>
    </w:p>
    <w:p>
      <w:pPr>
        <w:spacing w:before="75" w:after="0"/>
      </w:pPr>
      <w:r>
        <w:rPr/>
        <w:t xml:space="preserve">第三节 余姚</w:t>
      </w:r>
    </w:p>
    <w:p>
      <w:pPr>
        <w:spacing w:before="75" w:after="0"/>
      </w:pPr>
      <w:r>
        <w:rPr/>
        <w:t xml:space="preserve">一、 余姚电动工具产业发展特点</w:t>
      </w:r>
    </w:p>
    <w:p>
      <w:pPr>
        <w:spacing w:before="75" w:after="0"/>
      </w:pPr>
      <w:r>
        <w:rPr/>
        <w:t xml:space="preserve">二、 余姚手持电动工具海外市场增长势头好</w:t>
      </w:r>
    </w:p>
    <w:p>
      <w:pPr>
        <w:spacing w:before="75" w:after="0"/>
      </w:pPr>
      <w:r>
        <w:rPr/>
        <w:t xml:space="preserve">三、 余姚将着力培育电动工具产业集群</w:t>
      </w:r>
    </w:p>
    <w:p>
      <w:pPr>
        <w:spacing w:before="75" w:after="0"/>
      </w:pPr>
      <w:r>
        <w:rPr>
          <w:b w:val="1"/>
          <w:bCs w:val="1"/>
        </w:rPr>
        <w:t xml:space="preserve">第八章 2021-2026年电动工具出口分析</w:t>
      </w:r>
    </w:p>
    <w:p>
      <w:pPr>
        <w:spacing w:before="75" w:after="0"/>
      </w:pPr>
      <w:r>
        <w:rPr/>
        <w:t xml:space="preserve">第一节 中国电动工具出口整体状况</w:t>
      </w:r>
    </w:p>
    <w:p>
      <w:pPr>
        <w:spacing w:before="75" w:after="0"/>
      </w:pPr>
      <w:r>
        <w:rPr/>
        <w:t xml:space="preserve">一、 中国电动工具出口贸易简析</w:t>
      </w:r>
    </w:p>
    <w:p>
      <w:pPr>
        <w:spacing w:before="75" w:after="0"/>
      </w:pPr>
      <w:r>
        <w:rPr/>
        <w:t xml:space="preserve">二、 我国电动工具出口具备的主要优势</w:t>
      </w:r>
    </w:p>
    <w:p>
      <w:pPr>
        <w:spacing w:before="75" w:after="0"/>
      </w:pPr>
      <w:r>
        <w:rPr/>
        <w:t xml:space="preserve">三、 电动工具行业出口长期前景乐观</w:t>
      </w:r>
    </w:p>
    <w:p>
      <w:pPr>
        <w:spacing w:before="75" w:after="0"/>
      </w:pPr>
      <w:r>
        <w:rPr/>
        <w:t xml:space="preserve">第二节 2021-2026年中国电动工具出口状况分析</w:t>
      </w:r>
    </w:p>
    <w:p>
      <w:pPr>
        <w:spacing w:before="75" w:after="0"/>
      </w:pPr>
      <w:r>
        <w:rPr/>
        <w:t xml:space="preserve">一、 电动工具行业出口状况回顾</w:t>
      </w:r>
    </w:p>
    <w:p>
      <w:pPr>
        <w:spacing w:before="75" w:after="0"/>
      </w:pPr>
      <w:r>
        <w:rPr/>
        <w:t xml:space="preserve">二、 2021-2026年中国电动工具出口状况</w:t>
      </w:r>
    </w:p>
    <w:p>
      <w:pPr>
        <w:spacing w:before="75" w:after="0"/>
      </w:pPr>
      <w:r>
        <w:rPr/>
        <w:t xml:space="preserve">三、 2021-2026年电动工具行业出口现状及预测</w:t>
      </w:r>
    </w:p>
    <w:p>
      <w:pPr>
        <w:spacing w:before="75" w:after="0"/>
      </w:pPr>
      <w:r>
        <w:rPr/>
        <w:t xml:space="preserve">第三节 2021-2026年手提式电动工具进出口情况分析</w:t>
      </w:r>
    </w:p>
    <w:p>
      <w:pPr>
        <w:spacing w:before="75" w:after="0"/>
      </w:pPr>
      <w:r>
        <w:rPr/>
        <w:t xml:space="preserve">一、 2021-2026年主要贸易国手提式电动工具进口市场分析</w:t>
      </w:r>
    </w:p>
    <w:p>
      <w:pPr>
        <w:spacing w:before="75" w:after="0"/>
      </w:pPr>
      <w:r>
        <w:rPr/>
        <w:t xml:space="preserve">二、 2021-2026年主要贸易国手提式电动工具出口市场分析</w:t>
      </w:r>
    </w:p>
    <w:p>
      <w:pPr>
        <w:spacing w:before="75" w:after="0"/>
      </w:pPr>
      <w:r>
        <w:rPr/>
        <w:t xml:space="preserve">三、 2021-2026年主要省份手提式电动工具进口市场分析</w:t>
      </w:r>
    </w:p>
    <w:p>
      <w:pPr>
        <w:spacing w:before="75" w:after="0"/>
      </w:pPr>
      <w:r>
        <w:rPr/>
        <w:t xml:space="preserve">四、 2021-2026年主要省份手提式电动工具出口市场分析</w:t>
      </w:r>
    </w:p>
    <w:p>
      <w:pPr>
        <w:spacing w:before="75" w:after="0"/>
      </w:pPr>
      <w:r>
        <w:rPr/>
        <w:t xml:space="preserve">第四节 电动工具出口相关政策研究</w:t>
      </w:r>
    </w:p>
    <w:p>
      <w:pPr>
        <w:spacing w:before="75" w:after="0"/>
      </w:pPr>
      <w:r>
        <w:rPr/>
        <w:t xml:space="preserve">一、 中国加快电动工具标准接轨</w:t>
      </w:r>
    </w:p>
    <w:p>
      <w:pPr>
        <w:spacing w:before="75" w:after="0"/>
      </w:pPr>
      <w:r>
        <w:rPr/>
        <w:t xml:space="preserve">二、 北美固定式电动工具修订标准发布</w:t>
      </w:r>
    </w:p>
    <w:p>
      <w:pPr>
        <w:spacing w:before="75" w:after="0"/>
      </w:pPr>
      <w:r>
        <w:rPr/>
        <w:t xml:space="preserve">三、 电动工具出口欧盟需关注五金标准</w:t>
      </w:r>
    </w:p>
    <w:p>
      <w:pPr>
        <w:spacing w:before="75" w:after="0"/>
      </w:pPr>
      <w:r>
        <w:rPr/>
        <w:t xml:space="preserve">四、 电动工具出口欧盟市场的政策变化</w:t>
      </w:r>
    </w:p>
    <w:p>
      <w:pPr>
        <w:spacing w:before="75" w:after="0"/>
      </w:pPr>
      <w:r>
        <w:rPr/>
        <w:t xml:space="preserve">五、 电动工具出口应对标准风险的策略</w:t>
      </w:r>
    </w:p>
    <w:p>
      <w:pPr>
        <w:spacing w:before="75" w:after="0"/>
      </w:pPr>
      <w:r>
        <w:rPr/>
        <w:t xml:space="preserve">六、 参与国际标准制定为电动工具出口赢得主动权</w:t>
      </w:r>
    </w:p>
    <w:p>
      <w:pPr>
        <w:spacing w:before="75" w:after="0"/>
      </w:pPr>
      <w:r>
        <w:rPr/>
        <w:t xml:space="preserve">第五节 电动工具出口贸易发展难题及对策</w:t>
      </w:r>
    </w:p>
    <w:p>
      <w:pPr>
        <w:spacing w:before="75" w:after="0"/>
      </w:pPr>
      <w:r>
        <w:rPr/>
        <w:t xml:space="preserve">一、 中国电动工具出口面临的主要壁垒</w:t>
      </w:r>
    </w:p>
    <w:p>
      <w:pPr>
        <w:spacing w:before="75" w:after="0"/>
      </w:pPr>
      <w:r>
        <w:rPr/>
        <w:t xml:space="preserve">二、 电动工具出口遭遇技术壁垒的原因</w:t>
      </w:r>
    </w:p>
    <w:p>
      <w:pPr>
        <w:spacing w:before="75" w:after="0"/>
      </w:pPr>
      <w:r>
        <w:rPr/>
        <w:t xml:space="preserve">三、 国内电动工具企业扩大出口的对策</w:t>
      </w:r>
    </w:p>
    <w:p>
      <w:pPr>
        <w:spacing w:before="75" w:after="0"/>
      </w:pPr>
      <w:r>
        <w:rPr/>
        <w:t xml:space="preserve">四、 提高电动工具出口创汇能力的思考</w:t>
      </w:r>
    </w:p>
    <w:p>
      <w:pPr>
        <w:spacing w:before="75" w:after="0"/>
      </w:pPr>
      <w:r>
        <w:rPr/>
        <w:t xml:space="preserve">五、 电动工具开拓国际市场的措施建议</w:t>
      </w:r>
    </w:p>
    <w:p>
      <w:pPr>
        <w:spacing w:before="75" w:after="0"/>
      </w:pPr>
      <w:r>
        <w:rPr/>
        <w:t xml:space="preserve">六、 国产电动工具出口对策探析</w:t>
      </w:r>
    </w:p>
    <w:p>
      <w:pPr>
        <w:spacing w:before="75" w:after="0"/>
      </w:pPr>
      <w:r>
        <w:rPr>
          <w:b w:val="1"/>
          <w:bCs w:val="1"/>
        </w:rPr>
        <w:t xml:space="preserve">第九章 2021-2026年电动工具重点企业发展分析</w:t>
      </w:r>
    </w:p>
    <w:p>
      <w:pPr>
        <w:spacing w:before="75" w:after="0"/>
      </w:pPr>
      <w:r>
        <w:rPr/>
        <w:t xml:space="preserve">第一节 德国博世</w:t>
      </w:r>
    </w:p>
    <w:p>
      <w:pPr>
        <w:spacing w:before="75" w:after="0"/>
      </w:pPr>
      <w:r>
        <w:rPr/>
        <w:t xml:space="preserve">一、 公司发展概况</w:t>
      </w:r>
    </w:p>
    <w:p>
      <w:pPr>
        <w:spacing w:before="75" w:after="0"/>
      </w:pPr>
      <w:r>
        <w:rPr/>
        <w:t xml:space="preserve">二、 2021-2026年公司在华业务发展状况</w:t>
      </w:r>
    </w:p>
    <w:p>
      <w:pPr>
        <w:spacing w:before="75" w:after="0"/>
      </w:pPr>
      <w:r>
        <w:rPr/>
        <w:t xml:space="preserve">三、 2021-2026年公司发展分析</w:t>
      </w:r>
    </w:p>
    <w:p>
      <w:pPr>
        <w:spacing w:before="75" w:after="0"/>
      </w:pPr>
      <w:r>
        <w:rPr/>
        <w:t xml:space="preserve">第二节 日本牧田</w:t>
      </w:r>
    </w:p>
    <w:p>
      <w:pPr>
        <w:spacing w:before="75" w:after="0"/>
      </w:pPr>
      <w:r>
        <w:rPr/>
        <w:t xml:space="preserve">一、 公司发展概况</w:t>
      </w:r>
    </w:p>
    <w:p>
      <w:pPr>
        <w:spacing w:before="75" w:after="0"/>
      </w:pPr>
      <w:r>
        <w:rPr/>
        <w:t xml:space="preserve">二、 财年公司经营状况分析</w:t>
      </w:r>
    </w:p>
    <w:p>
      <w:pPr>
        <w:spacing w:before="75" w:after="0"/>
      </w:pPr>
      <w:r>
        <w:rPr/>
        <w:t xml:space="preserve">三、 2021-2026财年公司经营状况分析</w:t>
      </w:r>
    </w:p>
    <w:p>
      <w:pPr>
        <w:spacing w:before="75" w:after="0"/>
      </w:pPr>
      <w:r>
        <w:rPr/>
        <w:t xml:space="preserve">四、 财年公司经营状况分析</w:t>
      </w:r>
    </w:p>
    <w:p>
      <w:pPr>
        <w:spacing w:before="75" w:after="0"/>
      </w:pPr>
      <w:r>
        <w:rPr/>
        <w:t xml:space="preserve">第三节 锐奇股份</w:t>
      </w:r>
    </w:p>
    <w:p>
      <w:pPr>
        <w:spacing w:before="75" w:after="0"/>
      </w:pPr>
      <w:r>
        <w:rPr/>
        <w:t xml:space="preserve">一、 公司发展概况</w:t>
      </w:r>
    </w:p>
    <w:p>
      <w:pPr>
        <w:spacing w:before="75" w:after="0"/>
      </w:pPr>
      <w:r>
        <w:rPr/>
        <w:t xml:space="preserve">二、 公司经营效益分析</w:t>
      </w:r>
    </w:p>
    <w:p>
      <w:pPr>
        <w:spacing w:before="75" w:after="0"/>
      </w:pPr>
      <w:r>
        <w:rPr/>
        <w:t xml:space="preserve">三、 公司业务经营分析</w:t>
      </w:r>
    </w:p>
    <w:p>
      <w:pPr>
        <w:spacing w:before="75" w:after="0"/>
      </w:pPr>
      <w:r>
        <w:rPr/>
        <w:t xml:space="preserve">四、 公司财务状况分析</w:t>
      </w:r>
    </w:p>
    <w:p>
      <w:pPr>
        <w:spacing w:before="75" w:after="0"/>
      </w:pPr>
      <w:r>
        <w:rPr/>
        <w:t xml:space="preserve">五、 公司发展面临的风险</w:t>
      </w:r>
    </w:p>
    <w:p>
      <w:pPr>
        <w:spacing w:before="75" w:after="0"/>
      </w:pPr>
      <w:r>
        <w:rPr/>
        <w:t xml:space="preserve">六、 公司未来前景展望</w:t>
      </w:r>
    </w:p>
    <w:p>
      <w:pPr>
        <w:spacing w:before="75" w:after="0"/>
      </w:pPr>
      <w:r>
        <w:rPr/>
        <w:t xml:space="preserve">第四节 博深工具</w:t>
      </w:r>
    </w:p>
    <w:p>
      <w:pPr>
        <w:spacing w:before="75" w:after="0"/>
      </w:pPr>
      <w:r>
        <w:rPr/>
        <w:t xml:space="preserve">一、 公司发展概况</w:t>
      </w:r>
    </w:p>
    <w:p>
      <w:pPr>
        <w:spacing w:before="75" w:after="0"/>
      </w:pPr>
      <w:r>
        <w:rPr/>
        <w:t xml:space="preserve">二、 公司核心竞争力</w:t>
      </w:r>
    </w:p>
    <w:p>
      <w:pPr>
        <w:spacing w:before="75" w:after="0"/>
      </w:pPr>
      <w:r>
        <w:rPr/>
        <w:t xml:space="preserve">三、 公司经营效益分析</w:t>
      </w:r>
    </w:p>
    <w:p>
      <w:pPr>
        <w:spacing w:before="75" w:after="0"/>
      </w:pPr>
      <w:r>
        <w:rPr/>
        <w:t xml:space="preserve">四、 公司业务经营分析</w:t>
      </w:r>
    </w:p>
    <w:p>
      <w:pPr>
        <w:spacing w:before="75" w:after="0"/>
      </w:pPr>
      <w:r>
        <w:rPr/>
        <w:t xml:space="preserve">五、 公司财务状况分析</w:t>
      </w:r>
    </w:p>
    <w:p>
      <w:pPr>
        <w:spacing w:before="75" w:after="0"/>
      </w:pPr>
      <w:r>
        <w:rPr/>
        <w:t xml:space="preserve">六、 公司发展面临的风险</w:t>
      </w:r>
    </w:p>
    <w:p>
      <w:pPr>
        <w:spacing w:before="75" w:after="0"/>
      </w:pPr>
      <w:r>
        <w:rPr/>
        <w:t xml:space="preserve">七、 公司未来前景展望</w:t>
      </w:r>
    </w:p>
    <w:p>
      <w:pPr>
        <w:spacing w:before="75" w:after="0"/>
      </w:pPr>
      <w:r>
        <w:rPr/>
        <w:t xml:space="preserve">第五节 巨星科技</w:t>
      </w:r>
    </w:p>
    <w:p>
      <w:pPr>
        <w:spacing w:before="75" w:after="0"/>
      </w:pPr>
      <w:r>
        <w:rPr/>
        <w:t xml:space="preserve">一、 公司发展概况</w:t>
      </w:r>
    </w:p>
    <w:p>
      <w:pPr>
        <w:spacing w:before="75" w:after="0"/>
      </w:pPr>
      <w:r>
        <w:rPr/>
        <w:t xml:space="preserve">二、 公司核心竞争力</w:t>
      </w:r>
    </w:p>
    <w:p>
      <w:pPr>
        <w:spacing w:before="75" w:after="0"/>
      </w:pPr>
      <w:r>
        <w:rPr/>
        <w:t xml:space="preserve">三、 公司经营效益分析</w:t>
      </w:r>
    </w:p>
    <w:p>
      <w:pPr>
        <w:spacing w:before="75" w:after="0"/>
      </w:pPr>
      <w:r>
        <w:rPr/>
        <w:t xml:space="preserve">四、 公司业务经营分析</w:t>
      </w:r>
    </w:p>
    <w:p>
      <w:pPr>
        <w:spacing w:before="75" w:after="0"/>
      </w:pPr>
      <w:r>
        <w:rPr/>
        <w:t xml:space="preserve">五、 公司财务状况分析</w:t>
      </w:r>
    </w:p>
    <w:p>
      <w:pPr>
        <w:spacing w:before="75" w:after="0"/>
      </w:pPr>
      <w:r>
        <w:rPr/>
        <w:t xml:space="preserve">六、 公司发展面临的风险</w:t>
      </w:r>
    </w:p>
    <w:p>
      <w:pPr>
        <w:spacing w:before="75" w:after="0"/>
      </w:pPr>
      <w:r>
        <w:rPr/>
        <w:t xml:space="preserve">七、 公司未来前景展望</w:t>
      </w:r>
    </w:p>
    <w:p>
      <w:pPr>
        <w:spacing w:before="75" w:after="0"/>
      </w:pPr>
      <w:r>
        <w:rPr/>
        <w:t xml:space="preserve">第六节 其他企业介绍</w:t>
      </w:r>
    </w:p>
    <w:p>
      <w:pPr>
        <w:spacing w:before="75" w:after="0"/>
      </w:pPr>
      <w:r>
        <w:rPr/>
        <w:t xml:space="preserve">一、 江苏东成电动工具有限公司</w:t>
      </w:r>
    </w:p>
    <w:p>
      <w:pPr>
        <w:spacing w:before="75" w:after="0"/>
      </w:pPr>
      <w:r>
        <w:rPr/>
        <w:t xml:space="preserve">二、 江苏国强工具有限公司</w:t>
      </w:r>
    </w:p>
    <w:p>
      <w:pPr>
        <w:spacing w:before="75" w:after="0"/>
      </w:pPr>
      <w:r>
        <w:rPr/>
        <w:t xml:space="preserve">三、 浙江恒友机电有限公司</w:t>
      </w:r>
    </w:p>
    <w:p>
      <w:pPr>
        <w:spacing w:before="75" w:after="0"/>
      </w:pPr>
      <w:r>
        <w:rPr>
          <w:b w:val="1"/>
          <w:bCs w:val="1"/>
        </w:rPr>
        <w:t xml:space="preserve">第十章 2021-2026年电动工具原材料产业发展状况</w:t>
      </w:r>
    </w:p>
    <w:p>
      <w:pPr>
        <w:spacing w:before="75" w:after="0"/>
      </w:pPr>
      <w:r>
        <w:rPr/>
        <w:t xml:space="preserve">第一节 2021-2026年铜工业发展分析</w:t>
      </w:r>
    </w:p>
    <w:p>
      <w:pPr>
        <w:spacing w:before="75" w:after="0"/>
      </w:pPr>
      <w:r>
        <w:rPr/>
        <w:t xml:space="preserve">一、 我国铜行业供需状况综合分析</w:t>
      </w:r>
    </w:p>
    <w:p>
      <w:pPr>
        <w:spacing w:before="75" w:after="0"/>
      </w:pPr>
      <w:r>
        <w:rPr/>
        <w:t xml:space="preserve">二、 2021-2026年国内外铜市场解析</w:t>
      </w:r>
    </w:p>
    <w:p>
      <w:pPr>
        <w:spacing w:before="75" w:after="0"/>
      </w:pPr>
      <w:r>
        <w:rPr/>
        <w:t xml:space="preserve">三、 2021-2026年铜市场运行分析</w:t>
      </w:r>
    </w:p>
    <w:p>
      <w:pPr>
        <w:spacing w:before="75" w:after="0"/>
      </w:pPr>
      <w:r>
        <w:rPr/>
        <w:t xml:space="preserve">四、 2021-2026年铜市场运行现状</w:t>
      </w:r>
    </w:p>
    <w:p>
      <w:pPr>
        <w:spacing w:before="75" w:after="0"/>
      </w:pPr>
      <w:r>
        <w:rPr/>
        <w:t xml:space="preserve">五、 “十四五”期间中国铜工业发展前瞻</w:t>
      </w:r>
    </w:p>
    <w:p>
      <w:pPr>
        <w:spacing w:before="75" w:after="0"/>
      </w:pPr>
      <w:r>
        <w:rPr/>
        <w:t xml:space="preserve">第二节 2021-2026年钢铁产业分析</w:t>
      </w:r>
    </w:p>
    <w:p>
      <w:pPr>
        <w:spacing w:before="75" w:after="0"/>
      </w:pPr>
      <w:r>
        <w:rPr/>
        <w:t xml:space="preserve">一、 我国钢铁工业实现跨越式发展</w:t>
      </w:r>
    </w:p>
    <w:p>
      <w:pPr>
        <w:spacing w:before="75" w:after="0"/>
      </w:pPr>
      <w:r>
        <w:rPr/>
        <w:t xml:space="preserve">二、 中国钢铁企业国际竞争力增强</w:t>
      </w:r>
    </w:p>
    <w:p>
      <w:pPr>
        <w:spacing w:before="75" w:after="0"/>
      </w:pPr>
      <w:r>
        <w:rPr/>
        <w:t xml:space="preserve">三、 2021-2026年我国钢铁行业发展状况</w:t>
      </w:r>
    </w:p>
    <w:p>
      <w:pPr>
        <w:spacing w:before="75" w:after="0"/>
      </w:pPr>
      <w:r>
        <w:rPr/>
        <w:t xml:space="preserve">四、 2021-2026年中国钢铁行业运行分析</w:t>
      </w:r>
    </w:p>
    <w:p>
      <w:pPr>
        <w:spacing w:before="75" w:after="0"/>
      </w:pPr>
      <w:r>
        <w:rPr/>
        <w:t xml:space="preserve">五、 2021-2026年中国钢铁行业运行现状</w:t>
      </w:r>
    </w:p>
    <w:p>
      <w:pPr>
        <w:spacing w:before="75" w:after="0"/>
      </w:pPr>
      <w:r>
        <w:rPr/>
        <w:t xml:space="preserve">六、 “十四五”中国钢铁行业发展规划探析</w:t>
      </w:r>
    </w:p>
    <w:p>
      <w:pPr>
        <w:spacing w:before="75" w:after="0"/>
      </w:pPr>
      <w:r>
        <w:rPr/>
        <w:t xml:space="preserve">第三节 2021-2026年铝工业发展分析</w:t>
      </w:r>
    </w:p>
    <w:p>
      <w:pPr>
        <w:spacing w:before="75" w:after="0"/>
      </w:pPr>
      <w:r>
        <w:rPr/>
        <w:t xml:space="preserve">一、 我国铝工业发展成就分析</w:t>
      </w:r>
    </w:p>
    <w:p>
      <w:pPr>
        <w:spacing w:before="75" w:after="0"/>
      </w:pPr>
      <w:r>
        <w:rPr/>
        <w:t xml:space="preserve">二、 2021-2026年我国铝工业发展状况</w:t>
      </w:r>
    </w:p>
    <w:p>
      <w:pPr>
        <w:spacing w:before="75" w:after="0"/>
      </w:pPr>
      <w:r>
        <w:rPr/>
        <w:t xml:space="preserve">三、 2021-2026年铝工业发展现状</w:t>
      </w:r>
    </w:p>
    <w:p>
      <w:pPr>
        <w:spacing w:before="75" w:after="0"/>
      </w:pPr>
      <w:r>
        <w:rPr/>
        <w:t xml:space="preserve">四、 2021-2026年中国铝工业发展现状</w:t>
      </w:r>
    </w:p>
    <w:p>
      <w:pPr>
        <w:spacing w:before="75" w:after="0"/>
      </w:pPr>
      <w:r>
        <w:rPr/>
        <w:t xml:space="preserve">五、 “十四五”我国铝工业的发展</w:t>
      </w:r>
    </w:p>
    <w:p>
      <w:pPr>
        <w:spacing w:before="75" w:after="0"/>
      </w:pPr>
      <w:r>
        <w:rPr/>
        <w:t xml:space="preserve">第四节 工程塑料行业发展分析</w:t>
      </w:r>
    </w:p>
    <w:p>
      <w:pPr>
        <w:spacing w:before="75" w:after="0"/>
      </w:pPr>
      <w:r>
        <w:rPr/>
        <w:t xml:space="preserve">一、 中国工程塑料行业发展概况</w:t>
      </w:r>
    </w:p>
    <w:p>
      <w:pPr>
        <w:spacing w:before="75" w:after="0"/>
      </w:pPr>
      <w:r>
        <w:rPr/>
        <w:t xml:space="preserve">二、 2021-2026年我国工程塑料市场分析</w:t>
      </w:r>
    </w:p>
    <w:p>
      <w:pPr>
        <w:spacing w:before="75" w:after="0"/>
      </w:pPr>
      <w:r>
        <w:rPr/>
        <w:t xml:space="preserve">三、 我国工程塑料行业步入快速发展阶段</w:t>
      </w:r>
    </w:p>
    <w:p>
      <w:pPr>
        <w:spacing w:before="75" w:after="0"/>
      </w:pPr>
      <w:r>
        <w:rPr/>
        <w:t xml:space="preserve">四、 “十四五”工程塑料市场主要品种的发展任务</w:t>
      </w:r>
    </w:p>
    <w:p>
      <w:pPr>
        <w:spacing w:before="75" w:after="0"/>
      </w:pPr>
      <w:r>
        <w:rPr/>
        <w:t xml:space="preserve">五、 “十四五”工程塑料行业发展方向</w:t>
      </w:r>
    </w:p>
    <w:p>
      <w:pPr>
        <w:spacing w:before="75" w:after="0"/>
      </w:pPr>
      <w:r>
        <w:rPr>
          <w:b w:val="1"/>
          <w:bCs w:val="1"/>
        </w:rPr>
        <w:t xml:space="preserve">第十一章 电动工具行业前景趋势分析</w:t>
      </w:r>
    </w:p>
    <w:p>
      <w:pPr>
        <w:spacing w:before="75" w:after="0"/>
      </w:pPr>
      <w:r>
        <w:rPr/>
        <w:t xml:space="preserve">第一节 电动工具行业发展前景及趋势</w:t>
      </w:r>
    </w:p>
    <w:p>
      <w:pPr>
        <w:spacing w:before="75" w:after="0"/>
      </w:pPr>
      <w:r>
        <w:rPr/>
        <w:t xml:space="preserve">一、 我国电动工具行业前景展望</w:t>
      </w:r>
    </w:p>
    <w:p>
      <w:pPr>
        <w:spacing w:before="75" w:after="0"/>
      </w:pPr>
      <w:r>
        <w:rPr/>
        <w:t xml:space="preserve">二、 家用电动工具市场前景看好</w:t>
      </w:r>
    </w:p>
    <w:p>
      <w:pPr>
        <w:spacing w:before="75" w:after="0"/>
      </w:pPr>
      <w:r>
        <w:rPr/>
        <w:t xml:space="preserve">三、 无刷电动工具将成市场主流</w:t>
      </w:r>
    </w:p>
    <w:p>
      <w:pPr>
        <w:spacing w:before="75" w:after="0"/>
      </w:pPr>
      <w:r>
        <w:rPr/>
        <w:t xml:space="preserve">第二节 2026-2031年中国电动工具行业发展预测分析</w:t>
      </w:r>
    </w:p>
    <w:p>
      <w:pPr>
        <w:spacing w:before="75" w:after="0"/>
      </w:pPr>
      <w:r>
        <w:rPr/>
        <w:t xml:space="preserve">一、 影响我国电动工具行业发展因素分析</w:t>
      </w:r>
    </w:p>
    <w:p>
      <w:pPr>
        <w:spacing w:before="75" w:after="0"/>
      </w:pPr>
      <w:r>
        <w:rPr/>
        <w:t xml:space="preserve">二、 2026-2031年中国风动和电动工具行业销售收入预测</w:t>
      </w:r>
    </w:p>
    <w:p>
      <w:pPr>
        <w:spacing w:before="75" w:after="0"/>
      </w:pPr>
      <w:r>
        <w:rPr/>
        <w:t xml:space="preserve">三、 2026-2031年中国风动和电动工具行业利润预测</w:t>
      </w:r>
    </w:p>
    <w:p>
      <w:pPr>
        <w:spacing w:before="75" w:after="0"/>
      </w:pPr>
      <w:r>
        <w:rPr/>
        <w:t xml:space="preserve">四、 2026-2031年中国风动和电动工具行业资产规模预测</w:t>
      </w:r>
    </w:p>
    <w:p>
      <w:pPr>
        <w:spacing w:before="75" w:after="0"/>
      </w:pPr>
      <w:r>
        <w:rPr/>
        <w:t xml:space="preserve">五、 2026-2031年中国电动工具行业产量预测</w:t>
      </w:r>
    </w:p>
    <w:p>
      <w:pPr>
        <w:spacing w:before="75" w:after="0"/>
      </w:pPr>
      <w:r>
        <w:rPr>
          <w:b w:val="1"/>
          <w:bCs w:val="1"/>
        </w:rPr>
        <w:t xml:space="preserve">图表目录</w:t>
      </w:r>
    </w:p>
    <w:p>
      <w:pPr>
        <w:spacing w:before="75" w:after="0"/>
      </w:pPr>
      <w:r>
        <w:rPr/>
        <w:t xml:space="preserve">图表：2021-2026年我国五金工具行业市场产量统计</w:t>
      </w:r>
    </w:p>
    <w:p>
      <w:pPr>
        <w:spacing w:before="75" w:after="0"/>
      </w:pPr>
      <w:r>
        <w:rPr/>
        <w:t xml:space="preserve">图表：2021-2026年中国五金工具行业市场集中度变化趋势</w:t>
      </w:r>
    </w:p>
    <w:p>
      <w:pPr>
        <w:spacing w:before="75" w:after="0"/>
      </w:pPr>
      <w:r>
        <w:rPr/>
        <w:t xml:space="preserve">图表：2021-2026年度五金制品各行业进出口统计</w:t>
      </w:r>
    </w:p>
    <w:p>
      <w:pPr>
        <w:spacing w:before="75" w:after="0"/>
      </w:pPr>
      <w:r>
        <w:rPr/>
        <w:t xml:space="preserve">图表：2021-2026年中国五金行业月度进出口总额及同比</w:t>
      </w:r>
    </w:p>
    <w:p>
      <w:pPr>
        <w:spacing w:before="75" w:after="0"/>
      </w:pPr>
      <w:r>
        <w:rPr/>
        <w:t xml:space="preserve">图表：2021-2026年中国五金制品各行业进出口额及同比情况</w:t>
      </w:r>
    </w:p>
    <w:p>
      <w:pPr>
        <w:spacing w:before="75" w:after="0"/>
      </w:pPr>
      <w:r>
        <w:rPr/>
        <w:t xml:space="preserve">图表：2021-2026年中国五金行业累计进出口总额子行业占比情况</w:t>
      </w:r>
    </w:p>
    <w:p>
      <w:pPr>
        <w:spacing w:before="75" w:after="0"/>
      </w:pPr>
      <w:r>
        <w:rPr/>
        <w:t xml:space="preserve">图表：2021-2026年我国电动工具行业销售额与产值增长趋势</w:t>
      </w:r>
    </w:p>
    <w:p>
      <w:pPr>
        <w:spacing w:before="75" w:after="0"/>
      </w:pPr>
      <w:r>
        <w:rPr/>
        <w:t xml:space="preserve">图表：2021-2026年全国电动手提式工具产量数据</w:t>
      </w:r>
    </w:p>
    <w:p>
      <w:pPr>
        <w:spacing w:before="75" w:after="0"/>
      </w:pPr>
      <w:r>
        <w:rPr/>
        <w:t xml:space="preserve">图表：2021-2026年江苏省电动手提式工具产量数据</w:t>
      </w:r>
    </w:p>
    <w:p>
      <w:pPr>
        <w:spacing w:before="75" w:after="0"/>
      </w:pPr>
      <w:r>
        <w:rPr/>
        <w:t xml:space="preserve">图表：2021-2026年浙江省电动手提式工具产量数据</w:t>
      </w:r>
    </w:p>
    <w:p>
      <w:pPr>
        <w:spacing w:before="75" w:after="0"/>
      </w:pPr>
      <w:r>
        <w:rPr/>
        <w:t xml:space="preserve">图表：2021-2026年广东省电动手提式工具产量数据</w:t>
      </w:r>
    </w:p>
    <w:p>
      <w:pPr>
        <w:spacing w:before="75" w:after="0"/>
      </w:pPr>
      <w:r>
        <w:rPr/>
        <w:t xml:space="preserve">图表：2021-2026年上海市电动手提式工具产量数据</w:t>
      </w:r>
    </w:p>
    <w:p>
      <w:pPr>
        <w:spacing w:before="75" w:after="0"/>
      </w:pPr>
      <w:r>
        <w:rPr/>
        <w:t xml:space="preserve">图表：2021-2026年福建省电动手提式工具产量数据</w:t>
      </w:r>
    </w:p>
    <w:p>
      <w:pPr>
        <w:spacing w:before="75" w:after="0"/>
      </w:pPr>
      <w:r>
        <w:rPr/>
        <w:t xml:space="preserve">图表：2021-2026年重庆市电动手提式工具产量数据</w:t>
      </w:r>
    </w:p>
    <w:p>
      <w:pPr>
        <w:spacing w:before="75" w:after="0"/>
      </w:pPr>
      <w:r>
        <w:rPr/>
        <w:t xml:space="preserve">图表：2021-2026年江西省电动手提式工具产量数据</w:t>
      </w:r>
    </w:p>
    <w:p>
      <w:pPr>
        <w:spacing w:before="75" w:after="0"/>
      </w:pPr>
      <w:r>
        <w:rPr/>
        <w:t xml:space="preserve">图表：2021-2026年全国电动手提式工具产量数据</w:t>
      </w:r>
    </w:p>
    <w:p>
      <w:pPr>
        <w:spacing w:before="75" w:after="0"/>
      </w:pPr>
      <w:r>
        <w:rPr/>
        <w:t xml:space="preserve">图表：2021-2026年江苏省电动手提式工具产量数据</w:t>
      </w:r>
    </w:p>
    <w:p>
      <w:pPr>
        <w:spacing w:before="75" w:after="0"/>
      </w:pPr>
      <w:r>
        <w:rPr/>
        <w:t xml:space="preserve">图表：2021-2026年浙江省电动手提式工具产量数据</w:t>
      </w:r>
    </w:p>
    <w:p>
      <w:pPr>
        <w:spacing w:before="75" w:after="0"/>
      </w:pPr>
      <w:r>
        <w:rPr/>
        <w:t xml:space="preserve">图表：2021-2026年广东省电动手提式工具产量数据</w:t>
      </w:r>
    </w:p>
    <w:p>
      <w:pPr>
        <w:spacing w:before="75" w:after="0"/>
      </w:pPr>
      <w:r>
        <w:rPr/>
        <w:t xml:space="preserve">图表：2021-2026年上海市电动手提式工具产量数据</w:t>
      </w:r>
    </w:p>
    <w:p>
      <w:pPr>
        <w:spacing w:before="75" w:after="0"/>
      </w:pPr>
      <w:r>
        <w:rPr/>
        <w:t xml:space="preserve">图表：2021-2026年福建省电动手提式工具产量数据</w:t>
      </w:r>
    </w:p>
    <w:p>
      <w:pPr>
        <w:spacing w:before="75" w:after="0"/>
      </w:pPr>
      <w:r>
        <w:rPr/>
        <w:t xml:space="preserve">图表：2021-2026年重庆市电动手提式工具产量数据</w:t>
      </w:r>
    </w:p>
    <w:p>
      <w:pPr>
        <w:spacing w:before="75" w:after="0"/>
      </w:pPr>
      <w:r>
        <w:rPr/>
        <w:t xml:space="preserve">图表：2021-2026年江西省电动手提式工具产量数据</w:t>
      </w:r>
    </w:p>
    <w:p>
      <w:pPr>
        <w:spacing w:before="75" w:after="0"/>
      </w:pPr>
      <w:r>
        <w:rPr/>
        <w:t xml:space="preserve">图表：2021-2026年全国电动手提式工具产量数据</w:t>
      </w:r>
    </w:p>
    <w:p>
      <w:pPr>
        <w:spacing w:before="75" w:after="0"/>
      </w:pPr>
      <w:r>
        <w:rPr/>
        <w:t xml:space="preserve">图表：2021-2026年江苏省电动手提式工具产量数据</w:t>
      </w:r>
    </w:p>
    <w:p>
      <w:pPr>
        <w:spacing w:before="75" w:after="0"/>
      </w:pPr>
      <w:r>
        <w:rPr/>
        <w:t xml:space="preserve">图表：2021-2026年浙江省电动手提式工具产量数据</w:t>
      </w:r>
    </w:p>
    <w:p>
      <w:pPr>
        <w:spacing w:before="75" w:after="0"/>
      </w:pPr>
      <w:r>
        <w:rPr/>
        <w:t xml:space="preserve">图表：2021-2026年广东省电动手提式工具产量数据</w:t>
      </w:r>
    </w:p>
    <w:p>
      <w:pPr>
        <w:spacing w:before="75" w:after="0"/>
      </w:pPr>
      <w:r>
        <w:rPr/>
        <w:t xml:space="preserve">图表：2021-2026年上海市电动手提式工具产量数据</w:t>
      </w:r>
    </w:p>
    <w:p>
      <w:pPr>
        <w:spacing w:before="75" w:after="0"/>
      </w:pPr>
      <w:r>
        <w:rPr/>
        <w:t xml:space="preserve">图表：2021-2026年福建省电动手提式工具产量数据</w:t>
      </w:r>
    </w:p>
    <w:p>
      <w:pPr>
        <w:spacing w:before="75" w:after="0"/>
      </w:pPr>
      <w:r>
        <w:rPr/>
        <w:t xml:space="preserve">图表：2021-2026年重庆市电动手提式工具产量数据</w:t>
      </w:r>
    </w:p>
    <w:p>
      <w:pPr>
        <w:spacing w:before="75" w:after="0"/>
      </w:pPr>
      <w:r>
        <w:rPr/>
        <w:t xml:space="preserve">图表：2021-2026年安徽省电动手提式工具产量数据</w:t>
      </w:r>
    </w:p>
    <w:p>
      <w:pPr>
        <w:spacing w:before="75" w:after="0"/>
      </w:pPr>
      <w:r>
        <w:rPr/>
        <w:t xml:space="preserve">图表：2021-2026年风动和电动工具制造行业销售收入</w:t>
      </w:r>
    </w:p>
    <w:p>
      <w:pPr>
        <w:spacing w:before="75" w:after="0"/>
      </w:pPr>
      <w:r>
        <w:rPr/>
        <w:t xml:space="preserve">图表：2021-2026年风动和电动工具制造行业销售收入增长趋势图</w:t>
      </w:r>
    </w:p>
    <w:p>
      <w:pPr>
        <w:spacing w:before="75" w:after="0"/>
      </w:pPr>
      <w:r>
        <w:rPr/>
        <w:t xml:space="preserve">图表：2021-2026年风动和电动工具制造行业不同所有制企业销售额</w:t>
      </w:r>
    </w:p>
    <w:p>
      <w:pPr>
        <w:spacing w:before="75" w:after="0"/>
      </w:pPr>
      <w:r>
        <w:rPr/>
        <w:t xml:space="preserve">图表：2021-2026年风动和电动工具制造行业不同所有制企业销售额对比图</w:t>
      </w:r>
    </w:p>
    <w:p>
      <w:pPr>
        <w:spacing w:before="75" w:after="0"/>
      </w:pPr>
      <w:r>
        <w:rPr/>
        <w:t xml:space="preserve">图表：2021-2026年风动和电动工具制造行业不同所有制企业销售额</w:t>
      </w:r>
    </w:p>
    <w:p>
      <w:pPr>
        <w:spacing w:before="75" w:after="0"/>
      </w:pPr>
      <w:r>
        <w:rPr/>
        <w:t xml:space="preserve">图表：2021-2026年风动和电动工具制造行业不同所有制企业销售额对比图</w:t>
      </w:r>
    </w:p>
    <w:p>
      <w:pPr>
        <w:spacing w:before="75" w:after="0"/>
      </w:pPr>
      <w:r>
        <w:rPr/>
        <w:t xml:space="preserve">图表：2021-2026年风动和电动工具制造行业利润总额</w:t>
      </w:r>
    </w:p>
    <w:p>
      <w:pPr>
        <w:spacing w:before="75" w:after="0"/>
      </w:pPr>
      <w:r>
        <w:rPr/>
        <w:t xml:space="preserve">图表：2021-2026年风动和电动工具制造行业利润总额增长趋势图</w:t>
      </w:r>
    </w:p>
    <w:p>
      <w:pPr>
        <w:spacing w:before="75" w:after="0"/>
      </w:pPr>
      <w:r>
        <w:rPr/>
        <w:t xml:space="preserve">图表：2021-2026年风动和电动工具制造行业不同所有制企业利润总额</w:t>
      </w:r>
    </w:p>
    <w:p>
      <w:pPr>
        <w:spacing w:before="75" w:after="0"/>
      </w:pPr>
      <w:r>
        <w:rPr/>
        <w:t xml:space="preserve">图表：2021-2026年风动和电动工具制造行业不同所有制企业利润总额</w:t>
      </w:r>
    </w:p>
    <w:p>
      <w:pPr>
        <w:spacing w:before="75" w:after="0"/>
      </w:pPr>
      <w:r>
        <w:rPr/>
        <w:t xml:space="preserve">图表：2021-2026年风动和电动工具制造行业不同所有制企业利润总额对比图</w:t>
      </w:r>
    </w:p>
    <w:p>
      <w:pPr>
        <w:spacing w:before="75" w:after="0"/>
      </w:pPr>
      <w:r>
        <w:rPr/>
        <w:t xml:space="preserve">图表：2021-2026年风动和电动工具制造行业资产总额</w:t>
      </w:r>
    </w:p>
    <w:p>
      <w:pPr>
        <w:spacing w:before="75" w:after="0"/>
      </w:pPr>
      <w:r>
        <w:rPr/>
        <w:t xml:space="preserve">图表：2021-2026年风动和电动工具制造行业总资产增长趋势图</w:t>
      </w:r>
    </w:p>
    <w:p>
      <w:pPr>
        <w:spacing w:before="75" w:after="0"/>
      </w:pPr>
      <w:r>
        <w:rPr/>
        <w:t xml:space="preserve">图表：2021-2026年风动和电动工具制造行业不同所有制企业总资产</w:t>
      </w:r>
    </w:p>
    <w:p>
      <w:pPr>
        <w:spacing w:before="75" w:after="0"/>
      </w:pPr>
      <w:r>
        <w:rPr/>
        <w:t xml:space="preserve">图表：2021-2026年风动和电动工具制造行业不同所有制企业总资产对比图</w:t>
      </w:r>
    </w:p>
    <w:p>
      <w:pPr>
        <w:spacing w:before="75" w:after="0"/>
      </w:pPr>
      <w:r>
        <w:rPr/>
        <w:t xml:space="preserve">图表：2021-2026年风动和电动工具制造行业亏损面</w:t>
      </w:r>
    </w:p>
    <w:p>
      <w:pPr>
        <w:spacing w:before="75" w:after="0"/>
      </w:pPr>
      <w:r>
        <w:rPr/>
        <w:t xml:space="preserve">图表：2021-2026年风动和电动工具制造行业亏损企业亏损总额</w:t>
      </w:r>
    </w:p>
    <w:p>
      <w:pPr>
        <w:spacing w:before="75" w:after="0"/>
      </w:pPr>
      <w:r>
        <w:rPr/>
        <w:t xml:space="preserve">图表：2021-2026年风动和电动工具制造行业销售毛利率趋势图</w:t>
      </w:r>
    </w:p>
    <w:p>
      <w:pPr>
        <w:spacing w:before="75" w:after="0"/>
      </w:pPr>
      <w:r>
        <w:rPr/>
        <w:t xml:space="preserve">图表：2021-2026年风动和电动工具制造行业成本费用率</w:t>
      </w:r>
    </w:p>
    <w:p>
      <w:pPr>
        <w:spacing w:before="75" w:after="0"/>
      </w:pPr>
      <w:r>
        <w:rPr/>
        <w:t xml:space="preserve">图表：2021-2026年风动和电动工具制造行业成本费用利润率趋势图</w:t>
      </w:r>
    </w:p>
    <w:p>
      <w:pPr>
        <w:spacing w:before="75" w:after="0"/>
      </w:pPr>
      <w:r>
        <w:rPr/>
        <w:t xml:space="preserve">图表：2021-2026年风动和电动工具制造行业销售利润率趋势图</w:t>
      </w:r>
    </w:p>
    <w:p>
      <w:pPr>
        <w:spacing w:before="75" w:after="0"/>
      </w:pPr>
      <w:r>
        <w:rPr/>
        <w:t xml:space="preserve">图表：2021-2026年风动和电动工具制造行业应收账款周转率对比图</w:t>
      </w:r>
    </w:p>
    <w:p>
      <w:pPr>
        <w:spacing w:before="75" w:after="0"/>
      </w:pPr>
      <w:r>
        <w:rPr/>
        <w:t xml:space="preserve">图表：2021-2026年风动和电动工具制造行业流动资产周转率对比图</w:t>
      </w:r>
    </w:p>
    <w:p>
      <w:pPr>
        <w:spacing w:before="75" w:after="0"/>
      </w:pPr>
      <w:r>
        <w:rPr/>
        <w:t xml:space="preserve">图表：2021-2026年风动和电动工具制造行业总资产周转率对比图</w:t>
      </w:r>
    </w:p>
    <w:p>
      <w:pPr>
        <w:spacing w:before="75" w:after="0"/>
      </w:pPr>
      <w:r>
        <w:rPr/>
        <w:t xml:space="preserve">图表：2021-2026年风动和电动工具制造行业资产负债率对比图</w:t>
      </w:r>
    </w:p>
    <w:p>
      <w:pPr>
        <w:spacing w:before="75" w:after="0"/>
      </w:pPr>
      <w:r>
        <w:rPr/>
        <w:t xml:space="preserve">图表：2021-2026年风动和电动工具制造行业利息保障倍数对比图</w:t>
      </w:r>
    </w:p>
    <w:p>
      <w:pPr>
        <w:spacing w:before="75" w:after="0"/>
      </w:pPr>
      <w:r>
        <w:rPr/>
        <w:t xml:space="preserve">图表：全球专业级电动工具市场区域结构</w:t>
      </w:r>
    </w:p>
    <w:p>
      <w:pPr>
        <w:spacing w:before="75" w:after="0"/>
      </w:pPr>
      <w:r>
        <w:rPr/>
        <w:t xml:space="preserve">图表：2021-2026年我国全社会固定资产投资及增速</w:t>
      </w:r>
    </w:p>
    <w:p>
      <w:pPr>
        <w:spacing w:before="75" w:after="0"/>
      </w:pPr>
      <w:r>
        <w:rPr/>
        <w:t xml:space="preserve">图表：2021-2026年我国建筑业总产值及增速</w:t>
      </w:r>
    </w:p>
    <w:p>
      <w:pPr>
        <w:spacing w:before="75" w:after="0"/>
      </w:pPr>
      <w:r>
        <w:rPr/>
        <w:t xml:space="preserve">图表：中国第三至第八次森林资源清查结果</w:t>
      </w:r>
    </w:p>
    <w:p>
      <w:pPr>
        <w:spacing w:before="75" w:after="0"/>
      </w:pPr>
      <w:r>
        <w:rPr/>
        <w:t xml:space="preserve">图表：2021-2026年我国木材产量</w:t>
      </w:r>
    </w:p>
    <w:p>
      <w:pPr>
        <w:spacing w:before="75" w:after="0"/>
      </w:pPr>
      <w:r>
        <w:rPr/>
        <w:t xml:space="preserve">图表：2021-2026年主要贸易国手提式各种电钻进口量及进口额情况</w:t>
      </w:r>
    </w:p>
    <w:p>
      <w:pPr>
        <w:spacing w:before="75" w:after="0"/>
      </w:pPr>
      <w:r>
        <w:rPr/>
        <w:t xml:space="preserve">图表：2021-2026年主要贸易国手提式各种电锯进口量及进口额情况</w:t>
      </w:r>
    </w:p>
    <w:p>
      <w:pPr>
        <w:spacing w:before="75" w:after="0"/>
      </w:pPr>
      <w:r>
        <w:rPr/>
        <w:t xml:space="preserve">图表：2021-2026年主要贸易国其他手提式电动工具进口量及进口额情况</w:t>
      </w:r>
    </w:p>
    <w:p>
      <w:pPr>
        <w:spacing w:before="75" w:after="0"/>
      </w:pPr>
      <w:r>
        <w:rPr/>
        <w:t xml:space="preserve">图表：2021-2026年主要贸易国手提式各种电钻进口量及进口额情况</w:t>
      </w:r>
    </w:p>
    <w:p>
      <w:pPr>
        <w:spacing w:before="75" w:after="0"/>
      </w:pPr>
      <w:r>
        <w:rPr/>
        <w:t xml:space="preserve">图表：2021-2026年主要贸易国手提式各种电锯进口量及进口额情况</w:t>
      </w:r>
    </w:p>
    <w:p>
      <w:pPr>
        <w:spacing w:before="75" w:after="0"/>
      </w:pPr>
      <w:r>
        <w:rPr/>
        <w:t xml:space="preserve">图表：2021-2026年主要贸易国其他手提式电动工具进口量及进口额情况</w:t>
      </w:r>
    </w:p>
    <w:p>
      <w:pPr>
        <w:spacing w:before="75" w:after="0"/>
      </w:pPr>
      <w:r>
        <w:rPr/>
        <w:t xml:space="preserve">图表：2021-2026年主要贸易国手提式各种电钻进口量及进口额情况</w:t>
      </w:r>
    </w:p>
    <w:p>
      <w:pPr>
        <w:spacing w:before="75" w:after="0"/>
      </w:pPr>
      <w:r>
        <w:rPr/>
        <w:t xml:space="preserve">图表：2021-2026年主要贸易国手提式各种电锯进口量及进口额情况</w:t>
      </w:r>
    </w:p>
    <w:p>
      <w:pPr>
        <w:spacing w:before="75" w:after="0"/>
      </w:pPr>
      <w:r>
        <w:rPr/>
        <w:t xml:space="preserve">图表：2021-2026年主要贸易国其他手提式电动工具进口量及进口额情况</w:t>
      </w:r>
    </w:p>
    <w:p>
      <w:pPr>
        <w:spacing w:before="75" w:after="0"/>
      </w:pPr>
      <w:r>
        <w:rPr/>
        <w:t xml:space="preserve">图表：2021-2026年主要贸易国手提式各种电钻出口量及出口额情况</w:t>
      </w:r>
    </w:p>
    <w:p>
      <w:pPr>
        <w:spacing w:before="75" w:after="0"/>
      </w:pPr>
      <w:r>
        <w:rPr/>
        <w:t xml:space="preserve">图表：2021-2026年主要贸易国手提式各种电锯出口量及出口额情况</w:t>
      </w:r>
    </w:p>
    <w:p>
      <w:pPr>
        <w:spacing w:before="75" w:after="0"/>
      </w:pPr>
      <w:r>
        <w:rPr/>
        <w:t xml:space="preserve">图表：2021-2026年主要贸易国其他手提式电动工具出口量及出口额情况</w:t>
      </w:r>
    </w:p>
    <w:p>
      <w:pPr>
        <w:spacing w:before="75" w:after="0"/>
      </w:pPr>
      <w:r>
        <w:rPr/>
        <w:t xml:space="preserve">图表：2021-2026年主要贸易国手提式各种电钻出口量及出口额情况</w:t>
      </w:r>
    </w:p>
    <w:p>
      <w:pPr>
        <w:spacing w:before="75" w:after="0"/>
      </w:pPr>
      <w:r>
        <w:rPr/>
        <w:t xml:space="preserve">图表：2021-2026年主要贸易国手提式各种电锯出口量及出口额情况</w:t>
      </w:r>
    </w:p>
    <w:p>
      <w:pPr>
        <w:spacing w:before="75" w:after="0"/>
      </w:pPr>
      <w:r>
        <w:rPr/>
        <w:t xml:space="preserve">图表：2021-2026年主要贸易国其他手提式电动工具出口量及出口额情况</w:t>
      </w:r>
    </w:p>
    <w:p>
      <w:pPr>
        <w:spacing w:before="75" w:after="0"/>
      </w:pPr>
      <w:r>
        <w:rPr/>
        <w:t xml:space="preserve">图表：2021-2026年主要贸易国手提式各种电钻出口量及出口额情况</w:t>
      </w:r>
    </w:p>
    <w:p>
      <w:pPr>
        <w:spacing w:before="75" w:after="0"/>
      </w:pPr>
      <w:r>
        <w:rPr/>
        <w:t xml:space="preserve">图表：2021-2026年主要贸易国手提式各种电锯出口量及出口额情况</w:t>
      </w:r>
    </w:p>
    <w:p>
      <w:pPr>
        <w:spacing w:before="75" w:after="0"/>
      </w:pPr>
      <w:r>
        <w:rPr/>
        <w:t xml:space="preserve">图表：2021-2026年主要贸易国其他手提式电动工具出口量及出口额情况</w:t>
      </w:r>
    </w:p>
    <w:p>
      <w:pPr>
        <w:spacing w:before="75" w:after="0"/>
      </w:pPr>
      <w:r>
        <w:rPr/>
        <w:t xml:space="preserve">图表：2021-2026年主要省份手提式各种电钻进口量及进口额情况</w:t>
      </w:r>
    </w:p>
    <w:p>
      <w:pPr>
        <w:spacing w:before="75" w:after="0"/>
      </w:pPr>
      <w:r>
        <w:rPr/>
        <w:t xml:space="preserve">图表：2021-2026年主要省份手提式各种电锯进口量及进口额情况</w:t>
      </w:r>
    </w:p>
    <w:p>
      <w:pPr>
        <w:spacing w:before="75" w:after="0"/>
      </w:pPr>
      <w:r>
        <w:rPr/>
        <w:t xml:space="preserve">图表：2021-2026年主要省份其他手提式电动工具进口量及进口额情况</w:t>
      </w:r>
    </w:p>
    <w:p>
      <w:pPr>
        <w:spacing w:before="75" w:after="0"/>
      </w:pPr>
      <w:r>
        <w:rPr/>
        <w:t xml:space="preserve">图表：2021-2026年主要省份手提式各种电钻进口量及进口额情况</w:t>
      </w:r>
    </w:p>
    <w:p>
      <w:pPr>
        <w:spacing w:before="75" w:after="0"/>
      </w:pPr>
      <w:r>
        <w:rPr/>
        <w:t xml:space="preserve">图表：2021-2026年主要省份手提式各种电锯进口量及进口额情况</w:t>
      </w:r>
    </w:p>
    <w:p>
      <w:pPr>
        <w:spacing w:before="75" w:after="0"/>
      </w:pPr>
      <w:r>
        <w:rPr/>
        <w:t xml:space="preserve">图表：2021-2026年主要省份其他手提式电动工具进口量及进口额情况</w:t>
      </w:r>
    </w:p>
    <w:p>
      <w:pPr>
        <w:spacing w:before="75" w:after="0"/>
      </w:pPr>
      <w:r>
        <w:rPr/>
        <w:t xml:space="preserve">图表：2021-2026年主要省份手提式各种电钻进口量及进口额情况</w:t>
      </w:r>
    </w:p>
    <w:p>
      <w:pPr>
        <w:spacing w:before="75" w:after="0"/>
      </w:pPr>
      <w:r>
        <w:rPr/>
        <w:t xml:space="preserve">图表：2021-2026年主要省份手提式各种电锯进口量及进口额情况</w:t>
      </w:r>
    </w:p>
    <w:p>
      <w:pPr>
        <w:spacing w:before="75" w:after="0"/>
      </w:pPr>
      <w:r>
        <w:rPr/>
        <w:t xml:space="preserve">图表：2021-2026年主要省份其他手提式电动工具进口量及进口额情况</w:t>
      </w:r>
    </w:p>
    <w:p>
      <w:pPr>
        <w:spacing w:before="75" w:after="0"/>
      </w:pPr>
      <w:r>
        <w:rPr/>
        <w:t xml:space="preserve">图表：2021-2026年主要省份手提式各种电钻出口量及出口额情况</w:t>
      </w:r>
    </w:p>
    <w:p>
      <w:pPr>
        <w:spacing w:before="75" w:after="0"/>
      </w:pPr>
      <w:r>
        <w:rPr/>
        <w:t xml:space="preserve">图表：2021-2026年主要省份手提式各种电锯出口量及出口额情况</w:t>
      </w:r>
    </w:p>
    <w:p>
      <w:pPr>
        <w:spacing w:before="75" w:after="0"/>
      </w:pPr>
      <w:r>
        <w:rPr/>
        <w:t xml:space="preserve">图表：2021-2026年主要省份其他手提式电动工具出口量及出口额情况</w:t>
      </w:r>
    </w:p>
    <w:p>
      <w:pPr>
        <w:spacing w:before="75" w:after="0"/>
      </w:pPr>
      <w:r>
        <w:rPr/>
        <w:t xml:space="preserve">图表：2021-2026年份主要省份手提式各种电钻出口量及出口额情况</w:t>
      </w:r>
    </w:p>
    <w:p>
      <w:pPr>
        <w:spacing w:before="75" w:after="0"/>
      </w:pPr>
      <w:r>
        <w:rPr/>
        <w:t xml:space="preserve">图表：2021-2026年份主要省份手提式各种电锯出口量及出口额情况</w:t>
      </w:r>
    </w:p>
    <w:p>
      <w:pPr>
        <w:spacing w:before="75" w:after="0"/>
      </w:pPr>
      <w:r>
        <w:rPr/>
        <w:t xml:space="preserve">图表：2021-2026年份主要省份其他手提式电动工具出口量及出口额情况</w:t>
      </w:r>
    </w:p>
    <w:p>
      <w:pPr>
        <w:spacing w:before="75" w:after="0"/>
      </w:pPr>
      <w:r>
        <w:rPr/>
        <w:t xml:space="preserve">图表：2021-2026年主要省份手提式各种电钻出口量及出口额情况</w:t>
      </w:r>
    </w:p>
    <w:p>
      <w:pPr>
        <w:spacing w:before="75" w:after="0"/>
      </w:pPr>
      <w:r>
        <w:rPr/>
        <w:t xml:space="preserve">图表：2021-2026年主要省份手提式各种电锯出口量及出口额情况</w:t>
      </w:r>
    </w:p>
    <w:p>
      <w:pPr>
        <w:spacing w:before="75" w:after="0"/>
      </w:pPr>
      <w:r>
        <w:rPr/>
        <w:t xml:space="preserve">图表：2021-2026年主要省份其他手提式电动工具出口量及出口额情况</w:t>
      </w:r>
    </w:p>
    <w:p>
      <w:pPr>
        <w:spacing w:before="75" w:after="0"/>
      </w:pPr>
      <w:r>
        <w:rPr/>
        <w:t xml:space="preserve">图表：2021-2026年财年日本牧田综合收益表</w:t>
      </w:r>
    </w:p>
    <w:p>
      <w:pPr>
        <w:spacing w:before="75" w:after="0"/>
      </w:pPr>
      <w:r>
        <w:rPr/>
        <w:t xml:space="preserve">图表：2021-2026财年日本牧田综合收益表</w:t>
      </w:r>
    </w:p>
    <w:p>
      <w:pPr>
        <w:spacing w:before="75" w:after="0"/>
      </w:pPr>
      <w:r>
        <w:rPr/>
        <w:t xml:space="preserve">图表：2021-2026财年日本牧田综合收益表</w:t>
      </w:r>
    </w:p>
    <w:p>
      <w:pPr>
        <w:spacing w:before="75" w:after="0"/>
      </w:pPr>
      <w:r>
        <w:rPr/>
        <w:t xml:space="preserve">图表：2021-2026年上海锐奇工具股份有限公司总资产和净资产</w:t>
      </w:r>
    </w:p>
    <w:p>
      <w:pPr>
        <w:spacing w:before="75" w:after="0"/>
      </w:pPr>
      <w:r>
        <w:rPr/>
        <w:t xml:space="preserve">图表：2021-2026年上海锐奇工具股份有限公司营业收入和净利润</w:t>
      </w:r>
    </w:p>
    <w:p>
      <w:pPr>
        <w:spacing w:before="75" w:after="0"/>
      </w:pPr>
      <w:r>
        <w:rPr/>
        <w:t xml:space="preserve">图表：2021-2026年上海锐奇工具股份有限公司营业收入和净利润</w:t>
      </w:r>
    </w:p>
    <w:p>
      <w:pPr>
        <w:spacing w:before="75" w:after="0"/>
      </w:pPr>
      <w:r>
        <w:rPr/>
        <w:t xml:space="preserve">图表：2021-2026年上海锐奇工具股份有限公司现金流量</w:t>
      </w:r>
    </w:p>
    <w:p>
      <w:pPr>
        <w:spacing w:before="75" w:after="0"/>
      </w:pPr>
      <w:r>
        <w:rPr/>
        <w:t xml:space="preserve">图表：2021-2026年上海锐奇工具股份有限公司现金流量</w:t>
      </w:r>
    </w:p>
    <w:p>
      <w:pPr>
        <w:spacing w:before="75" w:after="0"/>
      </w:pPr>
      <w:r>
        <w:rPr/>
        <w:t xml:space="preserve">图表：2021-2026年上海锐奇工具股份有限公司主营业务收入分行业、产品、地区</w:t>
      </w:r>
    </w:p>
    <w:p>
      <w:pPr>
        <w:spacing w:before="75" w:after="0"/>
      </w:pPr>
      <w:r>
        <w:rPr/>
        <w:t xml:space="preserve">图表：2021-2026年上海锐奇工具股份有限公司成长能力</w:t>
      </w:r>
    </w:p>
    <w:p>
      <w:pPr>
        <w:spacing w:before="75" w:after="0"/>
      </w:pPr>
      <w:r>
        <w:rPr/>
        <w:t xml:space="preserve">图表：2021-2026年上海锐奇工具股份有限公司成长能力</w:t>
      </w:r>
    </w:p>
    <w:p>
      <w:pPr>
        <w:spacing w:before="75" w:after="0"/>
      </w:pPr>
      <w:r>
        <w:rPr/>
        <w:t xml:space="preserve">图表：2021-2026年上海锐奇工具股份有限公司短期偿债能力</w:t>
      </w:r>
    </w:p>
    <w:p>
      <w:pPr>
        <w:spacing w:before="75" w:after="0"/>
      </w:pPr>
      <w:r>
        <w:rPr/>
        <w:t xml:space="preserve">图表：2021-2026年上海锐奇工具股份有限公司短期偿债能力</w:t>
      </w:r>
    </w:p>
    <w:p>
      <w:pPr>
        <w:spacing w:before="75" w:after="0"/>
      </w:pPr>
      <w:r>
        <w:rPr/>
        <w:t xml:space="preserve">图表：2021-2026年上海锐奇工具股份有限公司长期偿债能力</w:t>
      </w:r>
    </w:p>
    <w:p>
      <w:pPr>
        <w:spacing w:before="75" w:after="0"/>
      </w:pPr>
      <w:r>
        <w:rPr/>
        <w:t xml:space="preserve">图表：2021-2026年上海锐奇工具股份有限公司长期偿债能力</w:t>
      </w:r>
    </w:p>
    <w:p>
      <w:pPr>
        <w:spacing w:before="75" w:after="0"/>
      </w:pPr>
      <w:r>
        <w:rPr/>
        <w:t xml:space="preserve">图表：2021-2026年上海锐奇工具股份有限公司运营能力</w:t>
      </w:r>
    </w:p>
    <w:p>
      <w:pPr>
        <w:spacing w:before="75" w:after="0"/>
      </w:pPr>
      <w:r>
        <w:rPr/>
        <w:t xml:space="preserve">图表：2021-2026年上海锐奇工具股份有限公司运营能力</w:t>
      </w:r>
    </w:p>
    <w:p>
      <w:pPr>
        <w:spacing w:before="75" w:after="0"/>
      </w:pPr>
      <w:r>
        <w:rPr/>
        <w:t xml:space="preserve">图表：2021-2026年上海锐奇工具股份有限公司盈利能力</w:t>
      </w:r>
    </w:p>
    <w:p>
      <w:pPr>
        <w:spacing w:before="75" w:after="0"/>
      </w:pPr>
      <w:r>
        <w:rPr/>
        <w:t xml:space="preserve">图表：2021-2026年上海锐奇工具股份有限公司盈利能力</w:t>
      </w:r>
    </w:p>
    <w:p>
      <w:pPr>
        <w:spacing w:before="75" w:after="0"/>
      </w:pPr>
      <w:r>
        <w:rPr/>
        <w:t xml:space="preserve">图表：2021-2026年博深工具股份有限公司总资产和净资产</w:t>
      </w:r>
    </w:p>
    <w:p>
      <w:pPr>
        <w:spacing w:before="75" w:after="0"/>
      </w:pPr>
      <w:r>
        <w:rPr/>
        <w:t xml:space="preserve">图表：2021-2026年博深工具股份有限公司营业收入和净利润</w:t>
      </w:r>
    </w:p>
    <w:p>
      <w:pPr>
        <w:spacing w:before="75" w:after="0"/>
      </w:pPr>
      <w:r>
        <w:rPr/>
        <w:t xml:space="preserve">图表：2021-2026年博深工具股份有限公司营业收入和净利润</w:t>
      </w:r>
    </w:p>
    <w:p>
      <w:pPr>
        <w:spacing w:before="75" w:after="0"/>
      </w:pPr>
      <w:r>
        <w:rPr/>
        <w:t xml:space="preserve">图表：2021-2026年博深工具股份有限公司现金流量</w:t>
      </w:r>
    </w:p>
    <w:p>
      <w:pPr>
        <w:spacing w:before="75" w:after="0"/>
      </w:pPr>
      <w:r>
        <w:rPr/>
        <w:t xml:space="preserve">图表：2021-2026年博深工具股份有限公司现金流量</w:t>
      </w:r>
    </w:p>
    <w:p>
      <w:pPr>
        <w:spacing w:before="75" w:after="0"/>
      </w:pPr>
      <w:r>
        <w:rPr/>
        <w:t xml:space="preserve">图表：2021-2026年博深工具股份有限公司主营业务收入分行业、产品、地区</w:t>
      </w:r>
    </w:p>
    <w:p>
      <w:pPr>
        <w:spacing w:before="75" w:after="0"/>
      </w:pPr>
      <w:r>
        <w:rPr/>
        <w:t xml:space="preserve">图表：2021-2026年博深工具股份有限公司成长能力</w:t>
      </w:r>
    </w:p>
    <w:p>
      <w:pPr>
        <w:spacing w:before="75" w:after="0"/>
      </w:pPr>
      <w:r>
        <w:rPr/>
        <w:t xml:space="preserve">图表：2021-2026年博深工具股份有限公司成长能力</w:t>
      </w:r>
    </w:p>
    <w:p>
      <w:pPr>
        <w:spacing w:before="75" w:after="0"/>
      </w:pPr>
      <w:r>
        <w:rPr/>
        <w:t xml:space="preserve">图表：2021-2026年博深工具股份有限公司短期偿债能力</w:t>
      </w:r>
    </w:p>
    <w:p>
      <w:pPr>
        <w:spacing w:before="75" w:after="0"/>
      </w:pPr>
      <w:r>
        <w:rPr/>
        <w:t xml:space="preserve">图表：2021-2026年博深工具股份有限公司短期偿债能力</w:t>
      </w:r>
    </w:p>
    <w:p>
      <w:pPr>
        <w:spacing w:before="75" w:after="0"/>
      </w:pPr>
      <w:r>
        <w:rPr/>
        <w:t xml:space="preserve">图表：2021-2026年博深工具股份有限公司长期偿债能力</w:t>
      </w:r>
    </w:p>
    <w:p>
      <w:pPr>
        <w:spacing w:before="75" w:after="0"/>
      </w:pPr>
      <w:r>
        <w:rPr/>
        <w:t xml:space="preserve">图表：2021-2026年博深工具股份有限公司长期偿债能力</w:t>
      </w:r>
    </w:p>
    <w:p>
      <w:pPr>
        <w:spacing w:before="75" w:after="0"/>
      </w:pPr>
      <w:r>
        <w:rPr/>
        <w:t xml:space="preserve">图表：2021-2026年博深工具股份有限公司运营能力</w:t>
      </w:r>
    </w:p>
    <w:p>
      <w:pPr>
        <w:spacing w:before="75" w:after="0"/>
      </w:pPr>
      <w:r>
        <w:rPr/>
        <w:t xml:space="preserve">图表：2021-2026年博深工具股份有限公司运营能力</w:t>
      </w:r>
    </w:p>
    <w:p>
      <w:pPr>
        <w:spacing w:before="75" w:after="0"/>
      </w:pPr>
      <w:r>
        <w:rPr/>
        <w:t xml:space="preserve">图表：2021-2026年博深工具股份有限公司盈利能力</w:t>
      </w:r>
    </w:p>
    <w:p>
      <w:pPr>
        <w:spacing w:before="75" w:after="0"/>
      </w:pPr>
      <w:r>
        <w:rPr/>
        <w:t xml:space="preserve">图表：2021-2026年博深工具股份有限公司盈利能力</w:t>
      </w:r>
    </w:p>
    <w:p>
      <w:pPr>
        <w:spacing w:before="75" w:after="0"/>
      </w:pPr>
      <w:r>
        <w:rPr/>
        <w:t xml:space="preserve">图表：2021-2026年杭州巨星科技股份有限公司总资产和净资产</w:t>
      </w:r>
    </w:p>
    <w:p>
      <w:pPr>
        <w:spacing w:before="75" w:after="0"/>
      </w:pPr>
      <w:r>
        <w:rPr/>
        <w:t xml:space="preserve">图表：2021-2026年杭州巨星科技股份有限公司营业收入和净利润</w:t>
      </w:r>
    </w:p>
    <w:p>
      <w:pPr>
        <w:spacing w:before="75" w:after="0"/>
      </w:pPr>
      <w:r>
        <w:rPr/>
        <w:t xml:space="preserve">图表：2021-2026年杭州巨星科技股份有限公司营业收入和净利润</w:t>
      </w:r>
    </w:p>
    <w:p>
      <w:pPr>
        <w:spacing w:before="75" w:after="0"/>
      </w:pPr>
      <w:r>
        <w:rPr/>
        <w:t xml:space="preserve">图表：2021-2026年杭州巨星科技股份有限公司现金流量</w:t>
      </w:r>
    </w:p>
    <w:p>
      <w:pPr>
        <w:spacing w:before="75" w:after="0"/>
      </w:pPr>
      <w:r>
        <w:rPr/>
        <w:t xml:space="preserve">图表：2021-2026年杭州巨星科技股份有限公司现金流量</w:t>
      </w:r>
    </w:p>
    <w:p>
      <w:pPr>
        <w:spacing w:before="75" w:after="0"/>
      </w:pPr>
      <w:r>
        <w:rPr/>
        <w:t xml:space="preserve">图表：2021-2026年杭州巨星科技股份有限公司主营业务收入分行业、产品、地区</w:t>
      </w:r>
    </w:p>
    <w:p>
      <w:pPr>
        <w:spacing w:before="75" w:after="0"/>
      </w:pPr>
      <w:r>
        <w:rPr/>
        <w:t xml:space="preserve">图表：2021-2026年杭州巨星科技股份有限公司成长能力</w:t>
      </w:r>
    </w:p>
    <w:p>
      <w:pPr>
        <w:spacing w:before="75" w:after="0"/>
      </w:pPr>
      <w:r>
        <w:rPr/>
        <w:t xml:space="preserve">图表：2021-2026年杭州巨星科技股份有限公司成长能力</w:t>
      </w:r>
    </w:p>
    <w:p>
      <w:pPr>
        <w:spacing w:before="75" w:after="0"/>
      </w:pPr>
      <w:r>
        <w:rPr/>
        <w:t xml:space="preserve">图表：2021-2026年杭州巨星科技股份有限公司短期偿债能力</w:t>
      </w:r>
    </w:p>
    <w:p>
      <w:pPr>
        <w:spacing w:before="75" w:after="0"/>
      </w:pPr>
      <w:r>
        <w:rPr/>
        <w:t xml:space="preserve">图表：2021-2026年杭州巨星科技股份有限公司短期偿债能力</w:t>
      </w:r>
    </w:p>
    <w:p>
      <w:pPr>
        <w:spacing w:before="75" w:after="0"/>
      </w:pPr>
      <w:r>
        <w:rPr/>
        <w:t xml:space="preserve">图表：2021-2026年杭州巨星科技股份有限公司长期偿债能力</w:t>
      </w:r>
    </w:p>
    <w:p>
      <w:pPr>
        <w:spacing w:before="75" w:after="0"/>
      </w:pPr>
      <w:r>
        <w:rPr/>
        <w:t xml:space="preserve">图表：2021-2026年杭州巨星科技股份有限公司长期偿债能力</w:t>
      </w:r>
    </w:p>
    <w:p>
      <w:pPr>
        <w:spacing w:before="75" w:after="0"/>
      </w:pPr>
      <w:r>
        <w:rPr/>
        <w:t xml:space="preserve">图表：2021-2026年杭州巨星科技股份有限公司运营能力</w:t>
      </w:r>
    </w:p>
    <w:p>
      <w:pPr>
        <w:spacing w:before="75" w:after="0"/>
      </w:pPr>
      <w:r>
        <w:rPr/>
        <w:t xml:space="preserve">图表：2021-2026年杭州巨星科技股份有限公司运营能力</w:t>
      </w:r>
    </w:p>
    <w:p>
      <w:pPr>
        <w:spacing w:before="75" w:after="0"/>
      </w:pPr>
      <w:r>
        <w:rPr/>
        <w:t xml:space="preserve">图表：2021-2026年杭州巨星科技股份有限公司盈利能力</w:t>
      </w:r>
    </w:p>
    <w:p>
      <w:pPr>
        <w:spacing w:before="75" w:after="0"/>
      </w:pPr>
      <w:r>
        <w:rPr/>
        <w:t xml:space="preserve">图表：2021-2026年杭州巨星科技股份有限公司盈利能力</w:t>
      </w:r>
    </w:p>
    <w:p>
      <w:pPr>
        <w:spacing w:before="75" w:after="0"/>
      </w:pPr>
      <w:r>
        <w:rPr/>
        <w:t xml:space="preserve">图表：我国铜矿年产量及增长率</w:t>
      </w:r>
    </w:p>
    <w:p>
      <w:pPr>
        <w:spacing w:before="75" w:after="0"/>
      </w:pPr>
      <w:r>
        <w:rPr/>
        <w:t xml:space="preserve">图表：我国铜选矿产品含铜量及增长率</w:t>
      </w:r>
    </w:p>
    <w:p>
      <w:pPr>
        <w:spacing w:before="75" w:after="0"/>
      </w:pPr>
      <w:r>
        <w:rPr/>
        <w:t xml:space="preserve">图表：我国铜矿石及精矿进口数量及增长率</w:t>
      </w:r>
    </w:p>
    <w:p>
      <w:pPr>
        <w:spacing w:before="75" w:after="0"/>
      </w:pPr>
      <w:r>
        <w:rPr/>
        <w:t xml:space="preserve">图表：我国精炼铜产量及增长率</w:t>
      </w:r>
    </w:p>
    <w:p>
      <w:pPr>
        <w:spacing w:before="75" w:after="0"/>
      </w:pPr>
      <w:r>
        <w:rPr/>
        <w:t xml:space="preserve">图表：我国精炼铜进口量及增长率</w:t>
      </w:r>
    </w:p>
    <w:p>
      <w:pPr>
        <w:spacing w:before="75" w:after="0"/>
      </w:pPr>
      <w:r>
        <w:rPr/>
        <w:t xml:space="preserve">图表：我国铜材进口量统计</w:t>
      </w:r>
    </w:p>
    <w:p>
      <w:pPr>
        <w:spacing w:before="75" w:after="0"/>
      </w:pPr>
      <w:r>
        <w:rPr/>
        <w:t xml:space="preserve">图表：全球及中国再生铜占精炼铜比重</w:t>
      </w:r>
    </w:p>
    <w:p>
      <w:pPr>
        <w:spacing w:before="75" w:after="0"/>
      </w:pPr>
      <w:r>
        <w:rPr/>
        <w:t xml:space="preserve">图表：铜产业链构成</w:t>
      </w:r>
    </w:p>
    <w:p>
      <w:pPr>
        <w:spacing w:before="75" w:after="0"/>
      </w:pPr>
      <w:r>
        <w:rPr/>
        <w:t xml:space="preserve">图表：铜产业链盈利模式分析</w:t>
      </w:r>
    </w:p>
    <w:p>
      <w:pPr>
        <w:spacing w:before="75" w:after="0"/>
      </w:pPr>
      <w:r>
        <w:rPr/>
        <w:t xml:space="preserve">图表：全球铜矿产量和精铜产量及产能利用率</w:t>
      </w:r>
    </w:p>
    <w:p>
      <w:pPr>
        <w:spacing w:before="75" w:after="0"/>
      </w:pPr>
      <w:r>
        <w:rPr/>
        <w:t xml:space="preserve">图表：2021-2026年LME和SHFE期铜年度和月度平均价</w:t>
      </w:r>
    </w:p>
    <w:p>
      <w:pPr>
        <w:spacing w:before="75" w:after="0"/>
      </w:pPr>
      <w:r>
        <w:rPr/>
        <w:t xml:space="preserve">图表：2021-2026年中国精炼铜(电解铜)产量及其增速</w:t>
      </w:r>
    </w:p>
    <w:p>
      <w:pPr>
        <w:spacing w:before="75" w:after="0"/>
      </w:pPr>
      <w:r>
        <w:rPr/>
        <w:t xml:space="preserve">图表：2021-2026年我国精炼铜(电解铜)行业产量月度增长统计</w:t>
      </w:r>
    </w:p>
    <w:p>
      <w:pPr>
        <w:spacing w:before="75" w:after="0"/>
      </w:pPr>
      <w:r>
        <w:rPr/>
        <w:t xml:space="preserve">图表：2021-2026年中国精炼铜(电解铜)行业产量集中度分析</w:t>
      </w:r>
    </w:p>
    <w:p>
      <w:pPr>
        <w:spacing w:before="75" w:after="0"/>
      </w:pPr>
      <w:r>
        <w:rPr/>
        <w:t xml:space="preserve">图表：2021-2026年全球20大钢企粗钢产量及排名</w:t>
      </w:r>
    </w:p>
    <w:p>
      <w:pPr>
        <w:spacing w:before="75" w:after="0"/>
      </w:pPr>
      <w:r>
        <w:rPr/>
        <w:t xml:space="preserve">图表：2021-2026年Myspic各品种钢材月度平均价格指数</w:t>
      </w:r>
    </w:p>
    <w:p>
      <w:pPr>
        <w:spacing w:before="75" w:after="0"/>
      </w:pPr>
      <w:r>
        <w:rPr/>
        <w:t xml:space="preserve">图表：2021-2026年铁、钢、材日均产量月度走势</w:t>
      </w:r>
    </w:p>
    <w:p>
      <w:pPr>
        <w:spacing w:before="75" w:after="0"/>
      </w:pPr>
      <w:r>
        <w:rPr/>
        <w:t xml:space="preserve">图表：2026-2031年关键钢材品种消费预测</w:t>
      </w:r>
    </w:p>
    <w:p>
      <w:pPr>
        <w:spacing w:before="75" w:after="0"/>
      </w:pPr>
      <w:r>
        <w:rPr/>
        <w:t xml:space="preserve">图表：“十四五”时期钢铁工业发展主要指标</w:t>
      </w:r>
    </w:p>
    <w:p>
      <w:pPr>
        <w:spacing w:before="75" w:after="0"/>
      </w:pPr>
      <w:r>
        <w:rPr/>
        <w:t xml:space="preserve">图表：2021-2026年我国铝市场供需情况</w:t>
      </w:r>
    </w:p>
    <w:p>
      <w:pPr>
        <w:spacing w:before="75" w:after="0"/>
      </w:pPr>
      <w:r>
        <w:rPr/>
        <w:t xml:space="preserve">图表：2021-2026年中国原铝月度消费量</w:t>
      </w:r>
    </w:p>
    <w:p>
      <w:pPr>
        <w:spacing w:before="75" w:after="0"/>
      </w:pPr>
      <w:r>
        <w:rPr/>
        <w:t xml:space="preserve">图表：“十四五”时期铝工业发展主要目标</w:t>
      </w:r>
    </w:p>
    <w:p>
      <w:pPr>
        <w:spacing w:before="75" w:after="0"/>
      </w:pPr>
      <w:r>
        <w:rPr/>
        <w:t xml:space="preserve">图表：2021-2026年我国工程塑料行业销售收入增长趋势</w:t>
      </w:r>
    </w:p>
    <w:p>
      <w:pPr>
        <w:spacing w:before="75" w:after="0"/>
      </w:pPr>
      <w:r>
        <w:rPr/>
        <w:t xml:space="preserve">图表：2021-2026年我国PET生产者价格</w:t>
      </w:r>
    </w:p>
    <w:p>
      <w:pPr>
        <w:spacing w:before="75" w:after="0"/>
      </w:pPr>
      <w:r>
        <w:rPr/>
        <w:t xml:space="preserve">图表：2021-2026年我国POM市场价格</w:t>
      </w:r>
    </w:p>
    <w:p>
      <w:pPr>
        <w:spacing w:before="75" w:after="0"/>
      </w:pPr>
      <w:r>
        <w:rPr/>
        <w:t xml:space="preserve">图表：2021-2026年PA66华东市场价格</w:t>
      </w:r>
    </w:p>
    <w:p>
      <w:pPr>
        <w:spacing w:before="75" w:after="0"/>
      </w:pPr>
      <w:r>
        <w:rPr/>
        <w:t xml:space="preserve">图表：2021-2026年PC华东市场价格</w:t>
      </w:r>
    </w:p>
    <w:p>
      <w:pPr>
        <w:spacing w:before="75" w:after="0"/>
      </w:pPr>
      <w:r>
        <w:rPr/>
        <w:t xml:space="preserve">图表：2026-2031年工程塑料行业下游需求分布及预测</w:t>
      </w:r>
    </w:p>
    <w:p>
      <w:pPr>
        <w:spacing w:before="75" w:after="0"/>
      </w:pPr>
      <w:r>
        <w:rPr/>
        <w:t xml:space="preserve">图表：2021-2026年我国车用塑料理论容量与市场空间</w:t>
      </w:r>
    </w:p>
    <w:p>
      <w:pPr>
        <w:spacing w:before="75" w:after="0"/>
      </w:pPr>
      <w:r>
        <w:rPr/>
        <w:t xml:space="preserve">图表：2021-2026年我国车用工程塑料理论容量与市场空间</w:t>
      </w:r>
    </w:p>
    <w:p>
      <w:pPr>
        <w:spacing w:before="75" w:after="0"/>
      </w:pPr>
      <w:r>
        <w:rPr/>
        <w:t xml:space="preserve">图表：有刷电机与无刷电机的基本对比</w:t>
      </w:r>
    </w:p>
    <w:p>
      <w:pPr>
        <w:spacing w:before="75" w:after="0"/>
      </w:pPr>
      <w:r>
        <w:rPr/>
        <w:t xml:space="preserve">图表：2026-2031年中国风动和电动工具行业产品销售收入预测</w:t>
      </w:r>
    </w:p>
    <w:p>
      <w:pPr>
        <w:spacing w:before="75" w:after="0"/>
      </w:pPr>
      <w:r>
        <w:rPr/>
        <w:t xml:space="preserve">图表：2026-2031年中国风动和电动工具行业累计利润总额预测</w:t>
      </w:r>
    </w:p>
    <w:p>
      <w:pPr>
        <w:spacing w:before="75" w:after="0"/>
      </w:pPr>
      <w:r>
        <w:rPr/>
        <w:t xml:space="preserve">图表：2026-2031年中国风动和电动工具行业资产总额预测</w:t>
      </w:r>
    </w:p>
    <w:p>
      <w:pPr>
        <w:spacing w:before="75" w:after="0"/>
      </w:pPr>
      <w:r>
        <w:rPr/>
        <w:t xml:space="preserve">图表：2026-2031年中国电动手提式工具行业产量预测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2026-2031年中国电动工具行业深度分析与投资前景预测报告</dc:title>
  <dc:description>2026-2031年中国电动工具行业深度分析与投资前景预测报告</dc:description>
  <dc:subject>2026-2031年中国电动工具行业深度分析与投资前景预测报告</dc:subject>
  <cp:keywords>研究报告</cp:keywords>
  <cp:category>研究报告</cp:category>
  <cp:lastModifiedBy>北京中道泰和信息咨询有限公司</cp:lastModifiedBy>
  <dcterms:created xsi:type="dcterms:W3CDTF">2026-03-24T16:35:27+08:00</dcterms:created>
  <dcterms:modified xsi:type="dcterms:W3CDTF">2026-03-24T16:35:27+08:00</dcterms:modified>
</cp:coreProperties>
</file>

<file path=docProps/custom.xml><?xml version="1.0" encoding="utf-8"?>
<Properties xmlns="http://schemas.openxmlformats.org/officeDocument/2006/custom-properties" xmlns:vt="http://schemas.openxmlformats.org/officeDocument/2006/docPropsVTypes"/>
</file>