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2024-2029年中国水泥熟料行业市场供需形势与未来发展前景报告</w:t>
      </w:r>
    </w:p>
    <w:p>
      <w:pPr>
        <w:spacing w:after="150"/>
      </w:pPr>
      <w:r>
        <w:rPr>
          <w:b w:val="1"/>
          <w:bCs w:val="1"/>
        </w:rPr>
        <w:t xml:space="preserve">报告简介</w:t>
      </w:r>
    </w:p>
    <w:p>
      <w:pPr>
        <w:spacing w:after="150"/>
      </w:pPr>
      <w:r>
        <w:rPr/>
        <w:t xml:space="preserve">水泥熟料行业研究报告中的水泥熟料行业数据分析以权威的国家统计数据为基础，采用宏观和微观相结合的分析方式，利用科学的统计分析方法，在描述行业概貌的同时，对水泥熟料行业进行细化分析，重点企业状况等。报告中主要运用图表及表格方式，直观地阐明了行业的经济类型构成、规模构成、经营效益比较、供需状况等，是企业了解水泥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熟料行业研究单位等公布和提供的大量资料。报告对我国水泥熟料行业的供需状况、发展现状、子行业发展变化等进行了分析，重点分析了国内外水泥熟料行业的发展现状、如何面对行业的发展挑战、行业的发展建议、行业竞争力，以及行业的投资分析和趋势预测等等。报告还综合了水泥熟料行业的整体发展动态，对行业在产品方面提供了参考建议和具体解决办法。报告对于水泥熟料产品生产企业、经销商、行业管理部门以及拟进入该行业的投资者具有重要的参考价值，对于研究我国水泥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2019-2023年中国水泥熟料行业运行环境分析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二、中国工业发展形势</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第二节 2019-2023年中国水泥熟料行业发展政策环境分析</w:t>
      </w:r>
    </w:p>
    <w:p>
      <w:pPr>
        <w:spacing w:after="150"/>
      </w:pPr>
      <w:r>
        <w:rPr/>
        <w:t xml:space="preserve">一、行业政策分析</w:t>
      </w:r>
    </w:p>
    <w:p>
      <w:pPr>
        <w:spacing w:after="150"/>
      </w:pPr>
      <w:r>
        <w:rPr/>
        <w:t xml:space="preserve">二、进出口政策分析</w:t>
      </w:r>
    </w:p>
    <w:p>
      <w:pPr>
        <w:spacing w:after="150"/>
      </w:pPr>
      <w:r>
        <w:rPr/>
        <w:t xml:space="preserve">三、水泥熟料国家标准</w:t>
      </w:r>
    </w:p>
    <w:p>
      <w:pPr>
        <w:spacing w:after="150"/>
      </w:pPr>
      <w:r>
        <w:rPr/>
        <w:t xml:space="preserve">第三节 2019-2023年中国水泥熟料行业发展社会环境分析</w:t>
      </w:r>
    </w:p>
    <w:p>
      <w:pPr>
        <w:spacing w:after="150"/>
      </w:pPr>
      <w:r>
        <w:rPr>
          <w:b w:val="1"/>
          <w:bCs w:val="1"/>
        </w:rPr>
        <w:t xml:space="preserve">第二章 2019-2023年世界水泥熟料产业运行态势分析</w:t>
      </w:r>
    </w:p>
    <w:p>
      <w:pPr>
        <w:spacing w:after="150"/>
      </w:pPr>
      <w:r>
        <w:rPr/>
        <w:t xml:space="preserve">第一节 2019-2023年世界水泥熟料现状综述</w:t>
      </w:r>
    </w:p>
    <w:p>
      <w:pPr>
        <w:spacing w:after="150"/>
      </w:pPr>
      <w:r>
        <w:rPr/>
        <w:t xml:space="preserve">一、世界水泥熟料行业特点分析</w:t>
      </w:r>
    </w:p>
    <w:p>
      <w:pPr>
        <w:spacing w:after="150"/>
      </w:pPr>
      <w:r>
        <w:rPr/>
        <w:t xml:space="preserve">二、国外水泥熟料技术水平分析</w:t>
      </w:r>
    </w:p>
    <w:p>
      <w:pPr>
        <w:spacing w:after="150"/>
      </w:pPr>
      <w:r>
        <w:rPr/>
        <w:t xml:space="preserve">三、世界泥熟料生产与应用情况</w:t>
      </w:r>
    </w:p>
    <w:p>
      <w:pPr>
        <w:spacing w:after="150"/>
      </w:pPr>
      <w:r>
        <w:rPr/>
        <w:t xml:space="preserve">四、全球水泥熟料价格走势分析</w:t>
      </w:r>
    </w:p>
    <w:p>
      <w:pPr>
        <w:spacing w:after="150"/>
      </w:pPr>
      <w:r>
        <w:rPr/>
        <w:t xml:space="preserve">第二节 2019-2023年世界主要国家水泥熟料行业运行情况分析</w:t>
      </w:r>
    </w:p>
    <w:p>
      <w:pPr>
        <w:spacing w:after="150"/>
      </w:pPr>
      <w:r>
        <w:rPr/>
        <w:t xml:space="preserve">一、美国</w:t>
      </w:r>
    </w:p>
    <w:p>
      <w:pPr>
        <w:spacing w:after="150"/>
      </w:pPr>
      <w:r>
        <w:rPr/>
        <w:t xml:space="preserve">二、日本</w:t>
      </w:r>
    </w:p>
    <w:p>
      <w:pPr>
        <w:spacing w:after="150"/>
      </w:pPr>
      <w:r>
        <w:rPr/>
        <w:t xml:space="preserve">三、英国</w:t>
      </w:r>
    </w:p>
    <w:p>
      <w:pPr>
        <w:spacing w:after="150"/>
      </w:pPr>
      <w:r>
        <w:rPr/>
        <w:t xml:space="preserve">第三节 2024-2029年世界水泥熟料行业发展趋势分析</w:t>
      </w:r>
    </w:p>
    <w:p>
      <w:pPr>
        <w:spacing w:after="150"/>
      </w:pPr>
      <w:r>
        <w:rPr>
          <w:b w:val="1"/>
          <w:bCs w:val="1"/>
        </w:rPr>
        <w:t xml:space="preserve">第三章 2019-2023年中国水泥熟料行业运行形势分析</w:t>
      </w:r>
    </w:p>
    <w:p>
      <w:pPr>
        <w:spacing w:after="150"/>
      </w:pPr>
      <w:r>
        <w:rPr/>
        <w:t xml:space="preserve">第一节 2019-2023年中国水泥熟料产业运行动态分析</w:t>
      </w:r>
    </w:p>
    <w:p>
      <w:pPr>
        <w:spacing w:after="150"/>
      </w:pPr>
      <w:r>
        <w:rPr/>
        <w:t xml:space="preserve">一、世界规模最大水泥熟料生产线即将点火</w:t>
      </w:r>
    </w:p>
    <w:p>
      <w:pPr>
        <w:spacing w:after="150"/>
      </w:pPr>
      <w:r>
        <w:rPr/>
        <w:t xml:space="preserve">二、国内首条水泥熟料生产节能示范线在鹿泉建成</w:t>
      </w:r>
    </w:p>
    <w:p>
      <w:pPr>
        <w:spacing w:after="150"/>
      </w:pPr>
      <w:r>
        <w:rPr/>
        <w:t xml:space="preserve">三、中机建设承接世界最大单产水泥熟料线</w:t>
      </w:r>
    </w:p>
    <w:p>
      <w:pPr>
        <w:spacing w:after="150"/>
      </w:pPr>
      <w:r>
        <w:rPr/>
        <w:t xml:space="preserve">第二节 2019-2023年中国水泥熟料生产技术研究</w:t>
      </w:r>
    </w:p>
    <w:p>
      <w:pPr>
        <w:spacing w:after="150"/>
      </w:pPr>
      <w:r>
        <w:rPr/>
        <w:t xml:space="preserve">一、水泥熟料生产流程</w:t>
      </w:r>
    </w:p>
    <w:p>
      <w:pPr>
        <w:spacing w:after="150"/>
      </w:pPr>
      <w:r>
        <w:rPr/>
        <w:t xml:space="preserve">二、水泥熟料生产工艺与技术改进</w:t>
      </w:r>
    </w:p>
    <w:p>
      <w:pPr>
        <w:spacing w:after="150"/>
      </w:pPr>
      <w:r>
        <w:rPr/>
        <w:t xml:space="preserve">第三节 2019-2023年中国水泥熟料生产企业分析</w:t>
      </w:r>
    </w:p>
    <w:p>
      <w:pPr>
        <w:spacing w:after="150"/>
      </w:pPr>
      <w:r>
        <w:rPr/>
        <w:t xml:space="preserve">一、水泥熟料生产企业规模</w:t>
      </w:r>
    </w:p>
    <w:p>
      <w:pPr>
        <w:spacing w:after="150"/>
      </w:pPr>
      <w:r>
        <w:rPr/>
        <w:t xml:space="preserve">二、水泥熟料生产企业装置研究</w:t>
      </w:r>
    </w:p>
    <w:p>
      <w:pPr>
        <w:spacing w:after="150"/>
      </w:pPr>
      <w:r>
        <w:rPr/>
        <w:t xml:space="preserve">三、水泥熟料生产企业生存状况分析</w:t>
      </w:r>
    </w:p>
    <w:p>
      <w:pPr>
        <w:spacing w:after="150"/>
      </w:pPr>
      <w:r>
        <w:rPr/>
        <w:t xml:space="preserve">第四节 2019-2023年中国水泥熟料产业热点问题研究</w:t>
      </w:r>
    </w:p>
    <w:p>
      <w:pPr>
        <w:spacing w:after="150"/>
      </w:pPr>
      <w:r>
        <w:rPr>
          <w:b w:val="1"/>
          <w:bCs w:val="1"/>
        </w:rPr>
        <w:t xml:space="preserve">第四章 2019-2023年中国水泥熟料行业市场运行态势分析</w:t>
      </w:r>
    </w:p>
    <w:p>
      <w:pPr>
        <w:spacing w:after="150"/>
      </w:pPr>
      <w:r>
        <w:rPr/>
        <w:t xml:space="preserve">第一节 2019-2023年中国水泥熟料行业市场现状分析</w:t>
      </w:r>
    </w:p>
    <w:p>
      <w:pPr>
        <w:spacing w:after="150"/>
      </w:pPr>
      <w:r>
        <w:rPr/>
        <w:t xml:space="preserve">一、中国水泥熟料销售情况分析</w:t>
      </w:r>
    </w:p>
    <w:p>
      <w:pPr>
        <w:spacing w:after="150"/>
      </w:pPr>
      <w:r>
        <w:rPr/>
        <w:t xml:space="preserve">二、水泥熟料需求情况分析</w:t>
      </w:r>
    </w:p>
    <w:p>
      <w:pPr>
        <w:spacing w:after="150"/>
      </w:pPr>
      <w:r>
        <w:rPr/>
        <w:t xml:space="preserve">三、水泥熟料进出口形势分析</w:t>
      </w:r>
    </w:p>
    <w:p>
      <w:pPr>
        <w:spacing w:after="150"/>
      </w:pPr>
      <w:r>
        <w:rPr/>
        <w:t xml:space="preserve">第二节 2019-2023年中国水泥熟料新增产能特点分析</w:t>
      </w:r>
    </w:p>
    <w:p>
      <w:pPr>
        <w:spacing w:after="150"/>
      </w:pPr>
      <w:r>
        <w:rPr/>
        <w:t xml:space="preserve">一、生产线大型化</w:t>
      </w:r>
    </w:p>
    <w:p>
      <w:pPr>
        <w:spacing w:after="150"/>
      </w:pPr>
      <w:r>
        <w:rPr/>
        <w:t xml:space="preserve">二、新增生产能力集中在中西部地区</w:t>
      </w:r>
    </w:p>
    <w:p>
      <w:pPr>
        <w:spacing w:after="150"/>
      </w:pPr>
      <w:r>
        <w:rPr/>
        <w:t xml:space="preserve">三、大型企业集团是投资的主体</w:t>
      </w:r>
    </w:p>
    <w:p>
      <w:pPr>
        <w:spacing w:after="150"/>
      </w:pPr>
      <w:r>
        <w:rPr/>
        <w:t xml:space="preserve">第三节 2019-2023年中国水泥熟料行业市场供需平衡分析</w:t>
      </w:r>
    </w:p>
    <w:p>
      <w:pPr>
        <w:spacing w:after="150"/>
      </w:pPr>
      <w:r>
        <w:rPr>
          <w:b w:val="1"/>
          <w:bCs w:val="1"/>
        </w:rPr>
        <w:t xml:space="preserve">第五章 2019-2023年中国水泥熟料产量统计分析</w:t>
      </w:r>
    </w:p>
    <w:p>
      <w:pPr>
        <w:spacing w:after="150"/>
      </w:pPr>
      <w:r>
        <w:rPr/>
        <w:t xml:space="preserve">第一节 2019-2023年全国水泥熟料产量分析</w:t>
      </w:r>
    </w:p>
    <w:p>
      <w:pPr>
        <w:spacing w:after="150"/>
      </w:pPr>
      <w:r>
        <w:rPr/>
        <w:t xml:space="preserve">第二节 2019-2023年主要省份水泥熟料产量分析</w:t>
      </w:r>
    </w:p>
    <w:p>
      <w:pPr>
        <w:spacing w:after="150"/>
      </w:pPr>
      <w:r>
        <w:rPr/>
        <w:t xml:space="preserve">第三节 2019-2023年水泥熟料产量集中度分析</w:t>
      </w:r>
    </w:p>
    <w:p>
      <w:pPr>
        <w:spacing w:after="150"/>
      </w:pPr>
      <w:r>
        <w:rPr>
          <w:b w:val="1"/>
          <w:bCs w:val="1"/>
        </w:rPr>
        <w:t xml:space="preserve">第六章 2019-2023年中国水泥制造行业主要数据监测分析</w:t>
      </w:r>
    </w:p>
    <w:p>
      <w:pPr>
        <w:spacing w:after="150"/>
      </w:pPr>
      <w:r>
        <w:rPr/>
        <w:t xml:space="preserve">第一节 2019-2023年中国水泥制造行业规模分析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2019-2023年中国水泥制造行业结构分析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2019-2023年中国水泥制造行业产值分析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2019-2023年中国水泥制造行业成本费用分析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2019-2023年中国水泥制造行业盈利能力分析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2019-2023年中国水泥熟料进出口数据监测分析（25231000）</w:t>
      </w:r>
    </w:p>
    <w:p>
      <w:pPr>
        <w:spacing w:after="150"/>
      </w:pPr>
      <w:r>
        <w:rPr/>
        <w:t xml:space="preserve">第一节 2019-2023年中国水泥熟料进口数据分析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2019-2023年中国水泥熟料出口数据分析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2019-2023年中国水泥熟料进出口平均单价分析</w:t>
      </w:r>
    </w:p>
    <w:p>
      <w:pPr>
        <w:spacing w:after="150"/>
      </w:pPr>
      <w:r>
        <w:rPr/>
        <w:t xml:space="preserve">第四节 2019-2023年中国水泥熟料进出口国家及地区分析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2019-2023年中国水泥熟料行业市场竞争格局分析</w:t>
      </w:r>
    </w:p>
    <w:p>
      <w:pPr>
        <w:spacing w:after="150"/>
      </w:pPr>
      <w:r>
        <w:rPr/>
        <w:t xml:space="preserve">第一节 2019-2023年中国水泥熟料行业竞争现状分析</w:t>
      </w:r>
    </w:p>
    <w:p>
      <w:pPr>
        <w:spacing w:after="150"/>
      </w:pPr>
      <w:r>
        <w:rPr/>
        <w:t xml:space="preserve">一、水泥熟料品牌竞争分析</w:t>
      </w:r>
    </w:p>
    <w:p>
      <w:pPr>
        <w:spacing w:after="150"/>
      </w:pPr>
      <w:r>
        <w:rPr/>
        <w:t xml:space="preserve">二、水泥熟料产品价格竞争分析</w:t>
      </w:r>
    </w:p>
    <w:p>
      <w:pPr>
        <w:spacing w:after="150"/>
      </w:pPr>
      <w:r>
        <w:rPr/>
        <w:t xml:space="preserve">三、水泥熟料制造工艺技术竞争分析</w:t>
      </w:r>
    </w:p>
    <w:p>
      <w:pPr>
        <w:spacing w:after="150"/>
      </w:pPr>
      <w:r>
        <w:rPr/>
        <w:t xml:space="preserve">第二节 2019-2023年中国水泥熟料行业集中度分析</w:t>
      </w:r>
    </w:p>
    <w:p>
      <w:pPr>
        <w:spacing w:after="150"/>
      </w:pPr>
      <w:r>
        <w:rPr/>
        <w:t xml:space="preserve">一、水泥熟料市场集中度分析</w:t>
      </w:r>
    </w:p>
    <w:p>
      <w:pPr>
        <w:spacing w:after="150"/>
      </w:pPr>
      <w:r>
        <w:rPr/>
        <w:t xml:space="preserve">二、水泥熟料企业集中度分析</w:t>
      </w:r>
    </w:p>
    <w:p>
      <w:pPr>
        <w:spacing w:after="150"/>
      </w:pPr>
      <w:r>
        <w:rPr/>
        <w:t xml:space="preserve">第三节 2019-2023年中国水泥熟料行业竞争策略分析</w:t>
      </w:r>
    </w:p>
    <w:p>
      <w:pPr>
        <w:spacing w:after="150"/>
      </w:pPr>
      <w:r>
        <w:rPr>
          <w:b w:val="1"/>
          <w:bCs w:val="1"/>
        </w:rPr>
        <w:t xml:space="preserve">第九章 2019-2023年中国水泥熟料行业优势企业竞争力与关键性数据分析</w:t>
      </w:r>
    </w:p>
    <w:p>
      <w:pPr>
        <w:spacing w:after="150"/>
      </w:pPr>
      <w:r>
        <w:rPr/>
        <w:t xml:space="preserve">第一节 吉林亚泰(集团)股份有限公司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吉林亚泰水泥有限公司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安徽铜陵海螺水泥有限公司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安徽池州海螺水泥股份有限公司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安徽枞阳海螺水泥股份有限公司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淄博山水水泥有限公司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广东塔牌集团股份有限公司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山东鲁碧建材有限公司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四川亚东水泥有限公司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华润水泥(贵港)有限公司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2019-2023年中国水泥产业整体运行态势分析</w:t>
      </w:r>
    </w:p>
    <w:p>
      <w:pPr>
        <w:spacing w:after="150"/>
      </w:pPr>
      <w:r>
        <w:rPr/>
        <w:t xml:space="preserve">第一节 2019-2023年中国水泥行业发展现状分析</w:t>
      </w:r>
    </w:p>
    <w:p>
      <w:pPr>
        <w:spacing w:after="150"/>
      </w:pPr>
      <w:r>
        <w:rPr/>
        <w:t xml:space="preserve">一、中国水泥工业发展现状</w:t>
      </w:r>
    </w:p>
    <w:p>
      <w:pPr>
        <w:spacing w:after="150"/>
      </w:pPr>
      <w:r>
        <w:rPr/>
        <w:t xml:space="preserve">二、中国水泥市场供需关系探析</w:t>
      </w:r>
    </w:p>
    <w:p>
      <w:pPr>
        <w:spacing w:after="150"/>
      </w:pPr>
      <w:r>
        <w:rPr/>
        <w:t xml:space="preserve">三、中国水泥市场价格波动分析</w:t>
      </w:r>
    </w:p>
    <w:p>
      <w:pPr>
        <w:spacing w:after="150"/>
      </w:pPr>
      <w:r>
        <w:rPr/>
        <w:t xml:space="preserve">第二节 2019-2023年中国水泥行业技术创新分析</w:t>
      </w:r>
    </w:p>
    <w:p>
      <w:pPr>
        <w:spacing w:after="150"/>
      </w:pPr>
      <w:r>
        <w:rPr/>
        <w:t xml:space="preserve">一、技术创新使水泥行业脱胎换骨</w:t>
      </w:r>
    </w:p>
    <w:p>
      <w:pPr>
        <w:spacing w:after="150"/>
      </w:pPr>
      <w:r>
        <w:rPr/>
        <w:t xml:space="preserve">二、向水泥强国转变需深化技术创新</w:t>
      </w:r>
    </w:p>
    <w:p>
      <w:pPr>
        <w:spacing w:after="150"/>
      </w:pPr>
      <w:r>
        <w:rPr/>
        <w:t xml:space="preserve">三、探索适合国情的技术创新突破点</w:t>
      </w:r>
    </w:p>
    <w:p>
      <w:pPr>
        <w:spacing w:after="150"/>
      </w:pPr>
      <w:r>
        <w:rPr/>
        <w:t xml:space="preserve">四、中国水泥大型装备国产化取得新进展</w:t>
      </w:r>
    </w:p>
    <w:p>
      <w:pPr>
        <w:spacing w:after="150"/>
      </w:pPr>
      <w:r>
        <w:rPr/>
        <w:t xml:space="preserve">第三节 2019-2023年中国水泥行业存在的问题分析</w:t>
      </w:r>
    </w:p>
    <w:p>
      <w:pPr>
        <w:spacing w:after="150"/>
      </w:pPr>
      <w:r>
        <w:rPr/>
        <w:t xml:space="preserve">一、中国水泥工业发展存在的问题</w:t>
      </w:r>
    </w:p>
    <w:p>
      <w:pPr>
        <w:spacing w:after="150"/>
      </w:pPr>
      <w:r>
        <w:rPr/>
        <w:t xml:space="preserve">二、我国水泥行业发展的隐忧</w:t>
      </w:r>
    </w:p>
    <w:p>
      <w:pPr>
        <w:spacing w:after="150"/>
      </w:pPr>
      <w:r>
        <w:rPr/>
        <w:t xml:space="preserve">三、水泥企业市场营销存在的问题</w:t>
      </w:r>
    </w:p>
    <w:p>
      <w:pPr>
        <w:spacing w:after="150"/>
      </w:pPr>
      <w:r>
        <w:rPr/>
        <w:t xml:space="preserve">四、水泥行业节能降耗形势严峻</w:t>
      </w:r>
    </w:p>
    <w:p>
      <w:pPr>
        <w:spacing w:after="150"/>
      </w:pPr>
      <w:r>
        <w:rPr/>
        <w:t xml:space="preserve">第四节 2019-2023年中国水泥产业发展对策与建议分析</w:t>
      </w:r>
    </w:p>
    <w:p>
      <w:pPr>
        <w:spacing w:after="150"/>
      </w:pPr>
      <w:r>
        <w:rPr/>
        <w:t xml:space="preserve">一、水泥行业的可持续发展对策</w:t>
      </w:r>
    </w:p>
    <w:p>
      <w:pPr>
        <w:spacing w:after="150"/>
      </w:pPr>
      <w:r>
        <w:rPr/>
        <w:t xml:space="preserve">二、调整水泥工业结构的政策措施</w:t>
      </w:r>
    </w:p>
    <w:p>
      <w:pPr>
        <w:spacing w:after="150"/>
      </w:pPr>
      <w:r>
        <w:rPr/>
        <w:t xml:space="preserve">三、保证水泥工业节能降耗的措施</w:t>
      </w:r>
    </w:p>
    <w:p>
      <w:pPr>
        <w:spacing w:after="150"/>
      </w:pPr>
      <w:r>
        <w:rPr/>
        <w:t xml:space="preserve">四、提高中国水泥行业利润水平的方法</w:t>
      </w:r>
    </w:p>
    <w:p>
      <w:pPr>
        <w:spacing w:after="150"/>
      </w:pPr>
      <w:r>
        <w:rPr/>
        <w:t xml:space="preserve">五、探讨水泥行业的合理布局与合理规模</w:t>
      </w:r>
    </w:p>
    <w:p>
      <w:pPr>
        <w:spacing w:after="150"/>
      </w:pPr>
      <w:r>
        <w:rPr/>
        <w:t xml:space="preserve">六、我国中小水泥企业发展的退路和出路探析</w:t>
      </w:r>
    </w:p>
    <w:p>
      <w:pPr>
        <w:spacing w:after="150"/>
      </w:pPr>
      <w:r>
        <w:rPr>
          <w:b w:val="1"/>
          <w:bCs w:val="1"/>
        </w:rPr>
        <w:t xml:space="preserve">第十一章 2019-2023年中国建筑业运行形势分析</w:t>
      </w:r>
    </w:p>
    <w:p>
      <w:pPr>
        <w:spacing w:after="150"/>
      </w:pPr>
      <w:r>
        <w:rPr/>
        <w:t xml:space="preserve">第一节 2019-2023年中国建筑行业概述</w:t>
      </w:r>
    </w:p>
    <w:p>
      <w:pPr>
        <w:spacing w:after="150"/>
      </w:pPr>
      <w:r>
        <w:rPr/>
        <w:t xml:space="preserve">一、中国建筑业市场进入健康发展轨道</w:t>
      </w:r>
    </w:p>
    <w:p>
      <w:pPr>
        <w:spacing w:after="150"/>
      </w:pPr>
      <w:r>
        <w:rPr/>
        <w:t xml:space="preserve">二、中国国有建筑企业的改革之路</w:t>
      </w:r>
    </w:p>
    <w:p>
      <w:pPr>
        <w:spacing w:after="150"/>
      </w:pPr>
      <w:r>
        <w:rPr/>
        <w:t xml:space="preserve">三、中国建筑业劳动力发展现状</w:t>
      </w:r>
    </w:p>
    <w:p>
      <w:pPr>
        <w:spacing w:after="150"/>
      </w:pPr>
      <w:r>
        <w:rPr/>
        <w:t xml:space="preserve">四、建筑业总产值分析</w:t>
      </w:r>
    </w:p>
    <w:p>
      <w:pPr>
        <w:spacing w:after="150"/>
      </w:pPr>
      <w:r>
        <w:rPr/>
        <w:t xml:space="preserve">五、建筑业的产业组织与产业绩效研究</w:t>
      </w:r>
    </w:p>
    <w:p>
      <w:pPr>
        <w:spacing w:after="150"/>
      </w:pPr>
      <w:r>
        <w:rPr/>
        <w:t xml:space="preserve">六、中国对外承包工程的发展分析</w:t>
      </w:r>
    </w:p>
    <w:p>
      <w:pPr>
        <w:spacing w:after="150"/>
      </w:pPr>
      <w:r>
        <w:rPr/>
        <w:t xml:space="preserve">第二节 2019-2023年中国建筑业面对的问题分析</w:t>
      </w:r>
    </w:p>
    <w:p>
      <w:pPr>
        <w:spacing w:after="150"/>
      </w:pPr>
      <w:r>
        <w:rPr/>
        <w:t xml:space="preserve">一、中国建筑业企业国际化发展面临的困难</w:t>
      </w:r>
    </w:p>
    <w:p>
      <w:pPr>
        <w:spacing w:after="150"/>
      </w:pPr>
      <w:r>
        <w:rPr/>
        <w:t xml:space="preserve">二、中国建筑业存在的税收政策问题</w:t>
      </w:r>
    </w:p>
    <w:p>
      <w:pPr>
        <w:spacing w:after="150"/>
      </w:pPr>
      <w:r>
        <w:rPr/>
        <w:t xml:space="preserve">三、中国学校建筑边缘化的问题</w:t>
      </w:r>
    </w:p>
    <w:p>
      <w:pPr>
        <w:spacing w:after="150"/>
      </w:pPr>
      <w:r>
        <w:rPr/>
        <w:t xml:space="preserve">四、中国建筑垃圾资源化亟待政策扶持</w:t>
      </w:r>
    </w:p>
    <w:p>
      <w:pPr>
        <w:spacing w:after="150"/>
      </w:pPr>
      <w:r>
        <w:rPr/>
        <w:t xml:space="preserve">第三节 2019-2023年中国建筑业发展的具体对策分析</w:t>
      </w:r>
    </w:p>
    <w:p>
      <w:pPr>
        <w:spacing w:after="150"/>
      </w:pPr>
      <w:r>
        <w:rPr/>
        <w:t xml:space="preserve">一、加快建筑业改革和发展的步伐的思考</w:t>
      </w:r>
    </w:p>
    <w:p>
      <w:pPr>
        <w:spacing w:after="150"/>
      </w:pPr>
      <w:r>
        <w:rPr/>
        <w:t xml:space="preserve">二、加强建筑业安全监管的措施</w:t>
      </w:r>
    </w:p>
    <w:p>
      <w:pPr>
        <w:spacing w:after="150"/>
      </w:pPr>
      <w:r>
        <w:rPr/>
        <w:t xml:space="preserve">三、构建中国建筑市场信用评价指标体系</w:t>
      </w:r>
    </w:p>
    <w:p>
      <w:pPr>
        <w:spacing w:after="150"/>
      </w:pPr>
      <w:r>
        <w:rPr/>
        <w:t xml:space="preserve">四、推动建筑业企业实施国际化发展的对策</w:t>
      </w:r>
    </w:p>
    <w:p>
      <w:pPr>
        <w:spacing w:after="150"/>
      </w:pPr>
      <w:r>
        <w:rPr/>
        <w:t xml:space="preserve">五、提升建筑企业国际竞争力的策略</w:t>
      </w:r>
    </w:p>
    <w:p>
      <w:pPr>
        <w:spacing w:after="150"/>
      </w:pPr>
      <w:r>
        <w:rPr>
          <w:b w:val="1"/>
          <w:bCs w:val="1"/>
        </w:rPr>
        <w:t xml:space="preserve">第十二章 2024-2029年中国水泥熟料行业发展趋势预测分析</w:t>
      </w:r>
    </w:p>
    <w:p>
      <w:pPr>
        <w:spacing w:after="150"/>
      </w:pPr>
      <w:r>
        <w:rPr/>
        <w:t xml:space="preserve">第一节 2024-2029年中国水泥熟料行业发展趋势分析</w:t>
      </w:r>
    </w:p>
    <w:p>
      <w:pPr>
        <w:spacing w:after="150"/>
      </w:pPr>
      <w:r>
        <w:rPr/>
        <w:t xml:space="preserve">一、中国水泥熟料行业发展前景分析</w:t>
      </w:r>
    </w:p>
    <w:p>
      <w:pPr>
        <w:spacing w:after="150"/>
      </w:pPr>
      <w:r>
        <w:rPr/>
        <w:t xml:space="preserve">二、产品应用前景广阔</w:t>
      </w:r>
    </w:p>
    <w:p>
      <w:pPr>
        <w:spacing w:after="150"/>
      </w:pPr>
      <w:r>
        <w:rPr/>
        <w:t xml:space="preserve">第二节 2024-2029年中国水泥熟料行业市场预测分析</w:t>
      </w:r>
    </w:p>
    <w:p>
      <w:pPr>
        <w:spacing w:after="150"/>
      </w:pPr>
      <w:r>
        <w:rPr/>
        <w:t xml:space="preserve">一、水泥熟料产量预测</w:t>
      </w:r>
    </w:p>
    <w:p>
      <w:pPr>
        <w:spacing w:after="150"/>
      </w:pPr>
      <w:r>
        <w:rPr/>
        <w:t xml:space="preserve">二、水泥熟料行业需求预测</w:t>
      </w:r>
    </w:p>
    <w:p>
      <w:pPr>
        <w:spacing w:after="150"/>
      </w:pPr>
      <w:r>
        <w:rPr/>
        <w:t xml:space="preserve">三、水泥熟料产品进出口预测</w:t>
      </w:r>
    </w:p>
    <w:p>
      <w:pPr>
        <w:spacing w:after="150"/>
      </w:pPr>
      <w:r>
        <w:rPr/>
        <w:t xml:space="preserve">第三节 2024-2029年中国水泥熟料行业市场盈利能力预测</w:t>
      </w:r>
    </w:p>
    <w:p>
      <w:pPr>
        <w:spacing w:after="150"/>
      </w:pPr>
      <w:r>
        <w:rPr>
          <w:b w:val="1"/>
          <w:bCs w:val="1"/>
        </w:rPr>
        <w:t xml:space="preserve">第十三章 2024-2029年中国水泥熟料行业投资机会与风险分析</w:t>
      </w:r>
    </w:p>
    <w:p>
      <w:pPr>
        <w:spacing w:after="150"/>
      </w:pPr>
      <w:r>
        <w:rPr/>
        <w:t xml:space="preserve">第一节 2024-2029年中国水泥熟料行业投资环境分析</w:t>
      </w:r>
    </w:p>
    <w:p>
      <w:pPr>
        <w:spacing w:after="150"/>
      </w:pPr>
      <w:r>
        <w:rPr/>
        <w:t xml:space="preserve">第二节 2024-2029年水泥熟料行业投资机会分析</w:t>
      </w:r>
    </w:p>
    <w:p>
      <w:pPr>
        <w:spacing w:after="150"/>
      </w:pPr>
      <w:r>
        <w:rPr/>
        <w:t xml:space="preserve">一、区域投资潜力分析</w:t>
      </w:r>
    </w:p>
    <w:p>
      <w:pPr>
        <w:spacing w:after="150"/>
      </w:pPr>
      <w:r>
        <w:rPr/>
        <w:t xml:space="preserve">二、与产业链相关的投资机会分析</w:t>
      </w:r>
    </w:p>
    <w:p>
      <w:pPr>
        <w:spacing w:after="150"/>
      </w:pPr>
      <w:r>
        <w:rPr/>
        <w:t xml:space="preserve">第三节 2024-2029年中国水泥熟料行业投资风险分析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图表：2019-2023年全国水泥熟料产量分析</w:t>
      </w:r>
    </w:p>
    <w:p>
      <w:pPr>
        <w:spacing w:after="150"/>
      </w:pPr>
      <w:r>
        <w:rPr/>
        <w:t xml:space="preserve">图表：2019-2023年主要省份水泥熟料产量分析</w:t>
      </w:r>
    </w:p>
    <w:p>
      <w:pPr>
        <w:spacing w:after="150"/>
      </w:pPr>
      <w:r>
        <w:rPr/>
        <w:t xml:space="preserve">图表：2019-2023年水泥熟料产量集中度分析</w:t>
      </w:r>
    </w:p>
    <w:p>
      <w:pPr>
        <w:spacing w:after="150"/>
      </w:pPr>
      <w:r>
        <w:rPr/>
        <w:t xml:space="preserve">图表：2019-2023年中国水泥制造行业企业数量及增长率分析 单位：个</w:t>
      </w:r>
    </w:p>
    <w:p>
      <w:pPr>
        <w:spacing w:after="150"/>
      </w:pPr>
      <w:r>
        <w:rPr/>
        <w:t xml:space="preserve">图表：2019-2023年中国水泥制造行业亏损企业数量及增长率分析 单位：个</w:t>
      </w:r>
    </w:p>
    <w:p>
      <w:pPr>
        <w:spacing w:after="150"/>
      </w:pPr>
      <w:r>
        <w:rPr/>
        <w:t xml:space="preserve">图表：2019-2023年中国水泥制造行业从业人数及同比增长分析 单位：个</w:t>
      </w:r>
    </w:p>
    <w:p>
      <w:pPr>
        <w:spacing w:after="150"/>
      </w:pPr>
      <w:r>
        <w:rPr/>
        <w:t xml:space="preserve">图表：2019-2023年中国水泥制造企业总资产分析 单位：亿元</w:t>
      </w:r>
    </w:p>
    <w:p>
      <w:pPr>
        <w:spacing w:after="150"/>
      </w:pPr>
      <w:r>
        <w:rPr/>
        <w:t xml:space="preserve">图表：2019-2023年中国水泥制造行业不同类型企业数量 单位：个</w:t>
      </w:r>
    </w:p>
    <w:p>
      <w:pPr>
        <w:spacing w:after="150"/>
      </w:pPr>
      <w:r>
        <w:rPr/>
        <w:t xml:space="preserve">图表：2019-2023年中国水泥制造行业不同所有制企业数量 单位：个</w:t>
      </w:r>
    </w:p>
    <w:p>
      <w:pPr>
        <w:spacing w:after="150"/>
      </w:pPr>
      <w:r>
        <w:rPr/>
        <w:t xml:space="preserve">图表：2019-2023年中国水泥制造行业不同类型销售收入 单位：千元</w:t>
      </w:r>
    </w:p>
    <w:p>
      <w:pPr>
        <w:spacing w:after="150"/>
      </w:pPr>
      <w:r>
        <w:rPr/>
        <w:t xml:space="preserve">图表：2019-2023年中国水泥制造行业不同所有制销售收入 单位：千元</w:t>
      </w:r>
    </w:p>
    <w:p>
      <w:pPr>
        <w:spacing w:after="150"/>
      </w:pPr>
      <w:r>
        <w:rPr/>
        <w:t xml:space="preserve">图表：2019-2023年中国水泥制造产成品及增长分析 单位：亿元</w:t>
      </w:r>
    </w:p>
    <w:p>
      <w:pPr>
        <w:spacing w:after="150"/>
      </w:pPr>
      <w:r>
        <w:rPr/>
        <w:t xml:space="preserve">图表：2019-2023年中国水泥制造工业销售产值分析 单位：亿元</w:t>
      </w:r>
    </w:p>
    <w:p>
      <w:pPr>
        <w:spacing w:after="150"/>
      </w:pPr>
      <w:r>
        <w:rPr/>
        <w:t xml:space="preserve">图表：2019-2023年中国水泥制造出口交货值分析 单位：亿元</w:t>
      </w:r>
    </w:p>
    <w:p>
      <w:pPr>
        <w:spacing w:after="150"/>
      </w:pPr>
      <w:r>
        <w:rPr/>
        <w:t xml:space="preserve">图表：2019-2023年中国水泥制造行业销售成本分析 单位：亿元</w:t>
      </w:r>
    </w:p>
    <w:p>
      <w:pPr>
        <w:spacing w:after="150"/>
      </w:pPr>
      <w:r>
        <w:rPr/>
        <w:t xml:space="preserve">图表：2019-2023年中国水泥制造行业费用分析 单位：亿元</w:t>
      </w:r>
    </w:p>
    <w:p>
      <w:pPr>
        <w:spacing w:after="150"/>
      </w:pPr>
      <w:r>
        <w:rPr/>
        <w:t xml:space="preserve">图表：2019-2023年中国水泥制造行业主要盈利指标分析 单位：亿元</w:t>
      </w:r>
    </w:p>
    <w:p>
      <w:pPr>
        <w:spacing w:after="150"/>
      </w:pPr>
      <w:r>
        <w:rPr/>
        <w:t xml:space="preserve">图表：2019-2023年中国水泥制造行业主要盈利能力指标分析</w:t>
      </w:r>
    </w:p>
    <w:p>
      <w:pPr>
        <w:spacing w:after="150"/>
      </w:pPr>
      <w:r>
        <w:rPr/>
        <w:t xml:space="preserve">图表：吉林亚泰(集团)股份有限公司主要经济指标走势图</w:t>
      </w:r>
    </w:p>
    <w:p>
      <w:pPr>
        <w:spacing w:after="150"/>
      </w:pPr>
      <w:r>
        <w:rPr/>
        <w:t xml:space="preserve">图表：吉林亚泰(集团)股份有限公司经营收入走势图</w:t>
      </w:r>
    </w:p>
    <w:p>
      <w:pPr>
        <w:spacing w:after="150"/>
      </w:pPr>
      <w:r>
        <w:rPr/>
        <w:t xml:space="preserve">图表：吉林亚泰(集团)股份有限公司盈利指标走势图</w:t>
      </w:r>
    </w:p>
    <w:p>
      <w:pPr>
        <w:spacing w:after="150"/>
      </w:pPr>
      <w:r>
        <w:rPr/>
        <w:t xml:space="preserve">图表：吉林亚泰(集团)股份有限公司负债情况图</w:t>
      </w:r>
    </w:p>
    <w:p>
      <w:pPr>
        <w:spacing w:after="150"/>
      </w:pPr>
      <w:r>
        <w:rPr/>
        <w:t xml:space="preserve">图表：吉林亚泰(集团)股份有限公司负债指标走势图</w:t>
      </w:r>
    </w:p>
    <w:p>
      <w:pPr>
        <w:spacing w:after="150"/>
      </w:pPr>
      <w:r>
        <w:rPr/>
        <w:t xml:space="preserve">图表：吉林亚泰(集团)股份有限公司运营能力指标走势图</w:t>
      </w:r>
    </w:p>
    <w:p>
      <w:pPr>
        <w:spacing w:after="150"/>
      </w:pPr>
      <w:r>
        <w:rPr/>
        <w:t xml:space="preserve">图表：吉林亚泰(集团)股份有限公司成长能力指标走势图</w:t>
      </w:r>
    </w:p>
    <w:p>
      <w:pPr>
        <w:spacing w:after="150"/>
      </w:pPr>
      <w:r>
        <w:rPr/>
        <w:t xml:space="preserve">图表：吉林亚泰水泥有限公司主要经济指标走势图</w:t>
      </w:r>
    </w:p>
    <w:p>
      <w:pPr>
        <w:spacing w:after="150"/>
      </w:pPr>
      <w:r>
        <w:rPr/>
        <w:t xml:space="preserve">图表：吉林亚泰水泥有限公司经营收入走势图</w:t>
      </w:r>
    </w:p>
    <w:p>
      <w:pPr>
        <w:spacing w:after="150"/>
      </w:pPr>
      <w:r>
        <w:rPr/>
        <w:t xml:space="preserve">图表：吉林亚泰水泥有限公司盈利指标走势图</w:t>
      </w:r>
    </w:p>
    <w:p>
      <w:pPr>
        <w:spacing w:after="150"/>
      </w:pPr>
      <w:r>
        <w:rPr/>
        <w:t xml:space="preserve">图表：吉林亚泰水泥有限公司负债情况图</w:t>
      </w:r>
    </w:p>
    <w:p>
      <w:pPr>
        <w:spacing w:after="150"/>
      </w:pPr>
      <w:r>
        <w:rPr/>
        <w:t xml:space="preserve">图表：吉林亚泰水泥有限公司负债指标走势图</w:t>
      </w:r>
    </w:p>
    <w:p>
      <w:pPr>
        <w:spacing w:after="150"/>
      </w:pPr>
      <w:r>
        <w:rPr/>
        <w:t xml:space="preserve">图表：吉林亚泰水泥有限公司运营能力指标走势图</w:t>
      </w:r>
    </w:p>
    <w:p>
      <w:pPr>
        <w:spacing w:after="150"/>
      </w:pPr>
      <w:r>
        <w:rPr/>
        <w:t xml:space="preserve">图表：吉林亚泰水泥有限公司成长能力指标走势图</w:t>
      </w:r>
    </w:p>
    <w:p>
      <w:pPr>
        <w:spacing w:after="150"/>
      </w:pPr>
      <w:r>
        <w:rPr/>
        <w:t xml:space="preserve">图表：安徽铜陵海螺水泥有限公司主要经济指标走势图</w:t>
      </w:r>
    </w:p>
    <w:p>
      <w:pPr>
        <w:spacing w:after="150"/>
      </w:pPr>
      <w:r>
        <w:rPr/>
        <w:t xml:space="preserve">图表：安徽铜陵海螺水泥有限公司经营收入走势图</w:t>
      </w:r>
    </w:p>
    <w:p>
      <w:pPr>
        <w:spacing w:after="150"/>
      </w:pPr>
      <w:r>
        <w:rPr/>
        <w:t xml:space="preserve">图表：安徽铜陵海螺水泥有限公司盈利指标走势图</w:t>
      </w:r>
    </w:p>
    <w:p>
      <w:pPr>
        <w:spacing w:after="150"/>
      </w:pPr>
      <w:r>
        <w:rPr/>
        <w:t xml:space="preserve">图表：安徽铜陵海螺水泥有限公司负债情况图</w:t>
      </w:r>
    </w:p>
    <w:p>
      <w:pPr>
        <w:spacing w:after="150"/>
      </w:pPr>
      <w:r>
        <w:rPr/>
        <w:t xml:space="preserve">图表：安徽铜陵海螺水泥有限公司负债指标走势图</w:t>
      </w:r>
    </w:p>
    <w:p>
      <w:pPr>
        <w:spacing w:after="150"/>
      </w:pPr>
      <w:r>
        <w:rPr/>
        <w:t xml:space="preserve">图表：安徽铜陵海螺水泥有限公司运营能力指标走势图</w:t>
      </w:r>
    </w:p>
    <w:p>
      <w:pPr>
        <w:spacing w:after="150"/>
      </w:pPr>
      <w:r>
        <w:rPr/>
        <w:t xml:space="preserve">图表：安徽铜陵海螺水泥有限公司成长能力指标走势图</w:t>
      </w:r>
    </w:p>
    <w:p>
      <w:pPr>
        <w:spacing w:after="150"/>
      </w:pPr>
      <w:r>
        <w:rPr/>
        <w:t xml:space="preserve">图表：安徽池州海螺水泥股份有限公司主要经济指标走势图</w:t>
      </w:r>
    </w:p>
    <w:p>
      <w:pPr>
        <w:spacing w:after="150"/>
      </w:pPr>
      <w:r>
        <w:rPr/>
        <w:t xml:space="preserve">图表：安徽池州海螺水泥股份有限公司经营收入走势图</w:t>
      </w:r>
    </w:p>
    <w:p>
      <w:pPr>
        <w:spacing w:after="150"/>
      </w:pPr>
      <w:r>
        <w:rPr/>
        <w:t xml:space="preserve">图表：安徽池州海螺水泥股份有限公司盈利指标走势图</w:t>
      </w:r>
    </w:p>
    <w:p>
      <w:pPr>
        <w:spacing w:after="150"/>
      </w:pPr>
      <w:r>
        <w:rPr/>
        <w:t xml:space="preserve">图表：安徽池州海螺水泥股份有限公司负债情况图</w:t>
      </w:r>
    </w:p>
    <w:p>
      <w:pPr>
        <w:spacing w:after="150"/>
      </w:pPr>
      <w:r>
        <w:rPr/>
        <w:t xml:space="preserve">图表：安徽池州海螺水泥股份有限公司负债指标走势图</w:t>
      </w:r>
    </w:p>
    <w:p>
      <w:pPr>
        <w:spacing w:after="150"/>
      </w:pPr>
      <w:r>
        <w:rPr/>
        <w:t xml:space="preserve">图表：安徽池州海螺水泥股份有限公司运营能力指标走势图</w:t>
      </w:r>
    </w:p>
    <w:p>
      <w:pPr>
        <w:spacing w:after="150"/>
      </w:pPr>
      <w:r>
        <w:rPr/>
        <w:t xml:space="preserve">图表：安徽池州海螺水泥股份有限公司成长能力指标走势图</w:t>
      </w:r>
    </w:p>
    <w:p>
      <w:pPr>
        <w:spacing w:after="150"/>
      </w:pPr>
      <w:r>
        <w:rPr/>
        <w:t xml:space="preserve">图表：安徽枞阳海螺水泥股份有限公司主要经济指标走势图</w:t>
      </w:r>
    </w:p>
    <w:p>
      <w:pPr>
        <w:spacing w:after="150"/>
      </w:pPr>
      <w:r>
        <w:rPr/>
        <w:t xml:space="preserve">图表：安徽枞阳海螺水泥股份有限公司经营收入走势图</w:t>
      </w:r>
    </w:p>
    <w:p>
      <w:pPr>
        <w:spacing w:after="150"/>
      </w:pPr>
      <w:r>
        <w:rPr/>
        <w:t xml:space="preserve">图表：安徽枞阳海螺水泥股份有限公司盈利指标走势图</w:t>
      </w:r>
    </w:p>
    <w:p>
      <w:pPr>
        <w:spacing w:after="150"/>
      </w:pPr>
      <w:r>
        <w:rPr/>
        <w:t xml:space="preserve">图表：安徽枞阳海螺水泥股份有限公司负债情况图</w:t>
      </w:r>
    </w:p>
    <w:p>
      <w:pPr>
        <w:spacing w:after="150"/>
      </w:pPr>
      <w:r>
        <w:rPr/>
        <w:t xml:space="preserve">图表：安徽枞阳海螺水泥股份有限公司负债指标走势图</w:t>
      </w:r>
    </w:p>
    <w:p>
      <w:pPr>
        <w:spacing w:after="150"/>
      </w:pPr>
      <w:r>
        <w:rPr/>
        <w:t xml:space="preserve">图表：安徽枞阳海螺水泥股份有限公司运营能力指标走势图</w:t>
      </w:r>
    </w:p>
    <w:p>
      <w:pPr>
        <w:spacing w:after="150"/>
      </w:pPr>
      <w:r>
        <w:rPr/>
        <w:t xml:space="preserve">图表：安徽枞阳海螺水泥股份有限公司成长能力指标走势图</w:t>
      </w:r>
    </w:p>
    <w:p>
      <w:pPr>
        <w:spacing w:after="150"/>
      </w:pPr>
      <w:r>
        <w:rPr/>
        <w:t xml:space="preserve">图表：淄博山水水泥有限公司主要经济指标走势图</w:t>
      </w:r>
    </w:p>
    <w:p>
      <w:pPr>
        <w:spacing w:after="150"/>
      </w:pPr>
      <w:r>
        <w:rPr/>
        <w:t xml:space="preserve">图表：淄博山水水泥有限公司经营收入走势图</w:t>
      </w:r>
    </w:p>
    <w:p>
      <w:pPr>
        <w:spacing w:after="150"/>
      </w:pPr>
      <w:r>
        <w:rPr/>
        <w:t xml:space="preserve">图表：淄博山水水泥有限公司盈利指标走势图</w:t>
      </w:r>
    </w:p>
    <w:p>
      <w:pPr>
        <w:spacing w:after="150"/>
      </w:pPr>
      <w:r>
        <w:rPr/>
        <w:t xml:space="preserve">图表：淄博山水水泥有限公司负债情况图</w:t>
      </w:r>
    </w:p>
    <w:p>
      <w:pPr>
        <w:spacing w:after="150"/>
      </w:pPr>
      <w:r>
        <w:rPr/>
        <w:t xml:space="preserve">图表：淄博山水水泥有限公司负债指标走势图</w:t>
      </w:r>
    </w:p>
    <w:p>
      <w:pPr>
        <w:spacing w:after="150"/>
      </w:pPr>
      <w:r>
        <w:rPr/>
        <w:t xml:space="preserve">图表：淄博山水水泥有限公司运营能力指标走势图</w:t>
      </w:r>
    </w:p>
    <w:p>
      <w:pPr>
        <w:spacing w:after="150"/>
      </w:pPr>
      <w:r>
        <w:rPr/>
        <w:t xml:space="preserve">图表：淄博山水水泥有限公司成长能力指标走势图</w:t>
      </w:r>
    </w:p>
    <w:p>
      <w:pPr>
        <w:spacing w:after="150"/>
      </w:pPr>
      <w:r>
        <w:rPr/>
        <w:t xml:space="preserve">图表：广东塔牌集团股份有限公司主要经济指标走势图</w:t>
      </w:r>
    </w:p>
    <w:p>
      <w:pPr>
        <w:spacing w:after="150"/>
      </w:pPr>
      <w:r>
        <w:rPr/>
        <w:t xml:space="preserve">图表：广东塔牌集团股份有限公司经营收入走势图</w:t>
      </w:r>
    </w:p>
    <w:p>
      <w:pPr>
        <w:spacing w:after="150"/>
      </w:pPr>
      <w:r>
        <w:rPr/>
        <w:t xml:space="preserve">图表：广东塔牌集团股份有限公司盈利指标走势图</w:t>
      </w:r>
    </w:p>
    <w:p>
      <w:pPr>
        <w:spacing w:after="150"/>
      </w:pPr>
      <w:r>
        <w:rPr/>
        <w:t xml:space="preserve">图表：广东塔牌集团股份有限公司负债情况图</w:t>
      </w:r>
    </w:p>
    <w:p>
      <w:pPr>
        <w:spacing w:after="150"/>
      </w:pPr>
      <w:r>
        <w:rPr/>
        <w:t xml:space="preserve">图表：广东塔牌集团股份有限公司负债指标走势图</w:t>
      </w:r>
    </w:p>
    <w:p>
      <w:pPr>
        <w:spacing w:after="150"/>
      </w:pPr>
      <w:r>
        <w:rPr/>
        <w:t xml:space="preserve">图表：广东塔牌集团股份有限公司运营能力指标走势图</w:t>
      </w:r>
    </w:p>
    <w:p>
      <w:pPr>
        <w:spacing w:after="150"/>
      </w:pPr>
      <w:r>
        <w:rPr/>
        <w:t xml:space="preserve">图表：广东塔牌集团股份有限公司成长能力指标走势图</w:t>
      </w:r>
    </w:p>
    <w:p>
      <w:pPr>
        <w:spacing w:after="150"/>
      </w:pPr>
      <w:r>
        <w:rPr/>
        <w:t xml:space="preserve">图表：山东鲁碧建材有限公司主要经济指标走势图</w:t>
      </w:r>
    </w:p>
    <w:p>
      <w:pPr>
        <w:spacing w:after="150"/>
      </w:pPr>
      <w:r>
        <w:rPr/>
        <w:t xml:space="preserve">图表：山东鲁碧建材有限公司经营收入走势图</w:t>
      </w:r>
    </w:p>
    <w:p>
      <w:pPr>
        <w:spacing w:after="150"/>
      </w:pPr>
      <w:r>
        <w:rPr/>
        <w:t xml:space="preserve">图表：山东鲁碧建材有限公司盈利指标走势图</w:t>
      </w:r>
    </w:p>
    <w:p>
      <w:pPr>
        <w:spacing w:after="150"/>
      </w:pPr>
      <w:r>
        <w:rPr/>
        <w:t xml:space="preserve">图表：山东鲁碧建材有限公司负债情况图</w:t>
      </w:r>
    </w:p>
    <w:p>
      <w:pPr>
        <w:spacing w:after="150"/>
      </w:pPr>
      <w:r>
        <w:rPr/>
        <w:t xml:space="preserve">图表：山东鲁碧建材有限公司负债指标走势图</w:t>
      </w:r>
    </w:p>
    <w:p>
      <w:pPr>
        <w:spacing w:after="150"/>
      </w:pPr>
      <w:r>
        <w:rPr/>
        <w:t xml:space="preserve">图表：山东鲁碧建材有限公司运营能力指标走势图</w:t>
      </w:r>
    </w:p>
    <w:p>
      <w:pPr>
        <w:spacing w:after="150"/>
      </w:pPr>
      <w:r>
        <w:rPr/>
        <w:t xml:space="preserve">图表：山东鲁碧建材有限公司成长能力指标走势图</w:t>
      </w:r>
    </w:p>
    <w:p>
      <w:pPr>
        <w:spacing w:after="150"/>
      </w:pPr>
      <w:r>
        <w:rPr/>
        <w:t xml:space="preserve">图表：四川亚东水泥有限公司主要经济指标走势图</w:t>
      </w:r>
    </w:p>
    <w:p>
      <w:pPr>
        <w:spacing w:after="150"/>
      </w:pPr>
      <w:r>
        <w:rPr/>
        <w:t xml:space="preserve">图表：四川亚东水泥有限公司经营收入走势图</w:t>
      </w:r>
    </w:p>
    <w:p>
      <w:pPr>
        <w:spacing w:after="150"/>
      </w:pPr>
      <w:r>
        <w:rPr/>
        <w:t xml:space="preserve">图表：四川亚东水泥有限公司盈利指标走势图</w:t>
      </w:r>
    </w:p>
    <w:p>
      <w:pPr>
        <w:spacing w:after="150"/>
      </w:pPr>
      <w:r>
        <w:rPr/>
        <w:t xml:space="preserve">图表：四川亚东水泥有限公司负债情况图</w:t>
      </w:r>
    </w:p>
    <w:p>
      <w:pPr>
        <w:spacing w:after="150"/>
      </w:pPr>
      <w:r>
        <w:rPr/>
        <w:t xml:space="preserve">图表：四川亚东水泥有限公司负债指标走势图</w:t>
      </w:r>
    </w:p>
    <w:p>
      <w:pPr>
        <w:spacing w:after="150"/>
      </w:pPr>
      <w:r>
        <w:rPr/>
        <w:t xml:space="preserve">图表：四川亚东水泥有限公司运营能力指标走势图</w:t>
      </w:r>
    </w:p>
    <w:p>
      <w:pPr>
        <w:spacing w:after="150"/>
      </w:pPr>
      <w:r>
        <w:rPr/>
        <w:t xml:space="preserve">图表：四川亚东水泥有限公司成长能力指标走势图</w:t>
      </w:r>
    </w:p>
    <w:p>
      <w:pPr>
        <w:spacing w:after="150"/>
      </w:pPr>
      <w:r>
        <w:rPr/>
        <w:t xml:space="preserve">图表：华润水泥(贵港)有限公司主要经济指标走势图</w:t>
      </w:r>
    </w:p>
    <w:p>
      <w:pPr>
        <w:spacing w:after="150"/>
      </w:pPr>
      <w:r>
        <w:rPr/>
        <w:t xml:space="preserve">图表：华润水泥(贵港)有限公司经营收入走势图</w:t>
      </w:r>
    </w:p>
    <w:p>
      <w:pPr>
        <w:spacing w:after="150"/>
      </w:pPr>
      <w:r>
        <w:rPr/>
        <w:t xml:space="preserve">图表：华润水泥(贵港)有限公司盈利指标走势图</w:t>
      </w:r>
    </w:p>
    <w:p>
      <w:pPr>
        <w:spacing w:after="150"/>
      </w:pPr>
      <w:r>
        <w:rPr/>
        <w:t xml:space="preserve">图表：华润水泥(贵港)有限公司负债情况图</w:t>
      </w:r>
    </w:p>
    <w:p>
      <w:pPr>
        <w:spacing w:after="150"/>
      </w:pPr>
      <w:r>
        <w:rPr/>
        <w:t xml:space="preserve">图表：华润水泥(贵港)有限公司负债指标走势图</w:t>
      </w:r>
    </w:p>
    <w:p>
      <w:pPr>
        <w:spacing w:after="150"/>
      </w:pPr>
      <w:r>
        <w:rPr/>
        <w:t xml:space="preserve">图表：华润水泥(贵港)有限公司运营能力指标走势图</w:t>
      </w:r>
    </w:p>
    <w:p>
      <w:pPr>
        <w:spacing w:after="150"/>
      </w:pPr>
      <w:r>
        <w:rPr/>
        <w:t xml:space="preserve">图表：华润水泥(贵港)有限公司成长能力指标走势图</w:t>
      </w:r>
    </w:p>
    <w:p>
      <w:pPr>
        <w:spacing w:after="150"/>
      </w:pPr>
      <w:r>
        <w:rPr/>
        <w:t xml:space="preserve">图表：2024-2029年中国水泥熟料产量预测</w:t>
      </w:r>
    </w:p>
    <w:p>
      <w:pPr>
        <w:spacing w:after="150"/>
      </w:pPr>
      <w:r>
        <w:rPr/>
        <w:t xml:space="preserve">图表：2024-2029年中国水泥熟料行业需求预测</w:t>
      </w:r>
    </w:p>
    <w:p>
      <w:pPr>
        <w:spacing w:after="150"/>
      </w:pPr>
      <w:r>
        <w:rPr/>
        <w:t xml:space="preserve">图表：2024-2029年中国水泥熟料产品进出口预测</w:t>
      </w:r>
    </w:p>
    <w:p>
      <w:pPr>
        <w:spacing w:after="150"/>
      </w:pPr>
      <w:r>
        <w:rPr/>
        <w:t xml:space="preserve">图表：2024-2029年中国水泥熟料行业市场盈利能力预测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2024-2029年中国水泥熟料行业市场供需形势与未来发展前景报告</dc:title>
  <dc:description>2024-2029年中国水泥熟料行业市场供需形势与未来发展前景报告</dc:description>
  <dc:subject>2024-2029年中国水泥熟料行业市场供需形势与未来发展前景报告</dc:subject>
  <cp:keywords>研究报告</cp:keywords>
  <cp:category>研究报告</cp:category>
  <cp:lastModifiedBy>北京中道泰和信息咨询有限公司</cp:lastModifiedBy>
  <dcterms:created xsi:type="dcterms:W3CDTF">2024-01-23T06:51:12+08:00</dcterms:created>
  <dcterms:modified xsi:type="dcterms:W3CDTF">2024-01-23T06:51:12+08:00</dcterms:modified>
</cp:coreProperties>
</file>

<file path=docProps/custom.xml><?xml version="1.0" encoding="utf-8"?>
<Properties xmlns="http://schemas.openxmlformats.org/officeDocument/2006/custom-properties" xmlns:vt="http://schemas.openxmlformats.org/officeDocument/2006/docPropsVTypes"/>
</file>