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2026-2031年中国贸易书籍行业市场供需调查与投资潜力研究报告</w:t>
      </w:r>
    </w:p>
    <w:p>
      <w:pPr>
        <w:spacing w:after="150"/>
      </w:pPr>
      <w:r>
        <w:rPr>
          <w:b w:val="1"/>
          <w:bCs w:val="1"/>
        </w:rPr>
        <w:t xml:space="preserve">报告简介</w:t>
      </w:r>
    </w:p>
    <w:p>
      <w:pPr>
        <w:spacing w:after="150"/>
      </w:pPr>
      <w:r>
        <w:rPr/>
        <w:t xml:space="preserve">中道泰和通过对贸易书籍行业长期跟踪监测，分析贸易书籍行业需求、供给、经营特性、获取能力、产业链和价值链等多方面的内容，整合行业、市场、企业、用户等多层面数据和信息资源，为客户提供深度的贸易书籍行业研究报告，以专业的研究方法帮助客户深入的了解贸易书籍行业，发现投资价值和投资机会，规避经营风险，提高管理和运营能力。贸易书籍行业报告是从事贸易书籍行业投资之前，对贸易书籍行业相关各种因素进行具体调查、研究、分析，评估项目可行性、效果效益程度，提出建设性意见建议对策等，为贸易书籍行业投资决策者和主管机关审批的研究性报告。以阐述对贸易书籍行业的理论认识为主要内容，重在研究贸易书籍行业本质及规律性认识的研究。贸易书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贸易书籍专业研究单位等公布和提供的大量资料。对我国贸易书籍的行业现状、市场各类经营指标的情况、重点企业状况、区域市场发展情况等内容进行详细的阐述和深入的分析，着重对贸易书籍业务的发展进行详尽深入的分析，并根据贸易书籍行业的政策经济发展环境对贸易书籍行业潜在的风险和防范建议进行分析。最后提出研究者对贸易书籍行业的研究观点，以供投资决策者参考。</w:t>
      </w:r>
    </w:p>
    <w:p>
      <w:pPr>
        <w:spacing w:after="150"/>
      </w:pPr>
      <w:r>
        <w:rPr>
          <w:b w:val="1"/>
          <w:bCs w:val="1"/>
        </w:rPr>
        <w:t xml:space="preserve">报告目录</w:t>
      </w:r>
    </w:p>
    <w:p>
      <w:pPr>
        <w:spacing w:before="75" w:after="0"/>
      </w:pPr>
      <w:r>
        <w:rPr>
          <w:b w:val="1"/>
          <w:bCs w:val="1"/>
        </w:rPr>
        <w:t xml:space="preserve">第一章 2021-2026年贸易书籍行业发展综述</w:t>
      </w:r>
    </w:p>
    <w:p>
      <w:pPr>
        <w:spacing w:before="75" w:after="0"/>
      </w:pPr>
      <w:r>
        <w:rPr/>
        <w:t xml:space="preserve">第一节 贸易书籍行业界定</w:t>
      </w:r>
    </w:p>
    <w:p>
      <w:pPr>
        <w:spacing w:before="75" w:after="0"/>
      </w:pPr>
      <w:r>
        <w:rPr/>
        <w:t xml:space="preserve">一、行业经济特性</w:t>
      </w:r>
    </w:p>
    <w:p>
      <w:pPr>
        <w:spacing w:before="75" w:after="0"/>
      </w:pPr>
      <w:r>
        <w:rPr/>
        <w:t xml:space="preserve">二、主要产品品种/主要细分行业</w:t>
      </w:r>
    </w:p>
    <w:p>
      <w:pPr>
        <w:spacing w:before="75" w:after="0"/>
      </w:pPr>
      <w:r>
        <w:rPr/>
        <w:t xml:space="preserve">三、产业链结构分析</w:t>
      </w:r>
    </w:p>
    <w:p>
      <w:pPr>
        <w:spacing w:before="75" w:after="0"/>
      </w:pPr>
      <w:r>
        <w:rPr/>
        <w:t xml:space="preserve">第二节 贸易书籍行业发展成熟度分析</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b w:val="1"/>
          <w:bCs w:val="1"/>
        </w:rPr>
        <w:t xml:space="preserve">第二章 2026-2031年中国贸易书籍企业贸易书籍ST（环境）分析</w:t>
      </w:r>
    </w:p>
    <w:p>
      <w:pPr>
        <w:spacing w:before="75" w:after="0"/>
      </w:pPr>
      <w:r>
        <w:rPr/>
        <w:t xml:space="preserve">第一节 经济环境分析</w:t>
      </w:r>
    </w:p>
    <w:p>
      <w:pPr>
        <w:spacing w:before="75" w:after="0"/>
      </w:pPr>
      <w:r>
        <w:rPr/>
        <w:t xml:space="preserve">第二节 政策环境分析</w:t>
      </w:r>
    </w:p>
    <w:p>
      <w:pPr>
        <w:spacing w:before="75" w:after="0"/>
      </w:pPr>
      <w:r>
        <w:rPr/>
        <w:t xml:space="preserve">第三节 社会环境分析</w:t>
      </w:r>
    </w:p>
    <w:p>
      <w:pPr>
        <w:spacing w:before="75" w:after="0"/>
      </w:pPr>
      <w:r>
        <w:rPr/>
        <w:t xml:space="preserve">第四节 技术环境分析</w:t>
      </w:r>
    </w:p>
    <w:p>
      <w:pPr>
        <w:spacing w:before="75" w:after="0"/>
      </w:pPr>
      <w:r>
        <w:rPr>
          <w:b w:val="1"/>
          <w:bCs w:val="1"/>
        </w:rPr>
        <w:t xml:space="preserve">第三章 贸易书籍行业生产技术分析</w:t>
      </w:r>
    </w:p>
    <w:p>
      <w:pPr>
        <w:spacing w:before="75" w:after="0"/>
      </w:pPr>
      <w:r>
        <w:rPr/>
        <w:t xml:space="preserve">第一节 贸易书籍行业生产技术发展现状</w:t>
      </w:r>
    </w:p>
    <w:p>
      <w:pPr>
        <w:spacing w:before="75" w:after="0"/>
      </w:pPr>
      <w:r>
        <w:rPr/>
        <w:t xml:space="preserve">第二节 贸易书籍行业产品生产工艺特点或流程</w:t>
      </w:r>
    </w:p>
    <w:p>
      <w:pPr>
        <w:spacing w:before="75" w:after="0"/>
      </w:pPr>
      <w:r>
        <w:rPr/>
        <w:t xml:space="preserve">第三节 贸易书籍行业生产技术发展趋势分析</w:t>
      </w:r>
    </w:p>
    <w:p>
      <w:pPr>
        <w:spacing w:before="75" w:after="0"/>
      </w:pPr>
      <w:r>
        <w:rPr>
          <w:b w:val="1"/>
          <w:bCs w:val="1"/>
        </w:rPr>
        <w:t xml:space="preserve">第四章 2021-2026年中国贸易书籍企业发展情况分析</w:t>
      </w:r>
    </w:p>
    <w:p>
      <w:pPr>
        <w:spacing w:before="75" w:after="0"/>
      </w:pPr>
      <w:r>
        <w:rPr/>
        <w:t xml:space="preserve">第一节 中国贸易书籍企业发展分析</w:t>
      </w:r>
    </w:p>
    <w:p>
      <w:pPr>
        <w:spacing w:before="75" w:after="0"/>
      </w:pPr>
      <w:r>
        <w:rPr/>
        <w:t xml:space="preserve">一、2021-2026年贸易书籍企业运行情况及特点分析</w:t>
      </w:r>
    </w:p>
    <w:p>
      <w:pPr>
        <w:spacing w:before="75" w:after="0"/>
      </w:pPr>
      <w:r>
        <w:rPr/>
        <w:t xml:space="preserve">二、2021-2026年贸易书籍企业投资情况分析</w:t>
      </w:r>
    </w:p>
    <w:p>
      <w:pPr>
        <w:spacing w:before="75" w:after="0"/>
      </w:pPr>
      <w:r>
        <w:rPr/>
        <w:t xml:space="preserve">三、中国贸易书籍企业产品结构分析</w:t>
      </w:r>
    </w:p>
    <w:p>
      <w:pPr>
        <w:spacing w:before="75" w:after="0"/>
      </w:pPr>
      <w:r>
        <w:rPr/>
        <w:t xml:space="preserve">四、中国贸易书籍企业与宏观经济相关性分析</w:t>
      </w:r>
    </w:p>
    <w:p>
      <w:pPr>
        <w:spacing w:before="75" w:after="0"/>
      </w:pPr>
      <w:r>
        <w:rPr/>
        <w:t xml:space="preserve">第二节 中国企业区域发展分析</w:t>
      </w:r>
    </w:p>
    <w:p>
      <w:pPr>
        <w:spacing w:before="75" w:after="0"/>
      </w:pPr>
      <w:r>
        <w:rPr/>
        <w:t xml:space="preserve">一、企业重点区域分布特点及变化</w:t>
      </w:r>
    </w:p>
    <w:p>
      <w:pPr>
        <w:spacing w:before="75" w:after="0"/>
      </w:pPr>
      <w:r>
        <w:rPr/>
        <w:t xml:space="preserve">二、华北地区市场分析</w:t>
      </w:r>
    </w:p>
    <w:p>
      <w:pPr>
        <w:spacing w:before="75" w:after="0"/>
      </w:pPr>
      <w:r>
        <w:rPr/>
        <w:t xml:space="preserve">三、华东市场市场分析</w:t>
      </w:r>
    </w:p>
    <w:p>
      <w:pPr>
        <w:spacing w:before="75" w:after="0"/>
      </w:pPr>
      <w:r>
        <w:rPr/>
        <w:t xml:space="preserve">四、东北市场市场分析</w:t>
      </w:r>
    </w:p>
    <w:p>
      <w:pPr>
        <w:spacing w:before="75" w:after="0"/>
      </w:pPr>
      <w:r>
        <w:rPr/>
        <w:t xml:space="preserve">五、中南市场市场分析</w:t>
      </w:r>
    </w:p>
    <w:p>
      <w:pPr>
        <w:spacing w:before="75" w:after="0"/>
      </w:pPr>
      <w:r>
        <w:rPr/>
        <w:t xml:space="preserve">六、西部市场市场分析</w:t>
      </w:r>
    </w:p>
    <w:p>
      <w:pPr>
        <w:spacing w:before="75" w:after="0"/>
      </w:pPr>
      <w:r>
        <w:rPr/>
        <w:t xml:space="preserve">七、华南市场市场分析</w:t>
      </w:r>
    </w:p>
    <w:p>
      <w:pPr>
        <w:spacing w:before="75" w:after="0"/>
      </w:pPr>
      <w:r>
        <w:rPr>
          <w:b w:val="1"/>
          <w:bCs w:val="1"/>
        </w:rPr>
        <w:t xml:space="preserve">第五章 2021-2026年中国贸易书籍市场供需调查分析</w:t>
      </w:r>
    </w:p>
    <w:p>
      <w:pPr>
        <w:spacing w:before="75" w:after="0"/>
      </w:pPr>
      <w:r>
        <w:rPr/>
        <w:t xml:space="preserve">第一节 2021-2026年中国贸易书籍市场供给分析</w:t>
      </w:r>
    </w:p>
    <w:p>
      <w:pPr>
        <w:spacing w:before="75" w:after="0"/>
      </w:pPr>
      <w:r>
        <w:rPr/>
        <w:t xml:space="preserve">一、产品市场供给</w:t>
      </w:r>
    </w:p>
    <w:p>
      <w:pPr>
        <w:spacing w:before="75" w:after="0"/>
      </w:pPr>
      <w:r>
        <w:rPr/>
        <w:t xml:space="preserve">二、价格供给</w:t>
      </w:r>
    </w:p>
    <w:p>
      <w:pPr>
        <w:spacing w:before="75" w:after="0"/>
      </w:pPr>
      <w:r>
        <w:rPr/>
        <w:t xml:space="preserve">三、渠道供给</w:t>
      </w:r>
    </w:p>
    <w:p>
      <w:pPr>
        <w:spacing w:before="75" w:after="0"/>
      </w:pPr>
      <w:r>
        <w:rPr/>
        <w:t xml:space="preserve">第二节 2021-2026年中国贸易书籍市场需求分析</w:t>
      </w:r>
    </w:p>
    <w:p>
      <w:pPr>
        <w:spacing w:before="75" w:after="0"/>
      </w:pPr>
      <w:r>
        <w:rPr/>
        <w:t xml:space="preserve">一、产品市场需求</w:t>
      </w:r>
    </w:p>
    <w:p>
      <w:pPr>
        <w:spacing w:before="75" w:after="0"/>
      </w:pPr>
      <w:r>
        <w:rPr/>
        <w:t xml:space="preserve">二、价格需求</w:t>
      </w:r>
    </w:p>
    <w:p>
      <w:pPr>
        <w:spacing w:before="75" w:after="0"/>
      </w:pPr>
      <w:r>
        <w:rPr/>
        <w:t xml:space="preserve">三、渠道需求</w:t>
      </w:r>
    </w:p>
    <w:p>
      <w:pPr>
        <w:spacing w:before="75" w:after="0"/>
      </w:pPr>
      <w:r>
        <w:rPr/>
        <w:t xml:space="preserve">四、购买需求</w:t>
      </w:r>
    </w:p>
    <w:p>
      <w:pPr>
        <w:spacing w:before="75" w:after="0"/>
      </w:pPr>
      <w:r>
        <w:rPr/>
        <w:t xml:space="preserve">第三节 2021-2026年中国贸易书籍市场特征分析</w:t>
      </w:r>
    </w:p>
    <w:p>
      <w:pPr>
        <w:spacing w:before="75" w:after="0"/>
      </w:pPr>
      <w:r>
        <w:rPr/>
        <w:t xml:space="preserve">一、2021-2026年中国贸易书籍产品特征分析</w:t>
      </w:r>
    </w:p>
    <w:p>
      <w:pPr>
        <w:spacing w:before="75" w:after="0"/>
      </w:pPr>
      <w:r>
        <w:rPr/>
        <w:t xml:space="preserve">二、2021-2026年中国贸易书籍价格特征分析</w:t>
      </w:r>
    </w:p>
    <w:p>
      <w:pPr>
        <w:spacing w:before="75" w:after="0"/>
      </w:pPr>
      <w:r>
        <w:rPr/>
        <w:t xml:space="preserve">三、2021-2026年中国贸易书籍渠道特征</w:t>
      </w:r>
    </w:p>
    <w:p>
      <w:pPr>
        <w:spacing w:before="75" w:after="0"/>
      </w:pPr>
      <w:r>
        <w:rPr/>
        <w:t xml:space="preserve">四、2021-2026年中国贸易书籍购买特征</w:t>
      </w:r>
    </w:p>
    <w:p>
      <w:pPr>
        <w:spacing w:before="75" w:after="0"/>
      </w:pPr>
      <w:r>
        <w:rPr>
          <w:b w:val="1"/>
          <w:bCs w:val="1"/>
        </w:rPr>
        <w:t xml:space="preserve">第六章 2021-2026年贸易书籍企业市场竞争格局分析</w:t>
      </w:r>
    </w:p>
    <w:p>
      <w:pPr>
        <w:spacing w:before="75" w:after="0"/>
      </w:pPr>
      <w:r>
        <w:rPr/>
        <w:t xml:space="preserve">第一节 2021-2026年中国贸易书籍企业集中度分析</w:t>
      </w:r>
    </w:p>
    <w:p>
      <w:pPr>
        <w:spacing w:before="75" w:after="0"/>
      </w:pPr>
      <w:r>
        <w:rPr/>
        <w:t xml:space="preserve">第二节 2021-2026年中国贸易书籍企业规模经济情况分析</w:t>
      </w:r>
    </w:p>
    <w:p>
      <w:pPr>
        <w:spacing w:before="75" w:after="0"/>
      </w:pPr>
      <w:r>
        <w:rPr/>
        <w:t xml:space="preserve">第三节 2021-2026年中国贸易书籍企业格局以及竞争态势分析</w:t>
      </w:r>
    </w:p>
    <w:p>
      <w:pPr>
        <w:spacing w:before="75" w:after="0"/>
      </w:pPr>
      <w:r>
        <w:rPr/>
        <w:t xml:space="preserve">一、企业整体竞争格局及态势分析</w:t>
      </w:r>
    </w:p>
    <w:p>
      <w:pPr>
        <w:spacing w:before="75" w:after="0"/>
      </w:pPr>
      <w:r>
        <w:rPr/>
        <w:t xml:space="preserve">二、区域市场竞争格局及态势分析</w:t>
      </w:r>
    </w:p>
    <w:p>
      <w:pPr>
        <w:spacing w:before="75" w:after="0"/>
      </w:pPr>
      <w:r>
        <w:rPr/>
        <w:t xml:space="preserve">第四节 中国企业进入和退出壁垒分析</w:t>
      </w:r>
    </w:p>
    <w:p>
      <w:pPr>
        <w:spacing w:before="75" w:after="0"/>
      </w:pPr>
      <w:r>
        <w:rPr/>
        <w:t xml:space="preserve">第五节 2021-2026年中国贸易书籍企业主要优势企业竞争力综合评价</w:t>
      </w:r>
    </w:p>
    <w:p>
      <w:pPr>
        <w:spacing w:before="75" w:after="0"/>
      </w:pPr>
      <w:r>
        <w:rPr>
          <w:b w:val="1"/>
          <w:bCs w:val="1"/>
        </w:rPr>
        <w:t xml:space="preserve">第七章 2021-2026年贸易书籍企业主要竞争对手分析</w:t>
      </w:r>
    </w:p>
    <w:p>
      <w:pPr>
        <w:spacing w:before="75" w:after="0"/>
      </w:pPr>
      <w:r>
        <w:rPr/>
        <w:t xml:space="preserve">第一节 企业A</w:t>
      </w:r>
    </w:p>
    <w:p>
      <w:pPr>
        <w:spacing w:before="75" w:after="0"/>
      </w:pPr>
      <w:r>
        <w:rPr/>
        <w:t xml:space="preserve">一、企业简介</w:t>
      </w:r>
    </w:p>
    <w:p>
      <w:pPr>
        <w:spacing w:before="75" w:after="0"/>
      </w:pPr>
      <w:r>
        <w:rPr/>
        <w:t xml:space="preserve">二、主导产品分析</w:t>
      </w:r>
    </w:p>
    <w:p>
      <w:pPr>
        <w:spacing w:before="75" w:after="0"/>
      </w:pPr>
      <w:r>
        <w:rPr/>
        <w:t xml:space="preserve">三、经营状况分析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六、企业经营策略和发展战略分析</w:t>
      </w:r>
    </w:p>
    <w:p>
      <w:pPr>
        <w:spacing w:before="75" w:after="0"/>
      </w:pPr>
      <w:r>
        <w:rPr/>
        <w:t xml:space="preserve">第二节 企业B</w:t>
      </w:r>
    </w:p>
    <w:p>
      <w:pPr>
        <w:spacing w:before="75" w:after="0"/>
      </w:pPr>
      <w:r>
        <w:rPr/>
        <w:t xml:space="preserve">一、企业简介</w:t>
      </w:r>
    </w:p>
    <w:p>
      <w:pPr>
        <w:spacing w:before="75" w:after="0"/>
      </w:pPr>
      <w:r>
        <w:rPr/>
        <w:t xml:space="preserve">二、主导产品分析</w:t>
      </w:r>
    </w:p>
    <w:p>
      <w:pPr>
        <w:spacing w:before="75" w:after="0"/>
      </w:pPr>
      <w:r>
        <w:rPr/>
        <w:t xml:space="preserve">三、经营状况分析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六、企业经营策略和发展战略分析</w:t>
      </w:r>
    </w:p>
    <w:p>
      <w:pPr>
        <w:spacing w:before="75" w:after="0"/>
      </w:pPr>
      <w:r>
        <w:rPr/>
        <w:t xml:space="preserve">第三节 企业C</w:t>
      </w:r>
    </w:p>
    <w:p>
      <w:pPr>
        <w:spacing w:before="75" w:after="0"/>
      </w:pPr>
      <w:r>
        <w:rPr/>
        <w:t xml:space="preserve">一、企业简介</w:t>
      </w:r>
    </w:p>
    <w:p>
      <w:pPr>
        <w:spacing w:before="75" w:after="0"/>
      </w:pPr>
      <w:r>
        <w:rPr/>
        <w:t xml:space="preserve">二、主导产品分析</w:t>
      </w:r>
    </w:p>
    <w:p>
      <w:pPr>
        <w:spacing w:before="75" w:after="0"/>
      </w:pPr>
      <w:r>
        <w:rPr/>
        <w:t xml:space="preserve">三、经营状况分析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六、企业经营策略和发展战略分析</w:t>
      </w:r>
    </w:p>
    <w:p>
      <w:pPr>
        <w:spacing w:before="75" w:after="0"/>
      </w:pPr>
      <w:r>
        <w:rPr/>
        <w:t xml:space="preserve">第四节 企业D</w:t>
      </w:r>
    </w:p>
    <w:p>
      <w:pPr>
        <w:spacing w:before="75" w:after="0"/>
      </w:pPr>
      <w:r>
        <w:rPr/>
        <w:t xml:space="preserve">一、企业简介</w:t>
      </w:r>
    </w:p>
    <w:p>
      <w:pPr>
        <w:spacing w:before="75" w:after="0"/>
      </w:pPr>
      <w:r>
        <w:rPr/>
        <w:t xml:space="preserve">二、主导产品分析</w:t>
      </w:r>
    </w:p>
    <w:p>
      <w:pPr>
        <w:spacing w:before="75" w:after="0"/>
      </w:pPr>
      <w:r>
        <w:rPr/>
        <w:t xml:space="preserve">三、经营状况分析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六、企业经营策略和发展战略分析</w:t>
      </w:r>
    </w:p>
    <w:p>
      <w:pPr>
        <w:spacing w:before="75" w:after="0"/>
      </w:pPr>
      <w:r>
        <w:rPr/>
        <w:t xml:space="preserve">第五节 企业E</w:t>
      </w:r>
    </w:p>
    <w:p>
      <w:pPr>
        <w:spacing w:before="75" w:after="0"/>
      </w:pPr>
      <w:r>
        <w:rPr/>
        <w:t xml:space="preserve">一、企业简介</w:t>
      </w:r>
    </w:p>
    <w:p>
      <w:pPr>
        <w:spacing w:before="75" w:after="0"/>
      </w:pPr>
      <w:r>
        <w:rPr/>
        <w:t xml:space="preserve">二、主导产品分析</w:t>
      </w:r>
    </w:p>
    <w:p>
      <w:pPr>
        <w:spacing w:before="75" w:after="0"/>
      </w:pPr>
      <w:r>
        <w:rPr/>
        <w:t xml:space="preserve">三、经营状况分析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六、企业经营策略和发展战略分析</w:t>
      </w:r>
    </w:p>
    <w:p>
      <w:pPr>
        <w:spacing w:before="75" w:after="0"/>
      </w:pPr>
      <w:r>
        <w:rPr/>
        <w:t xml:space="preserve">第六节 企业F</w:t>
      </w:r>
    </w:p>
    <w:p>
      <w:pPr>
        <w:spacing w:before="75" w:after="0"/>
      </w:pPr>
      <w:r>
        <w:rPr/>
        <w:t xml:space="preserve">一、企业简介</w:t>
      </w:r>
    </w:p>
    <w:p>
      <w:pPr>
        <w:spacing w:before="75" w:after="0"/>
      </w:pPr>
      <w:r>
        <w:rPr/>
        <w:t xml:space="preserve">二、主导产品分析</w:t>
      </w:r>
    </w:p>
    <w:p>
      <w:pPr>
        <w:spacing w:before="75" w:after="0"/>
      </w:pPr>
      <w:r>
        <w:rPr/>
        <w:t xml:space="preserve">三、经营状况分析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六、企业经营策略和发展战略分析</w:t>
      </w:r>
    </w:p>
    <w:p>
      <w:pPr>
        <w:spacing w:before="75" w:after="0"/>
      </w:pPr>
      <w:r>
        <w:rPr/>
        <w:t xml:space="preserve">第七节 企业G</w:t>
      </w:r>
    </w:p>
    <w:p>
      <w:pPr>
        <w:spacing w:before="75" w:after="0"/>
      </w:pPr>
      <w:r>
        <w:rPr/>
        <w:t xml:space="preserve">一、企业简介</w:t>
      </w:r>
    </w:p>
    <w:p>
      <w:pPr>
        <w:spacing w:before="75" w:after="0"/>
      </w:pPr>
      <w:r>
        <w:rPr/>
        <w:t xml:space="preserve">二、主导产品分析</w:t>
      </w:r>
    </w:p>
    <w:p>
      <w:pPr>
        <w:spacing w:before="75" w:after="0"/>
      </w:pPr>
      <w:r>
        <w:rPr/>
        <w:t xml:space="preserve">三、经营状况分析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六、企业经营策略和发展战略分析</w:t>
      </w:r>
    </w:p>
    <w:p>
      <w:pPr>
        <w:spacing w:before="75" w:after="0"/>
      </w:pPr>
      <w:r>
        <w:rPr/>
        <w:t xml:space="preserve">第八节 企业H</w:t>
      </w:r>
    </w:p>
    <w:p>
      <w:pPr>
        <w:spacing w:before="75" w:after="0"/>
      </w:pPr>
      <w:r>
        <w:rPr/>
        <w:t xml:space="preserve">一、企业简介</w:t>
      </w:r>
    </w:p>
    <w:p>
      <w:pPr>
        <w:spacing w:before="75" w:after="0"/>
      </w:pPr>
      <w:r>
        <w:rPr/>
        <w:t xml:space="preserve">二、主导产品分析</w:t>
      </w:r>
    </w:p>
    <w:p>
      <w:pPr>
        <w:spacing w:before="75" w:after="0"/>
      </w:pPr>
      <w:r>
        <w:rPr/>
        <w:t xml:space="preserve">三、经营状况分析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六、企业经营策略和发展战略分析</w:t>
      </w:r>
    </w:p>
    <w:p>
      <w:pPr>
        <w:spacing w:before="75" w:after="0"/>
      </w:pPr>
      <w:r>
        <w:rPr/>
        <w:t xml:space="preserve">第九节 企业I</w:t>
      </w:r>
    </w:p>
    <w:p>
      <w:pPr>
        <w:spacing w:before="75" w:after="0"/>
      </w:pPr>
      <w:r>
        <w:rPr/>
        <w:t xml:space="preserve">一、企业简介</w:t>
      </w:r>
    </w:p>
    <w:p>
      <w:pPr>
        <w:spacing w:before="75" w:after="0"/>
      </w:pPr>
      <w:r>
        <w:rPr/>
        <w:t xml:space="preserve">二、主导产品分析</w:t>
      </w:r>
    </w:p>
    <w:p>
      <w:pPr>
        <w:spacing w:before="75" w:after="0"/>
      </w:pPr>
      <w:r>
        <w:rPr/>
        <w:t xml:space="preserve">三、经营状况分析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六、企业经营策略和发展战略分析</w:t>
      </w:r>
    </w:p>
    <w:p>
      <w:pPr>
        <w:spacing w:before="75" w:after="0"/>
      </w:pPr>
      <w:r>
        <w:rPr/>
        <w:t xml:space="preserve">第十节 企业J</w:t>
      </w:r>
    </w:p>
    <w:p>
      <w:pPr>
        <w:spacing w:before="75" w:after="0"/>
      </w:pPr>
      <w:r>
        <w:rPr/>
        <w:t xml:space="preserve">一、企业简介</w:t>
      </w:r>
    </w:p>
    <w:p>
      <w:pPr>
        <w:spacing w:before="75" w:after="0"/>
      </w:pPr>
      <w:r>
        <w:rPr/>
        <w:t xml:space="preserve">二、主导产品分析</w:t>
      </w:r>
    </w:p>
    <w:p>
      <w:pPr>
        <w:spacing w:before="75" w:after="0"/>
      </w:pPr>
      <w:r>
        <w:rPr/>
        <w:t xml:space="preserve">三、经营状况分析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六、企业经营策略和发展战略分析</w:t>
      </w:r>
    </w:p>
    <w:p>
      <w:pPr>
        <w:spacing w:before="75" w:after="0"/>
      </w:pPr>
      <w:r>
        <w:rPr>
          <w:b w:val="1"/>
          <w:bCs w:val="1"/>
        </w:rPr>
        <w:t xml:space="preserve">第八章 2026-2031年中国贸易书籍企业上下游产业链分析及其影响</w:t>
      </w:r>
    </w:p>
    <w:p>
      <w:pPr>
        <w:spacing w:before="75" w:after="0"/>
      </w:pPr>
      <w:r>
        <w:rPr/>
        <w:t xml:space="preserve">第一节 2021-2026年国贸易书籍企业上游企业发展及影响分析</w:t>
      </w:r>
    </w:p>
    <w:p>
      <w:pPr>
        <w:spacing w:before="75" w:after="0"/>
      </w:pPr>
      <w:r>
        <w:rPr/>
        <w:t xml:space="preserve">一、2021-2026年国贸易书籍企业上游企业运行现状分析</w:t>
      </w:r>
    </w:p>
    <w:p>
      <w:pPr>
        <w:spacing w:before="75" w:after="0"/>
      </w:pPr>
      <w:r>
        <w:rPr/>
        <w:t xml:space="preserve">二、对本企业产生的影响分析</w:t>
      </w:r>
    </w:p>
    <w:p>
      <w:pPr>
        <w:spacing w:before="75" w:after="0"/>
      </w:pPr>
      <w:r>
        <w:rPr/>
        <w:t xml:space="preserve">第二节 2021-2026年国贸易书籍企业下游企业发展及影响分析</w:t>
      </w:r>
    </w:p>
    <w:p>
      <w:pPr>
        <w:spacing w:before="75" w:after="0"/>
      </w:pPr>
      <w:r>
        <w:rPr/>
        <w:t xml:space="preserve">一、2021-2026年国贸易书籍企业下游企业运行现状分析</w:t>
      </w:r>
    </w:p>
    <w:p>
      <w:pPr>
        <w:spacing w:before="75" w:after="0"/>
      </w:pPr>
      <w:r>
        <w:rPr/>
        <w:t xml:space="preserve">二、对本企业产生的影响分析</w:t>
      </w:r>
    </w:p>
    <w:p>
      <w:pPr>
        <w:spacing w:before="75" w:after="0"/>
      </w:pPr>
      <w:r>
        <w:rPr/>
        <w:t xml:space="preserve">第三节 其他相关企业发展及影响分析</w:t>
      </w:r>
    </w:p>
    <w:p>
      <w:pPr>
        <w:spacing w:before="75" w:after="0"/>
      </w:pPr>
      <w:r>
        <w:rPr>
          <w:b w:val="1"/>
          <w:bCs w:val="1"/>
        </w:rPr>
        <w:t xml:space="preserve">第九章 2026-2031年中国贸易书籍企业发展趋势预测</w:t>
      </w:r>
    </w:p>
    <w:p>
      <w:pPr>
        <w:spacing w:before="75" w:after="0"/>
      </w:pPr>
      <w:r>
        <w:rPr/>
        <w:t xml:space="preserve">第一节 2026-2031年政策变化趋势预测</w:t>
      </w:r>
    </w:p>
    <w:p>
      <w:pPr>
        <w:spacing w:before="75" w:after="0"/>
      </w:pPr>
      <w:r>
        <w:rPr/>
        <w:t xml:space="preserve">第二节 2026-2031年供求趋势预测</w:t>
      </w:r>
    </w:p>
    <w:p>
      <w:pPr>
        <w:spacing w:before="75" w:after="0"/>
      </w:pPr>
      <w:r>
        <w:rPr/>
        <w:t xml:space="preserve">一、产品供给预测</w:t>
      </w:r>
    </w:p>
    <w:p>
      <w:pPr>
        <w:spacing w:before="75" w:after="0"/>
      </w:pPr>
      <w:r>
        <w:rPr/>
        <w:t xml:space="preserve">二、产品需求预测</w:t>
      </w:r>
    </w:p>
    <w:p>
      <w:pPr>
        <w:spacing w:before="75" w:after="0"/>
      </w:pPr>
      <w:r>
        <w:rPr/>
        <w:t xml:space="preserve">第三节 2026-2031年进出口趋势预测</w:t>
      </w:r>
    </w:p>
    <w:p>
      <w:pPr>
        <w:spacing w:before="75" w:after="0"/>
      </w:pPr>
      <w:r>
        <w:rPr/>
        <w:t xml:space="preserve">第四节 2026-2031年技术发展趋势</w:t>
      </w:r>
    </w:p>
    <w:p>
      <w:pPr>
        <w:spacing w:before="75" w:after="0"/>
      </w:pPr>
      <w:r>
        <w:rPr/>
        <w:t xml:space="preserve">第五节 2026-2031年竞争趋势预测</w:t>
      </w:r>
    </w:p>
    <w:p>
      <w:pPr>
        <w:spacing w:before="75" w:after="0"/>
      </w:pPr>
      <w:r>
        <w:rPr>
          <w:b w:val="1"/>
          <w:bCs w:val="1"/>
        </w:rPr>
        <w:t xml:space="preserve">第十章 2026-2031年贸易书籍企业投资潜力与价值分析</w:t>
      </w:r>
    </w:p>
    <w:p>
      <w:pPr>
        <w:spacing w:before="75" w:after="0"/>
      </w:pPr>
      <w:r>
        <w:rPr/>
        <w:t xml:space="preserve">第一节 2026-2031年贸易书籍企业投资环境分析</w:t>
      </w:r>
    </w:p>
    <w:p>
      <w:pPr>
        <w:spacing w:before="75" w:after="0"/>
      </w:pPr>
      <w:r>
        <w:rPr/>
        <w:t xml:space="preserve">第二节 2026-2031年贸易书籍企业SWOT模型分析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第三节 2026-2031年我国贸易书籍企业投资潜力分析</w:t>
      </w:r>
    </w:p>
    <w:p>
      <w:pPr>
        <w:spacing w:before="75" w:after="0"/>
      </w:pPr>
      <w:r>
        <w:rPr/>
        <w:t xml:space="preserve">第四节 2026-2031年我国贸易书籍企业前景展望分析</w:t>
      </w:r>
    </w:p>
    <w:p>
      <w:pPr>
        <w:spacing w:before="75" w:after="0"/>
      </w:pPr>
      <w:r>
        <w:rPr/>
        <w:t xml:space="preserve">第五节 2026-2031年我国贸易书籍企业盈利能力预测</w:t>
      </w:r>
    </w:p>
    <w:p>
      <w:pPr>
        <w:spacing w:before="75" w:after="0"/>
      </w:pPr>
      <w:r>
        <w:rPr>
          <w:b w:val="1"/>
          <w:bCs w:val="1"/>
        </w:rPr>
        <w:t xml:space="preserve">第十一章 2026-2031年贸易书籍企业投资风险预警</w:t>
      </w:r>
    </w:p>
    <w:p>
      <w:pPr>
        <w:spacing w:before="75" w:after="0"/>
      </w:pPr>
      <w:r>
        <w:rPr/>
        <w:t xml:space="preserve">第一节 政策和体制风险</w:t>
      </w:r>
    </w:p>
    <w:p>
      <w:pPr>
        <w:spacing w:before="75" w:after="0"/>
      </w:pPr>
      <w:r>
        <w:rPr/>
        <w:t xml:space="preserve">第二节 宏观经济波动风险</w:t>
      </w:r>
    </w:p>
    <w:p>
      <w:pPr>
        <w:spacing w:before="75" w:after="0"/>
      </w:pPr>
      <w:r>
        <w:rPr/>
        <w:t xml:space="preserve">第三节 市场风险</w:t>
      </w:r>
    </w:p>
    <w:p>
      <w:pPr>
        <w:spacing w:before="75" w:after="0"/>
      </w:pPr>
      <w:r>
        <w:rPr/>
        <w:t xml:space="preserve">第四节 技术风险</w:t>
      </w:r>
    </w:p>
    <w:p>
      <w:pPr>
        <w:spacing w:before="75" w:after="0"/>
      </w:pPr>
      <w:r>
        <w:rPr/>
        <w:t xml:space="preserve">第五节 原材料压力风险分析</w:t>
      </w:r>
    </w:p>
    <w:p>
      <w:pPr>
        <w:spacing w:before="75" w:after="0"/>
      </w:pPr>
      <w:r>
        <w:rPr/>
        <w:t xml:space="preserve">第六节 市场竞争风险</w:t>
      </w:r>
    </w:p>
    <w:p>
      <w:pPr>
        <w:spacing w:before="75" w:after="0"/>
      </w:pPr>
      <w:r>
        <w:rPr/>
        <w:t xml:space="preserve">第七节 外资进入现状及对未来市场的威胁</w:t>
      </w:r>
    </w:p>
    <w:p>
      <w:pPr>
        <w:spacing w:before="75" w:after="0"/>
      </w:pPr>
      <w:r>
        <w:rPr/>
        <w:t xml:space="preserve">第八节 营销风险</w:t>
      </w:r>
    </w:p>
    <w:p>
      <w:pPr>
        <w:spacing w:before="75" w:after="0"/>
      </w:pPr>
      <w:r>
        <w:rPr/>
        <w:t xml:space="preserve">第九节 相关企业风险</w:t>
      </w:r>
    </w:p>
    <w:p>
      <w:pPr>
        <w:spacing w:before="75" w:after="0"/>
      </w:pPr>
      <w:r>
        <w:rPr/>
        <w:t xml:space="preserve">第十节 区域风险</w:t>
      </w:r>
    </w:p>
    <w:p>
      <w:pPr>
        <w:spacing w:before="75" w:after="0"/>
      </w:pPr>
      <w:r>
        <w:rPr/>
        <w:t xml:space="preserve">第十一节 资金短缺风险</w:t>
      </w:r>
    </w:p>
    <w:p>
      <w:pPr>
        <w:spacing w:before="75" w:after="0"/>
      </w:pPr>
      <w:r>
        <w:rPr/>
        <w:t xml:space="preserve">第十二节 经营风险分析</w:t>
      </w:r>
    </w:p>
    <w:p>
      <w:pPr>
        <w:spacing w:before="75" w:after="0"/>
      </w:pPr>
      <w:r>
        <w:rPr/>
        <w:t xml:space="preserve">第十三节 管理风险分析</w:t>
      </w:r>
    </w:p>
    <w:p>
      <w:pPr>
        <w:spacing w:before="75" w:after="0"/>
      </w:pPr>
      <w:r>
        <w:rPr>
          <w:b w:val="1"/>
          <w:bCs w:val="1"/>
        </w:rPr>
        <w:t xml:space="preserve">第十二章 2026-2031年贸易书籍产业投资机会及投资策略分析</w:t>
      </w:r>
    </w:p>
    <w:p>
      <w:pPr>
        <w:spacing w:before="75" w:after="0"/>
      </w:pPr>
      <w:r>
        <w:rPr/>
        <w:t xml:space="preserve">第一节 2026-2031年贸易书籍企业区域投资机会</w:t>
      </w:r>
    </w:p>
    <w:p>
      <w:pPr>
        <w:spacing w:before="75" w:after="0"/>
      </w:pPr>
      <w:r>
        <w:rPr/>
        <w:t xml:space="preserve">第二节 2026-2031年贸易书籍企业主要产品投资机会</w:t>
      </w:r>
    </w:p>
    <w:p>
      <w:pPr>
        <w:spacing w:before="75" w:after="0"/>
      </w:pPr>
      <w:r>
        <w:rPr/>
        <w:t xml:space="preserve">第三节 2026-2031年贸易书籍企业出口市场投资机会</w:t>
      </w:r>
    </w:p>
    <w:p>
      <w:pPr>
        <w:spacing w:before="75" w:after="0"/>
      </w:pPr>
      <w:r>
        <w:rPr/>
        <w:t xml:space="preserve">第四节 2026-2031年中国贸易书籍企业投资策略分析</w:t>
      </w:r>
    </w:p>
    <w:p>
      <w:pPr>
        <w:spacing w:before="75" w:after="0"/>
      </w:pPr>
      <w:r>
        <w:rPr/>
        <w:t xml:space="preserve">一、产品定位策略</w:t>
      </w:r>
    </w:p>
    <w:p>
      <w:pPr>
        <w:spacing w:before="75" w:after="0"/>
      </w:pPr>
      <w:r>
        <w:rPr/>
        <w:t xml:space="preserve">二、产品开发策略</w:t>
      </w:r>
    </w:p>
    <w:p>
      <w:pPr>
        <w:spacing w:before="75" w:after="0"/>
      </w:pPr>
      <w:r>
        <w:rPr/>
        <w:t xml:space="preserve">三、渠道销售策略</w:t>
      </w:r>
    </w:p>
    <w:p>
      <w:pPr>
        <w:spacing w:before="75" w:after="0"/>
      </w:pPr>
      <w:r>
        <w:rPr/>
        <w:t xml:space="preserve">四、品牌经营策略</w:t>
      </w:r>
    </w:p>
    <w:p>
      <w:pPr>
        <w:spacing w:before="75" w:after="0"/>
      </w:pPr>
      <w:r>
        <w:rPr/>
        <w:t xml:space="preserve">五、服务策略</w:t>
      </w:r>
    </w:p>
    <w:p>
      <w:pPr>
        <w:spacing w:before="75" w:after="0"/>
      </w:pPr>
      <w:r>
        <w:rPr>
          <w:b w:val="1"/>
          <w:bCs w:val="1"/>
        </w:rPr>
        <w:t xml:space="preserve">第十三章 贸易书籍行业企业观点综述及专家建议</w:t>
      </w:r>
    </w:p>
    <w:p>
      <w:pPr>
        <w:spacing w:before="75" w:after="0"/>
      </w:pPr>
      <w:r>
        <w:rPr/>
        <w:t xml:space="preserve">第一节 企业观点综述</w:t>
      </w:r>
    </w:p>
    <w:p>
      <w:pPr>
        <w:spacing w:before="75" w:after="0"/>
      </w:pPr>
      <w:r>
        <w:rPr/>
        <w:t xml:space="preserve">第二节 专家投资建议</w:t>
      </w:r>
    </w:p>
    <w:p>
      <w:pPr>
        <w:spacing w:before="75" w:after="0"/>
      </w:pPr>
      <w:r>
        <w:rPr>
          <w:b w:val="1"/>
          <w:bCs w:val="1"/>
        </w:rPr>
        <w:t xml:space="preserve">图表目录</w:t>
      </w:r>
    </w:p>
    <w:p>
      <w:pPr>
        <w:spacing w:before="75" w:after="0"/>
      </w:pPr>
      <w:r>
        <w:rPr/>
        <w:t xml:space="preserve">图表：2021-2026年世界贸易书籍产量及其增速走势图</w:t>
      </w:r>
    </w:p>
    <w:p>
      <w:pPr>
        <w:spacing w:before="75" w:after="0"/>
      </w:pPr>
      <w:r>
        <w:rPr/>
        <w:t xml:space="preserve">图表：世界主要国家贸易书籍集中度情况</w:t>
      </w:r>
    </w:p>
    <w:p>
      <w:pPr>
        <w:spacing w:before="75" w:after="0"/>
      </w:pPr>
      <w:r>
        <w:rPr/>
        <w:t xml:space="preserve">图表：2026-2031年世界贸易书籍需求量及其增速预测</w:t>
      </w:r>
    </w:p>
    <w:p>
      <w:pPr>
        <w:spacing w:before="75" w:after="0"/>
      </w:pPr>
      <w:r>
        <w:rPr/>
        <w:t xml:space="preserve">图表：贸易书籍行业与宏观经济的关系</w:t>
      </w:r>
    </w:p>
    <w:p>
      <w:pPr>
        <w:spacing w:before="75" w:after="0"/>
      </w:pPr>
      <w:r>
        <w:rPr/>
        <w:t xml:space="preserve">图表：贸易书籍行业发展的政策环境</w:t>
      </w:r>
    </w:p>
    <w:p>
      <w:pPr>
        <w:spacing w:before="75" w:after="0"/>
      </w:pPr>
      <w:r>
        <w:rPr/>
        <w:t xml:space="preserve">图表：我国贸易书籍行业发展的社会环境</w:t>
      </w:r>
    </w:p>
    <w:p>
      <w:pPr>
        <w:spacing w:before="75" w:after="0"/>
      </w:pPr>
      <w:r>
        <w:rPr/>
        <w:t xml:space="preserve">图表：2021-2026年贸易书籍行业销售收入及增速走势</w:t>
      </w:r>
    </w:p>
    <w:p>
      <w:pPr>
        <w:spacing w:before="75" w:after="0"/>
      </w:pPr>
      <w:r>
        <w:rPr/>
        <w:t xml:space="preserve">图表：2021-2026年贸易书籍行业产量及其增速走势</w:t>
      </w:r>
    </w:p>
    <w:p>
      <w:pPr>
        <w:spacing w:before="75" w:after="0"/>
      </w:pPr>
      <w:r>
        <w:rPr/>
        <w:t xml:space="preserve">图表：2021-2026年贸易书籍行业投资额情况</w:t>
      </w:r>
    </w:p>
    <w:p>
      <w:pPr>
        <w:spacing w:before="75" w:after="0"/>
      </w:pPr>
      <w:r>
        <w:rPr/>
        <w:t xml:space="preserve">图表：贸易书籍主要产品及应用</w:t>
      </w:r>
    </w:p>
    <w:p>
      <w:pPr>
        <w:spacing w:before="75" w:after="0"/>
      </w:pPr>
      <w:r>
        <w:rPr/>
        <w:t xml:space="preserve">图表：2021-2026年我国GDP增速与贸易书籍产量的关系分析</w:t>
      </w:r>
    </w:p>
    <w:p>
      <w:pPr>
        <w:spacing w:before="75" w:after="0"/>
      </w:pPr>
      <w:r>
        <w:rPr/>
        <w:t xml:space="preserve">图表：贸易书籍行业生命周期</w:t>
      </w:r>
    </w:p>
    <w:p>
      <w:pPr>
        <w:spacing w:before="75" w:after="0"/>
      </w:pPr>
      <w:r>
        <w:rPr/>
        <w:t xml:space="preserve">图表：2021-2026年我国贸易书籍重点区域分布</w:t>
      </w:r>
    </w:p>
    <w:p>
      <w:pPr>
        <w:spacing w:before="75" w:after="0"/>
      </w:pPr>
      <w:r>
        <w:rPr/>
        <w:t xml:space="preserve">图表：2021-2026年华北地区贸易书籍企业分布情况</w:t>
      </w:r>
    </w:p>
    <w:p>
      <w:pPr>
        <w:spacing w:before="75" w:after="0"/>
      </w:pPr>
      <w:r>
        <w:rPr/>
        <w:t xml:space="preserve">图表：2021-2026年华北地区贸易书籍企业规模情况</w:t>
      </w:r>
    </w:p>
    <w:p>
      <w:pPr>
        <w:spacing w:before="75" w:after="0"/>
      </w:pPr>
      <w:r>
        <w:rPr/>
        <w:t xml:space="preserve">图表：2021-2026年华东地区贸易书籍企业分布情况</w:t>
      </w:r>
    </w:p>
    <w:p>
      <w:pPr>
        <w:spacing w:before="75" w:after="0"/>
      </w:pPr>
      <w:r>
        <w:rPr/>
        <w:t xml:space="preserve">图表：2021-2026年华东地区贸易书籍企业规模情况</w:t>
      </w:r>
    </w:p>
    <w:p>
      <w:pPr>
        <w:spacing w:before="75" w:after="0"/>
      </w:pPr>
      <w:r>
        <w:rPr/>
        <w:t xml:space="preserve">图表：2021-2026年东北地区贸易书籍企业分布情况</w:t>
      </w:r>
    </w:p>
    <w:p>
      <w:pPr>
        <w:spacing w:before="75" w:after="0"/>
      </w:pPr>
      <w:r>
        <w:rPr/>
        <w:t xml:space="preserve">图表：2021-2026年东北地区贸易书籍企业规模情况</w:t>
      </w:r>
    </w:p>
    <w:p>
      <w:pPr>
        <w:spacing w:before="75" w:after="0"/>
      </w:pPr>
      <w:r>
        <w:rPr/>
        <w:t xml:space="preserve">图表：2021-2026年中南地区贸易书籍企业分布情况</w:t>
      </w:r>
    </w:p>
    <w:p>
      <w:pPr>
        <w:spacing w:before="75" w:after="0"/>
      </w:pPr>
      <w:r>
        <w:rPr/>
        <w:t xml:space="preserve">图表：2021-2026年中南地区贸易书籍企业规模情况</w:t>
      </w:r>
    </w:p>
    <w:p>
      <w:pPr>
        <w:spacing w:before="75" w:after="0"/>
      </w:pPr>
      <w:r>
        <w:rPr/>
        <w:t xml:space="preserve">图表：2021-2026年西部地区贸易书籍企业分布情况</w:t>
      </w:r>
    </w:p>
    <w:p>
      <w:pPr>
        <w:spacing w:before="75" w:after="0"/>
      </w:pPr>
      <w:r>
        <w:rPr/>
        <w:t xml:space="preserve">图表：2021-2026年西部地区贸易书籍企业规模情况</w:t>
      </w:r>
    </w:p>
    <w:p>
      <w:pPr>
        <w:spacing w:before="75" w:after="0"/>
      </w:pPr>
      <w:r>
        <w:rPr/>
        <w:t xml:space="preserve">图表：2021-2026年华南地区贸易书籍企业分布情况</w:t>
      </w:r>
    </w:p>
    <w:p>
      <w:pPr>
        <w:spacing w:before="75" w:after="0"/>
      </w:pPr>
      <w:r>
        <w:rPr/>
        <w:t xml:space="preserve">图表：2021-2026年华南地区贸易书籍企业规模情况</w:t>
      </w:r>
    </w:p>
    <w:p>
      <w:pPr>
        <w:spacing w:before="75" w:after="0"/>
      </w:pPr>
      <w:r>
        <w:rPr/>
        <w:t xml:space="preserve">图表：2021-2026年我国贸易书籍产品市场供给比例分析</w:t>
      </w:r>
    </w:p>
    <w:p>
      <w:pPr>
        <w:spacing w:before="75" w:after="0"/>
      </w:pPr>
      <w:r>
        <w:rPr/>
        <w:t xml:space="preserve">图表：2021-2026年份我国贸易书籍主要供给渠道</w:t>
      </w:r>
    </w:p>
    <w:p>
      <w:pPr>
        <w:spacing w:before="75" w:after="0"/>
      </w:pPr>
      <w:r>
        <w:rPr/>
        <w:t xml:space="preserve">图表：2026-2031年我国贸易书籍需求量预测</w:t>
      </w:r>
    </w:p>
    <w:p>
      <w:pPr>
        <w:spacing w:before="75" w:after="0"/>
      </w:pPr>
      <w:r>
        <w:rPr/>
        <w:t xml:space="preserve">图表：2026-2031年我国贸易书籍销售渠道变化图</w:t>
      </w:r>
    </w:p>
    <w:p>
      <w:pPr>
        <w:spacing w:before="75" w:after="0"/>
      </w:pPr>
      <w:r>
        <w:rPr/>
        <w:t xml:space="preserve">图表：2026-2031年影响贸易书籍购买需求因素关系</w:t>
      </w:r>
    </w:p>
    <w:p>
      <w:pPr>
        <w:spacing w:before="75" w:after="0"/>
      </w:pPr>
      <w:r>
        <w:rPr/>
        <w:t xml:space="preserve">图表：2021-2026年份我国贸易书籍主要销售渠道调查</w:t>
      </w:r>
    </w:p>
    <w:p>
      <w:pPr>
        <w:spacing w:before="75" w:after="0"/>
      </w:pPr>
      <w:r>
        <w:rPr/>
        <w:t xml:space="preserve">图表：用户购买贸易书籍信息获取渠道</w:t>
      </w:r>
    </w:p>
    <w:p>
      <w:pPr>
        <w:spacing w:before="75" w:after="0"/>
      </w:pPr>
      <w:r>
        <w:rPr/>
        <w:t xml:space="preserve">图表：用户购买贸易书籍考虑的主要因素</w:t>
      </w:r>
    </w:p>
    <w:p>
      <w:pPr>
        <w:spacing w:before="75" w:after="0"/>
      </w:pPr>
      <w:r>
        <w:rPr/>
        <w:t xml:space="preserve">图表：2026-2031年我国贸易书籍行业企业集中度预测</w:t>
      </w:r>
    </w:p>
    <w:p>
      <w:pPr>
        <w:spacing w:before="75" w:after="0"/>
      </w:pPr>
      <w:r>
        <w:rPr/>
        <w:t xml:space="preserve">图表：2021-2026年贸易书籍行业市场规模走势</w:t>
      </w:r>
    </w:p>
    <w:p>
      <w:pPr>
        <w:spacing w:before="75" w:after="0"/>
      </w:pPr>
      <w:r>
        <w:rPr/>
        <w:t xml:space="preserve">图表：2021-2026年份我国贸易书籍市场上主要品牌市场渗透率</w:t>
      </w:r>
    </w:p>
    <w:p>
      <w:pPr>
        <w:spacing w:before="75" w:after="0"/>
      </w:pPr>
      <w:r>
        <w:rPr/>
        <w:t xml:space="preserve">图表：2021-2026年我国贸易书籍行业区域竞争格局</w:t>
      </w:r>
    </w:p>
    <w:p>
      <w:pPr>
        <w:spacing w:before="75" w:after="0"/>
      </w:pPr>
      <w:r>
        <w:rPr/>
        <w:t xml:space="preserve">图表：贸易书籍市场进入/退出博弈</w:t>
      </w:r>
    </w:p>
    <w:p>
      <w:pPr>
        <w:spacing w:before="75" w:after="0"/>
      </w:pPr>
      <w:r>
        <w:rPr/>
        <w:t xml:space="preserve">图表：贸易书籍新进入者的盈利分析</w:t>
      </w:r>
    </w:p>
    <w:p>
      <w:pPr>
        <w:spacing w:before="75" w:after="0"/>
      </w:pPr>
      <w:r>
        <w:rPr/>
        <w:t xml:space="preserve">图表：我国贸易书籍优势企业竞争力评价</w:t>
      </w:r>
    </w:p>
    <w:p>
      <w:pPr>
        <w:spacing w:before="75" w:after="0"/>
      </w:pPr>
      <w:r>
        <w:rPr/>
        <w:t xml:space="preserve">图表：2021-2026年企业A管理费用及管理费用率</w:t>
      </w:r>
    </w:p>
    <w:p>
      <w:pPr>
        <w:spacing w:before="75" w:after="0"/>
      </w:pPr>
      <w:r>
        <w:rPr/>
        <w:t xml:space="preserve">图表：2021-2026年企业A经营状况</w:t>
      </w:r>
    </w:p>
    <w:p>
      <w:pPr>
        <w:spacing w:before="75" w:after="0"/>
      </w:pPr>
      <w:r>
        <w:rPr/>
        <w:t xml:space="preserve">图表：企业A产品构成</w:t>
      </w:r>
    </w:p>
    <w:p>
      <w:pPr>
        <w:spacing w:before="75" w:after="0"/>
      </w:pPr>
      <w:r>
        <w:rPr/>
        <w:t xml:space="preserve">图表：2026-2031年企业B业务经营目标</w:t>
      </w:r>
    </w:p>
    <w:p>
      <w:pPr>
        <w:spacing w:before="75" w:after="0"/>
      </w:pPr>
      <w:r>
        <w:rPr/>
        <w:t xml:space="preserve">图表：企业BSWOT分析</w:t>
      </w:r>
    </w:p>
    <w:p>
      <w:pPr>
        <w:spacing w:before="75" w:after="0"/>
      </w:pPr>
      <w:r>
        <w:rPr/>
        <w:t xml:space="preserve">图表：上游产业对贸易书籍行业的影响</w:t>
      </w:r>
    </w:p>
    <w:p>
      <w:pPr>
        <w:spacing w:before="75" w:after="0"/>
      </w:pPr>
      <w:r>
        <w:rPr/>
        <w:t xml:space="preserve">图表：下游产业对贸易书籍行业的影响</w:t>
      </w:r>
    </w:p>
    <w:p>
      <w:pPr>
        <w:spacing w:before="75" w:after="0"/>
      </w:pPr>
      <w:r>
        <w:rPr/>
        <w:t xml:space="preserve">图表：2026-2031年我国贸易书籍行业产量及增速预测</w:t>
      </w:r>
    </w:p>
    <w:p>
      <w:pPr>
        <w:spacing w:before="75" w:after="0"/>
      </w:pPr>
      <w:r>
        <w:rPr/>
        <w:t xml:space="preserve">图表：2026-2031年我国贸易书籍行业投资预测</w:t>
      </w:r>
    </w:p>
    <w:p>
      <w:pPr>
        <w:spacing w:before="75" w:after="0"/>
      </w:pPr>
      <w:r>
        <w:rPr/>
        <w:t xml:space="preserve">图表：2026-2031年我国贸易书籍市场需求预测</w:t>
      </w:r>
    </w:p>
    <w:p>
      <w:pPr>
        <w:spacing w:before="75" w:after="0"/>
      </w:pPr>
      <w:r>
        <w:rPr/>
        <w:t xml:space="preserve">图表：2021-2026年我国贸易书籍行业进出口对比图</w:t>
      </w:r>
    </w:p>
    <w:p>
      <w:pPr>
        <w:spacing w:before="75" w:after="0"/>
      </w:pPr>
      <w:r>
        <w:rPr/>
        <w:t xml:space="preserve">图表：2026-2031年我国贸易书籍产品进出口预测</w:t>
      </w:r>
    </w:p>
    <w:p>
      <w:pPr>
        <w:spacing w:before="75" w:after="0"/>
      </w:pPr>
      <w:r>
        <w:rPr/>
        <w:t xml:space="preserve">图表：2026-2031年我国贸易书籍行业的优势</w:t>
      </w:r>
    </w:p>
    <w:p>
      <w:pPr>
        <w:spacing w:before="75" w:after="0"/>
      </w:pPr>
      <w:r>
        <w:rPr/>
        <w:t xml:space="preserve">图表：2021-2026年我国贸易书籍行业投资份额构成预测</w:t>
      </w:r>
    </w:p>
    <w:p>
      <w:pPr>
        <w:spacing w:before="75" w:after="0"/>
      </w:pPr>
      <w:r>
        <w:rPr/>
        <w:t xml:space="preserve">图表：2026-2031年我国贸易书籍行业盈利能力指标预测</w:t>
      </w:r>
    </w:p>
    <w:p>
      <w:pPr>
        <w:spacing w:before="75" w:after="0"/>
      </w:pPr>
      <w:r>
        <w:rPr/>
        <w:t xml:space="preserve">图表：2026-2031年GDP走势预测</w:t>
      </w:r>
    </w:p>
    <w:p>
      <w:pPr>
        <w:spacing w:before="75" w:after="0"/>
      </w:pPr>
      <w:r>
        <w:rPr/>
        <w:t xml:space="preserve">图表：典型城市的风险区域</w:t>
      </w:r>
    </w:p>
    <w:p>
      <w:pPr>
        <w:spacing w:before="75" w:after="0"/>
      </w:pPr>
      <w:r>
        <w:rPr/>
        <w:t xml:space="preserve">图表：我国贸易书籍渠道模式</w:t>
      </w:r>
    </w:p>
    <w:p>
      <w:pPr>
        <w:spacing w:before="75" w:after="0"/>
      </w:pPr>
      <w:r>
        <w:rPr/>
        <w:t xml:space="preserve">图表：贸易书籍企业成本控制策略</w:t>
      </w:r>
    </w:p>
    <w:p>
      <w:pPr>
        <w:spacing w:before="75" w:after="0"/>
      </w:pPr>
      <w:r>
        <w:rPr/>
        <w:t xml:space="preserve">图表：贸易书籍企业竞价时考虑的主要因素：</w:t>
      </w:r>
    </w:p>
    <w:p>
      <w:pPr>
        <w:spacing w:before="75" w:after="0"/>
      </w:pPr>
      <w:r>
        <w:rPr/>
        <w:t xml:space="preserve">图表：贸易书籍企业竞争策略</w:t>
      </w:r>
    </w:p>
    <w:p>
      <w:pPr>
        <w:spacing w:before="75" w:after="0"/>
      </w:pPr>
      <w:r>
        <w:rPr/>
        <w:t xml:space="preserve">图表：贸易书籍企业的并购重组策略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2026-2031年中国贸易书籍行业市场供需调查与投资潜力研究报告</dc:title>
  <dc:description>2026-2031年中国贸易书籍行业市场供需调查与投资潜力研究报告</dc:description>
  <dc:subject>2026-2031年中国贸易书籍行业市场供需调查与投资潜力研究报告</dc:subject>
  <cp:keywords>研究报告</cp:keywords>
  <cp:category>研究报告</cp:category>
  <cp:lastModifiedBy>北京中道泰和信息咨询有限公司</cp:lastModifiedBy>
  <dcterms:created xsi:type="dcterms:W3CDTF">2026-03-28T11:38:46+08:00</dcterms:created>
  <dcterms:modified xsi:type="dcterms:W3CDTF">2026-03-28T11:38:46+08:00</dcterms:modified>
</cp:coreProperties>
</file>

<file path=docProps/custom.xml><?xml version="1.0" encoding="utf-8"?>
<Properties xmlns="http://schemas.openxmlformats.org/officeDocument/2006/custom-properties" xmlns:vt="http://schemas.openxmlformats.org/officeDocument/2006/docPropsVTypes"/>
</file>