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2026-2031年中国雪花白大理石行业市场供需形势与未来发展前景报告</w:t>
      </w:r>
    </w:p>
    <w:p>
      <w:pPr>
        <w:spacing w:after="150"/>
      </w:pPr>
      <w:r>
        <w:rPr>
          <w:b w:val="1"/>
          <w:bCs w:val="1"/>
        </w:rPr>
        <w:t xml:space="preserve">报告简介</w:t>
      </w:r>
    </w:p>
    <w:p>
      <w:pPr>
        <w:spacing w:after="150"/>
      </w:pPr>
      <w:r>
        <w:rPr/>
        <w:t xml:space="preserve">随着国内经济的发展，雪花白大理石市场发展面临巨大机遇和挑战。在市场竞争方面，雪花白大理石企业数量越来越多，市场正面临着供给与需求的不对称，雪花白大理石行业有进一步洗牌的强烈要求，但是在一些雪花白大理石细分市场仍有较大的发展空间，信息化技术将成为核心竞争力。本报告通过深入的调查、分析，投资者能够充分把握行业目前所处的全球和国内宏观经济形势，具体分析该产品所在的细分市场，对雪花白大理石行业总体市场的供求趋势及行业前景做出判断;明确目标市场、分析竞争对手，了解市场定位，把握市场特征，发掘价格规律，创新营销手段，提出雪花白大理石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雪花白大理石行业研究单位等公布和提供的大量资料以及对行业内企业调研访察所获得的大量第一手数据，对我国雪花白大理石市场的发展状况、供需状况、竞争格局、赢利水平、发展趋势等进行了分析。报告重点分析了雪花白大理石前十大企业的研发、产销、战略、经营状况等。报告还对雪花白大理石市场风险进行了预测，为雪花白大理石生产厂家、流通企业以及零售商提供了新的投资机会和可借鉴的操作模式，对欲在雪花白大理石行业从事资本运作的经济实体等单位准确了解目前中国雪花白大理石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中国雪花白大理石行业概述 19</w:t>
      </w:r>
    </w:p>
    <w:p>
      <w:pPr>
        <w:spacing w:before="75" w:after="0"/>
      </w:pPr>
      <w:r>
        <w:rPr/>
        <w:t xml:space="preserve">第一节 中国雪花白大理石行业定义及分类 19</w:t>
      </w:r>
    </w:p>
    <w:p>
      <w:pPr>
        <w:spacing w:before="75" w:after="0"/>
      </w:pPr>
      <w:r>
        <w:rPr/>
        <w:t xml:space="preserve">第二节 中国雪花白大理石生产技术现状 19</w:t>
      </w:r>
    </w:p>
    <w:p>
      <w:pPr>
        <w:spacing w:before="75" w:after="0"/>
      </w:pPr>
      <w:r>
        <w:rPr/>
        <w:t xml:space="preserve">第三节 中国雪花白大理石产业链分析 21</w:t>
      </w:r>
    </w:p>
    <w:p>
      <w:pPr>
        <w:spacing w:before="75" w:after="0"/>
      </w:pPr>
      <w:r>
        <w:rPr/>
        <w:t xml:space="preserve">一、中国雪花白大理石产业链及模型介绍 21</w:t>
      </w:r>
    </w:p>
    <w:p>
      <w:pPr>
        <w:spacing w:before="75" w:after="0"/>
      </w:pPr>
      <w:r>
        <w:rPr/>
        <w:t xml:space="preserve">二、中国雪花白大理石产业链模型分析 24</w:t>
      </w:r>
    </w:p>
    <w:p>
      <w:pPr>
        <w:spacing w:before="75" w:after="0"/>
      </w:pPr>
      <w:r>
        <w:rPr>
          <w:b w:val="1"/>
          <w:bCs w:val="1"/>
        </w:rPr>
        <w:t xml:space="preserve">第二章 中国雪花白大理石行业整体运营现状分析及预测 25</w:t>
      </w:r>
    </w:p>
    <w:p>
      <w:pPr>
        <w:spacing w:before="75" w:after="0"/>
      </w:pPr>
      <w:r>
        <w:rPr/>
        <w:t xml:space="preserve">第一节 中国雪花白大理石行业产销分析及预测 25</w:t>
      </w:r>
    </w:p>
    <w:p>
      <w:pPr>
        <w:spacing w:before="75" w:after="0"/>
      </w:pPr>
      <w:r>
        <w:rPr/>
        <w:t xml:space="preserve">一、2021-2026年中国雪花白大理石行业产销分析 25</w:t>
      </w:r>
    </w:p>
    <w:p>
      <w:pPr>
        <w:spacing w:before="75" w:after="0"/>
      </w:pPr>
      <w:r>
        <w:rPr/>
        <w:t xml:space="preserve">二、2026-2031年中国雪花白大理石行业产销预测 26</w:t>
      </w:r>
    </w:p>
    <w:p>
      <w:pPr>
        <w:spacing w:before="75" w:after="0"/>
      </w:pPr>
      <w:r>
        <w:rPr/>
        <w:t xml:space="preserve">第二节 2021-2026年中国雪花白大理石行业盈利能力分析 27</w:t>
      </w:r>
    </w:p>
    <w:p>
      <w:pPr>
        <w:spacing w:before="75" w:after="0"/>
      </w:pPr>
      <w:r>
        <w:rPr/>
        <w:t xml:space="preserve">一、2021-2026年中国雪花白大理石行业盈利能力分析 27</w:t>
      </w:r>
    </w:p>
    <w:p>
      <w:pPr>
        <w:spacing w:before="75" w:after="0"/>
      </w:pPr>
      <w:r>
        <w:rPr/>
        <w:t xml:space="preserve">二、2026-2031年中国雪花白大理石行业盈利能力预测 27</w:t>
      </w:r>
    </w:p>
    <w:p>
      <w:pPr>
        <w:spacing w:before="75" w:after="0"/>
      </w:pPr>
      <w:r>
        <w:rPr/>
        <w:t xml:space="preserve">第三节 2021-2026年中国雪花白大理石行业偿债能力分析 28</w:t>
      </w:r>
    </w:p>
    <w:p>
      <w:pPr>
        <w:spacing w:before="75" w:after="0"/>
      </w:pPr>
      <w:r>
        <w:rPr/>
        <w:t xml:space="preserve">一、2021-2026年中国雪花白大理石行业偿债能力分析 28</w:t>
      </w:r>
    </w:p>
    <w:p>
      <w:pPr>
        <w:spacing w:before="75" w:after="0"/>
      </w:pPr>
      <w:r>
        <w:rPr/>
        <w:t xml:space="preserve">二、2026-2031年中国雪花白大理石行业偿债能力预测 28</w:t>
      </w:r>
    </w:p>
    <w:p>
      <w:pPr>
        <w:spacing w:before="75" w:after="0"/>
      </w:pPr>
      <w:r>
        <w:rPr/>
        <w:t xml:space="preserve">第四节 2021-2026年中国雪花白大理石行业投资分析 29</w:t>
      </w:r>
    </w:p>
    <w:p>
      <w:pPr>
        <w:spacing w:before="75" w:after="0"/>
      </w:pPr>
      <w:r>
        <w:rPr/>
        <w:t xml:space="preserve">一、经营环境评估分析 29</w:t>
      </w:r>
    </w:p>
    <w:p>
      <w:pPr>
        <w:spacing w:before="75" w:after="0"/>
      </w:pPr>
      <w:r>
        <w:rPr/>
        <w:t xml:space="preserve">二、投资趋势评估分析 30</w:t>
      </w:r>
    </w:p>
    <w:p>
      <w:pPr>
        <w:spacing w:before="75" w:after="0"/>
      </w:pPr>
      <w:r>
        <w:rPr/>
        <w:t xml:space="preserve">三、投资方向评估分析 30</w:t>
      </w:r>
    </w:p>
    <w:p>
      <w:pPr>
        <w:spacing w:before="75" w:after="0"/>
      </w:pPr>
      <w:r>
        <w:rPr>
          <w:b w:val="1"/>
          <w:bCs w:val="1"/>
        </w:rPr>
        <w:t xml:space="preserve">第三章 中国雪花白大理石行业价格现状及预测 32</w:t>
      </w:r>
    </w:p>
    <w:p>
      <w:pPr>
        <w:spacing w:before="75" w:after="0"/>
      </w:pPr>
      <w:r>
        <w:rPr/>
        <w:t xml:space="preserve">第一节 中国雪花白大理石行业价格现状 32</w:t>
      </w:r>
    </w:p>
    <w:p>
      <w:pPr>
        <w:spacing w:before="75" w:after="0"/>
      </w:pPr>
      <w:r>
        <w:rPr/>
        <w:t xml:space="preserve">第二节 中国雪花白大理石行业价格主要影响因素分析 32</w:t>
      </w:r>
    </w:p>
    <w:p>
      <w:pPr>
        <w:spacing w:before="75" w:after="0"/>
      </w:pPr>
      <w:r>
        <w:rPr/>
        <w:t xml:space="preserve">第三节 中国雪花白大理石行业未来价格走势预测 35</w:t>
      </w:r>
    </w:p>
    <w:p>
      <w:pPr>
        <w:spacing w:before="75" w:after="0"/>
      </w:pPr>
      <w:r>
        <w:rPr>
          <w:b w:val="1"/>
          <w:bCs w:val="1"/>
        </w:rPr>
        <w:t xml:space="preserve">第四章 中国雪花白大理石国内市场供需现状及预测 36</w:t>
      </w:r>
    </w:p>
    <w:p>
      <w:pPr>
        <w:spacing w:before="75" w:after="0"/>
      </w:pPr>
      <w:r>
        <w:rPr/>
        <w:t xml:space="preserve">第一节 中国雪花白大理石生产现状分析 36</w:t>
      </w:r>
    </w:p>
    <w:p>
      <w:pPr>
        <w:spacing w:before="75" w:after="0"/>
      </w:pPr>
      <w:r>
        <w:rPr/>
        <w:t xml:space="preserve">一、2021-2026年中国雪花白大理石产能、产量统计分析 36</w:t>
      </w:r>
    </w:p>
    <w:p>
      <w:pPr>
        <w:spacing w:before="75" w:after="0"/>
      </w:pPr>
      <w:r>
        <w:rPr/>
        <w:t xml:space="preserve">二、2021-2026年中国雪花白大理石消费情况 38</w:t>
      </w:r>
    </w:p>
    <w:p>
      <w:pPr>
        <w:spacing w:before="75" w:after="0"/>
      </w:pPr>
      <w:r>
        <w:rPr/>
        <w:t xml:space="preserve">第二节 中国雪花白大理石行业未来市场发展趋势分析 39</w:t>
      </w:r>
    </w:p>
    <w:p>
      <w:pPr>
        <w:spacing w:before="75" w:after="0"/>
      </w:pPr>
      <w:r>
        <w:rPr/>
        <w:t xml:space="preserve">一、2026-2031年中国雪花白大理石产能、产量预测 39</w:t>
      </w:r>
    </w:p>
    <w:p>
      <w:pPr>
        <w:spacing w:before="75" w:after="0"/>
      </w:pPr>
      <w:r>
        <w:rPr/>
        <w:t xml:space="preserve">二、2026-2031年中国雪花白大理石消费量预测 41</w:t>
      </w:r>
    </w:p>
    <w:p>
      <w:pPr>
        <w:spacing w:before="75" w:after="0"/>
      </w:pPr>
      <w:r>
        <w:rPr/>
        <w:t xml:space="preserve">第三节 中国主要区域中国雪花白大理石行业竞争态势分析 42</w:t>
      </w:r>
    </w:p>
    <w:p>
      <w:pPr>
        <w:spacing w:before="75" w:after="0"/>
      </w:pPr>
      <w:r>
        <w:rPr/>
        <w:t xml:space="preserve">一、华东地区 42</w:t>
      </w:r>
    </w:p>
    <w:p>
      <w:pPr>
        <w:spacing w:before="75" w:after="0"/>
      </w:pPr>
      <w:r>
        <w:rPr/>
        <w:t xml:space="preserve">二、华北地区 43</w:t>
      </w:r>
    </w:p>
    <w:p>
      <w:pPr>
        <w:spacing w:before="75" w:after="0"/>
      </w:pPr>
      <w:r>
        <w:rPr/>
        <w:t xml:space="preserve">三、华南地区 44</w:t>
      </w:r>
    </w:p>
    <w:p>
      <w:pPr>
        <w:spacing w:before="75" w:after="0"/>
      </w:pPr>
      <w:r>
        <w:rPr/>
        <w:t xml:space="preserve">四、西北地区 45</w:t>
      </w:r>
    </w:p>
    <w:p>
      <w:pPr>
        <w:spacing w:before="75" w:after="0"/>
      </w:pPr>
      <w:r>
        <w:rPr/>
        <w:t xml:space="preserve">五、西南地区 46</w:t>
      </w:r>
    </w:p>
    <w:p>
      <w:pPr>
        <w:spacing w:before="75" w:after="0"/>
      </w:pPr>
      <w:r>
        <w:rPr/>
        <w:t xml:space="preserve">六、东北地区 47</w:t>
      </w:r>
    </w:p>
    <w:p>
      <w:pPr>
        <w:spacing w:before="75" w:after="0"/>
      </w:pPr>
      <w:r>
        <w:rPr/>
        <w:t xml:space="preserve">七、华中地区 48</w:t>
      </w:r>
    </w:p>
    <w:p>
      <w:pPr>
        <w:spacing w:before="75" w:after="0"/>
      </w:pPr>
      <w:r>
        <w:rPr>
          <w:b w:val="1"/>
          <w:bCs w:val="1"/>
        </w:rPr>
        <w:t xml:space="preserve">第五章 行业运行状况分析 50</w:t>
      </w:r>
    </w:p>
    <w:p>
      <w:pPr>
        <w:spacing w:before="75" w:after="0"/>
      </w:pPr>
      <w:r>
        <w:rPr/>
        <w:t xml:space="preserve">第一节 行业情况背景 50</w:t>
      </w:r>
    </w:p>
    <w:p>
      <w:pPr>
        <w:spacing w:before="75" w:after="0"/>
      </w:pPr>
      <w:r>
        <w:rPr/>
        <w:t xml:space="preserve">一、参与调查企业及其分布情况 50</w:t>
      </w:r>
    </w:p>
    <w:p>
      <w:pPr>
        <w:spacing w:before="75" w:after="0"/>
      </w:pPr>
      <w:r>
        <w:rPr/>
        <w:t xml:space="preserve">二、典型企业介绍 53</w:t>
      </w:r>
    </w:p>
    <w:p>
      <w:pPr>
        <w:spacing w:before="75" w:after="0"/>
      </w:pPr>
      <w:r>
        <w:rPr/>
        <w:t xml:space="preserve">第二节 总体效益运行状况 54</w:t>
      </w:r>
    </w:p>
    <w:p>
      <w:pPr>
        <w:spacing w:before="75" w:after="0"/>
      </w:pPr>
      <w:r>
        <w:rPr/>
        <w:t xml:space="preserve">一、总体销售效益 54</w:t>
      </w:r>
    </w:p>
    <w:p>
      <w:pPr>
        <w:spacing w:before="75" w:after="0"/>
      </w:pPr>
      <w:r>
        <w:rPr/>
        <w:t xml:space="preserve">二、2021-2026年中国雪花白大理石行业总体盈利能力 55</w:t>
      </w:r>
    </w:p>
    <w:p>
      <w:pPr>
        <w:spacing w:before="75" w:after="0"/>
      </w:pPr>
      <w:r>
        <w:rPr/>
        <w:t xml:space="preserve">三、2021-2026年中国雪花白大理石行业总体税收能力 56</w:t>
      </w:r>
    </w:p>
    <w:p>
      <w:pPr>
        <w:spacing w:before="75" w:after="0"/>
      </w:pPr>
      <w:r>
        <w:rPr/>
        <w:t xml:space="preserve">四、2021-2026年中国雪花白大理石行业市场总体产值能力 57</w:t>
      </w:r>
    </w:p>
    <w:p>
      <w:pPr>
        <w:spacing w:before="75" w:after="0"/>
      </w:pPr>
      <w:r>
        <w:rPr/>
        <w:t xml:space="preserve">第三节 不同地区行业效益状况对比 58</w:t>
      </w:r>
    </w:p>
    <w:p>
      <w:pPr>
        <w:spacing w:before="75" w:after="0"/>
      </w:pPr>
      <w:r>
        <w:rPr/>
        <w:t xml:space="preserve">一、不同地区销售效益状况对比 58</w:t>
      </w:r>
    </w:p>
    <w:p>
      <w:pPr>
        <w:spacing w:before="75" w:after="0"/>
      </w:pPr>
      <w:r>
        <w:rPr/>
        <w:t xml:space="preserve">二、不同地区行业盈利能力状况对比 59</w:t>
      </w:r>
    </w:p>
    <w:p>
      <w:pPr>
        <w:spacing w:before="75" w:after="0"/>
      </w:pPr>
      <w:r>
        <w:rPr/>
        <w:t xml:space="preserve">三、不同地区行业税收能力状况对比 59</w:t>
      </w:r>
    </w:p>
    <w:p>
      <w:pPr>
        <w:spacing w:before="75" w:after="0"/>
      </w:pPr>
      <w:r>
        <w:rPr/>
        <w:t xml:space="preserve">四、不同地区行业产值状况对比 60</w:t>
      </w:r>
    </w:p>
    <w:p>
      <w:pPr>
        <w:spacing w:before="75" w:after="0"/>
      </w:pPr>
      <w:r>
        <w:rPr/>
        <w:t xml:space="preserve">第四节 规模运行效益对比 61</w:t>
      </w:r>
    </w:p>
    <w:p>
      <w:pPr>
        <w:spacing w:before="75" w:after="0"/>
      </w:pPr>
      <w:r>
        <w:rPr/>
        <w:t xml:space="preserve">一、行业不同规模销售效益状况对比 61</w:t>
      </w:r>
    </w:p>
    <w:p>
      <w:pPr>
        <w:spacing w:before="75" w:after="0"/>
      </w:pPr>
      <w:r>
        <w:rPr/>
        <w:t xml:space="preserve">二、不同规模盈利能力状况对比 61</w:t>
      </w:r>
    </w:p>
    <w:p>
      <w:pPr>
        <w:spacing w:before="75" w:after="0"/>
      </w:pPr>
      <w:r>
        <w:rPr/>
        <w:t xml:space="preserve">三、不同规模税收能力状况对比 62</w:t>
      </w:r>
    </w:p>
    <w:p>
      <w:pPr>
        <w:spacing w:before="75" w:after="0"/>
      </w:pPr>
      <w:r>
        <w:rPr/>
        <w:t xml:space="preserve">四、不同规模产值状况对比 63</w:t>
      </w:r>
    </w:p>
    <w:p>
      <w:pPr>
        <w:spacing w:before="75" w:after="0"/>
      </w:pPr>
      <w:r>
        <w:rPr/>
        <w:t xml:space="preserve">第五节 类型运行效益对比 63</w:t>
      </w:r>
    </w:p>
    <w:p>
      <w:pPr>
        <w:spacing w:before="75" w:after="0"/>
      </w:pPr>
      <w:r>
        <w:rPr/>
        <w:t xml:space="preserve">一、行业不同类型销售效益状况对比 63</w:t>
      </w:r>
    </w:p>
    <w:p>
      <w:pPr>
        <w:spacing w:before="75" w:after="0"/>
      </w:pPr>
      <w:r>
        <w:rPr/>
        <w:t xml:space="preserve">二、不同类型盈利能力状况对比 64</w:t>
      </w:r>
    </w:p>
    <w:p>
      <w:pPr>
        <w:spacing w:before="75" w:after="0"/>
      </w:pPr>
      <w:r>
        <w:rPr/>
        <w:t xml:space="preserve">三、不同类型税收能力状况对比 64</w:t>
      </w:r>
    </w:p>
    <w:p>
      <w:pPr>
        <w:spacing w:before="75" w:after="0"/>
      </w:pPr>
      <w:r>
        <w:rPr/>
        <w:t xml:space="preserve">四、不同类型产值状况对比 65</w:t>
      </w:r>
    </w:p>
    <w:p>
      <w:pPr>
        <w:spacing w:before="75" w:after="0"/>
      </w:pPr>
      <w:r>
        <w:rPr>
          <w:b w:val="1"/>
          <w:bCs w:val="1"/>
        </w:rPr>
        <w:t xml:space="preserve">第六章 中国雪花白大理石行业目标市场分析 66</w:t>
      </w:r>
    </w:p>
    <w:p>
      <w:pPr>
        <w:spacing w:before="75" w:after="0"/>
      </w:pPr>
      <w:r>
        <w:rPr/>
        <w:t xml:space="preserve">第一节 中国雪花白大理石行业目标市场分析 66</w:t>
      </w:r>
    </w:p>
    <w:p>
      <w:pPr>
        <w:spacing w:before="75" w:after="0"/>
      </w:pPr>
      <w:r>
        <w:rPr/>
        <w:t xml:space="preserve">一、中国雪花白大理石行业主要消费领域 66</w:t>
      </w:r>
    </w:p>
    <w:p>
      <w:pPr>
        <w:spacing w:before="75" w:after="0"/>
      </w:pPr>
      <w:r>
        <w:rPr/>
        <w:t xml:space="preserve">二、中国雪花白大理石行业下游主要市场发展情况分析 66</w:t>
      </w:r>
    </w:p>
    <w:p>
      <w:pPr>
        <w:spacing w:before="75" w:after="0"/>
      </w:pPr>
      <w:r>
        <w:rPr/>
        <w:t xml:space="preserve">第二节 全球中国雪花白大理石行业目标市场分析 66</w:t>
      </w:r>
    </w:p>
    <w:p>
      <w:pPr>
        <w:spacing w:before="75" w:after="0"/>
      </w:pPr>
      <w:r>
        <w:rPr/>
        <w:t xml:space="preserve">一、全球中国雪花白大理石行业主要消费领域 66</w:t>
      </w:r>
    </w:p>
    <w:p>
      <w:pPr>
        <w:spacing w:before="75" w:after="0"/>
      </w:pPr>
      <w:r>
        <w:rPr/>
        <w:t xml:space="preserve">二、全球中国雪花白大理石行业下游主要市场发展情况分析 67</w:t>
      </w:r>
    </w:p>
    <w:p>
      <w:pPr>
        <w:spacing w:before="75" w:after="0"/>
      </w:pPr>
      <w:r>
        <w:rPr>
          <w:b w:val="1"/>
          <w:bCs w:val="1"/>
        </w:rPr>
        <w:t xml:space="preserve">第七章 中国雪花白大理石行业进出口市场分析 69</w:t>
      </w:r>
    </w:p>
    <w:p>
      <w:pPr>
        <w:spacing w:before="75" w:after="0"/>
      </w:pPr>
      <w:r>
        <w:rPr/>
        <w:t xml:space="preserve">第一节 影响进出口市场的因素分析 69</w:t>
      </w:r>
    </w:p>
    <w:p>
      <w:pPr>
        <w:spacing w:before="75" w:after="0"/>
      </w:pPr>
      <w:r>
        <w:rPr/>
        <w:t xml:space="preserve">一、可能涉及的倾销及反倾销 69</w:t>
      </w:r>
    </w:p>
    <w:p>
      <w:pPr>
        <w:spacing w:before="75" w:after="0"/>
      </w:pPr>
      <w:r>
        <w:rPr/>
        <w:t xml:space="preserve">二、可能遭遇的贸易壁垒及技术壁垒 70</w:t>
      </w:r>
    </w:p>
    <w:p>
      <w:pPr>
        <w:spacing w:before="75" w:after="0"/>
      </w:pPr>
      <w:r>
        <w:rPr/>
        <w:t xml:space="preserve">三、近期人民币汇率变化的影响 71</w:t>
      </w:r>
    </w:p>
    <w:p>
      <w:pPr>
        <w:spacing w:before="75" w:after="0"/>
      </w:pPr>
      <w:r>
        <w:rPr/>
        <w:t xml:space="preserve">四、我国与主要市场贸易关系稳定性分析 73</w:t>
      </w:r>
    </w:p>
    <w:p>
      <w:pPr>
        <w:spacing w:before="75" w:after="0"/>
      </w:pPr>
      <w:r>
        <w:rPr/>
        <w:t xml:space="preserve">第二节 全球进出口市场价格互动机制研究 78</w:t>
      </w:r>
    </w:p>
    <w:p>
      <w:pPr>
        <w:spacing w:before="75" w:after="0"/>
      </w:pPr>
      <w:r>
        <w:rPr/>
        <w:t xml:space="preserve">第三节 国内行业2021-2026年进出口数据分析 79</w:t>
      </w:r>
    </w:p>
    <w:p>
      <w:pPr>
        <w:spacing w:before="75" w:after="0"/>
      </w:pPr>
      <w:r>
        <w:rPr/>
        <w:t xml:space="preserve">第四节 2026-2031年国内行业未来进出口情况预测 79</w:t>
      </w:r>
    </w:p>
    <w:p>
      <w:pPr>
        <w:spacing w:before="75" w:after="0"/>
      </w:pPr>
      <w:r>
        <w:rPr>
          <w:b w:val="1"/>
          <w:bCs w:val="1"/>
        </w:rPr>
        <w:t xml:space="preserve">第八章 中国雪花白大理石行业所处生命周期 81</w:t>
      </w:r>
    </w:p>
    <w:p>
      <w:pPr>
        <w:spacing w:before="75" w:after="0"/>
      </w:pPr>
      <w:r>
        <w:rPr/>
        <w:t xml:space="preserve">第一节 生命周期 81</w:t>
      </w:r>
    </w:p>
    <w:p>
      <w:pPr>
        <w:spacing w:before="75" w:after="0"/>
      </w:pPr>
      <w:r>
        <w:rPr/>
        <w:t xml:space="preserve">第二节 中国雪花白大理石行业技术变革与产品革新 82</w:t>
      </w:r>
    </w:p>
    <w:p>
      <w:pPr>
        <w:spacing w:before="75" w:after="0"/>
      </w:pPr>
      <w:r>
        <w:rPr/>
        <w:t xml:space="preserve">一、技术变革可能会改变行业竞争格局 82</w:t>
      </w:r>
    </w:p>
    <w:p>
      <w:pPr>
        <w:spacing w:before="75" w:after="0"/>
      </w:pPr>
      <w:r>
        <w:rPr/>
        <w:t xml:space="preserve">二、产品革新能力是竞争力的重要组成部分 83</w:t>
      </w:r>
    </w:p>
    <w:p>
      <w:pPr>
        <w:spacing w:before="75" w:after="0"/>
      </w:pPr>
      <w:r>
        <w:rPr/>
        <w:t xml:space="preserve">第三节 差异化/同质化分析 83</w:t>
      </w:r>
    </w:p>
    <w:p>
      <w:pPr>
        <w:spacing w:before="75" w:after="0"/>
      </w:pPr>
      <w:r>
        <w:rPr/>
        <w:t xml:space="preserve">一、目前市场竞争对产品差异化提出更高要求 83</w:t>
      </w:r>
    </w:p>
    <w:p>
      <w:pPr>
        <w:spacing w:before="75" w:after="0"/>
      </w:pPr>
      <w:r>
        <w:rPr/>
        <w:t xml:space="preserve">二、产品个性化是行业远离战火的武器 84</w:t>
      </w:r>
    </w:p>
    <w:p>
      <w:pPr>
        <w:spacing w:before="75" w:after="0"/>
      </w:pPr>
      <w:r>
        <w:rPr/>
        <w:t xml:space="preserve">三、中国雪花白大理石产品的个性化空间很大 85</w:t>
      </w:r>
    </w:p>
    <w:p>
      <w:pPr>
        <w:spacing w:before="75" w:after="0"/>
      </w:pPr>
      <w:r>
        <w:rPr/>
        <w:t xml:space="preserve">第四节 进入/退出难度分析 86</w:t>
      </w:r>
    </w:p>
    <w:p>
      <w:pPr>
        <w:spacing w:before="75" w:after="0"/>
      </w:pPr>
      <w:r>
        <w:rPr/>
        <w:t xml:space="preserve">一、中国雪花白大理石产品市场进入壁垒 86</w:t>
      </w:r>
    </w:p>
    <w:p>
      <w:pPr>
        <w:spacing w:before="75" w:after="0"/>
      </w:pPr>
      <w:r>
        <w:rPr/>
        <w:t xml:space="preserve">二、可以选择不同方式进入 87</w:t>
      </w:r>
    </w:p>
    <w:p>
      <w:pPr>
        <w:spacing w:before="75" w:after="0"/>
      </w:pPr>
      <w:r>
        <w:rPr>
          <w:b w:val="1"/>
          <w:bCs w:val="1"/>
        </w:rPr>
        <w:t xml:space="preserve">第九章 中国雪花白大理石销售状况分析 89</w:t>
      </w:r>
    </w:p>
    <w:p>
      <w:pPr>
        <w:spacing w:before="75" w:after="0"/>
      </w:pPr>
      <w:r>
        <w:rPr/>
        <w:t xml:space="preserve">第一节 中国雪花白大理石国内营销模式分析 89</w:t>
      </w:r>
    </w:p>
    <w:p>
      <w:pPr>
        <w:spacing w:before="75" w:after="0"/>
      </w:pPr>
      <w:r>
        <w:rPr/>
        <w:t xml:space="preserve">第二节 中国雪花白大理石国内分销商形态分析 89</w:t>
      </w:r>
    </w:p>
    <w:p>
      <w:pPr>
        <w:spacing w:before="75" w:after="0"/>
      </w:pPr>
      <w:r>
        <w:rPr/>
        <w:t xml:space="preserve">第三节 中国雪花白大理石国内销售渠道分析 90</w:t>
      </w:r>
    </w:p>
    <w:p>
      <w:pPr>
        <w:spacing w:before="75" w:after="0"/>
      </w:pPr>
      <w:r>
        <w:rPr/>
        <w:t xml:space="preserve">第四节 中国雪花白大理石行业国际化营销模式分析 90</w:t>
      </w:r>
    </w:p>
    <w:p>
      <w:pPr>
        <w:spacing w:before="75" w:after="0"/>
      </w:pPr>
      <w:r>
        <w:rPr/>
        <w:t xml:space="preserve">第五节 中国雪花白大理石重点销售区域分析 91</w:t>
      </w:r>
    </w:p>
    <w:p>
      <w:pPr>
        <w:spacing w:before="75" w:after="0"/>
      </w:pPr>
      <w:r>
        <w:rPr/>
        <w:t xml:space="preserve">第六节 2021-2026年市场供需现状分析 91</w:t>
      </w:r>
    </w:p>
    <w:p>
      <w:pPr>
        <w:spacing w:before="75" w:after="0"/>
      </w:pPr>
      <w:r>
        <w:rPr/>
        <w:t xml:space="preserve">第七节 2026-2031年行业发展前景预测 92</w:t>
      </w:r>
    </w:p>
    <w:p>
      <w:pPr>
        <w:spacing w:before="75" w:after="0"/>
      </w:pPr>
      <w:r>
        <w:rPr>
          <w:b w:val="1"/>
          <w:bCs w:val="1"/>
        </w:rPr>
        <w:t xml:space="preserve">第十章 中国雪花白大理石的生产分析 93</w:t>
      </w:r>
    </w:p>
    <w:p>
      <w:pPr>
        <w:spacing w:before="75" w:after="0"/>
      </w:pPr>
      <w:r>
        <w:rPr/>
        <w:t xml:space="preserve">第一节 行业生产规模及增长速度 93</w:t>
      </w:r>
    </w:p>
    <w:p>
      <w:pPr>
        <w:spacing w:before="75" w:after="0"/>
      </w:pPr>
      <w:r>
        <w:rPr/>
        <w:t xml:space="preserve">第二节 产业地区分布情况 94</w:t>
      </w:r>
    </w:p>
    <w:p>
      <w:pPr>
        <w:spacing w:before="75" w:after="0"/>
      </w:pPr>
      <w:r>
        <w:rPr/>
        <w:t xml:space="preserve">第三节 优势企业产品价格策略 94</w:t>
      </w:r>
    </w:p>
    <w:p>
      <w:pPr>
        <w:spacing w:before="75" w:after="0"/>
      </w:pPr>
      <w:r>
        <w:rPr/>
        <w:t xml:space="preserve">第四节 行业生产所面临的几个问题 95</w:t>
      </w:r>
    </w:p>
    <w:p>
      <w:pPr>
        <w:spacing w:before="75" w:after="0"/>
      </w:pPr>
      <w:r>
        <w:rPr/>
        <w:t xml:space="preserve">第五节 未来几年行业产量变化趋势 96</w:t>
      </w:r>
    </w:p>
    <w:p>
      <w:pPr>
        <w:spacing w:before="75" w:after="0"/>
      </w:pPr>
      <w:r>
        <w:rPr/>
        <w:t xml:space="preserve">第六节 中国雪花白大理石营销策略分析 97</w:t>
      </w:r>
    </w:p>
    <w:p>
      <w:pPr>
        <w:spacing w:before="75" w:after="0"/>
      </w:pPr>
      <w:r>
        <w:rPr/>
        <w:t xml:space="preserve">第七节 中国雪花白大理石行业广告与促销方式分析 97</w:t>
      </w:r>
    </w:p>
    <w:p>
      <w:pPr>
        <w:spacing w:before="75" w:after="0"/>
      </w:pPr>
      <w:r>
        <w:rPr/>
        <w:t xml:space="preserve">一、主要的广告媒体 97</w:t>
      </w:r>
    </w:p>
    <w:p>
      <w:pPr>
        <w:spacing w:before="75" w:after="0"/>
      </w:pPr>
      <w:r>
        <w:rPr/>
        <w:t xml:space="preserve">二、主要的广告媒体的优/缺点分析 99</w:t>
      </w:r>
    </w:p>
    <w:p>
      <w:pPr>
        <w:spacing w:before="75" w:after="0"/>
      </w:pPr>
      <w:r>
        <w:rPr>
          <w:b w:val="1"/>
          <w:bCs w:val="1"/>
        </w:rPr>
        <w:t xml:space="preserve">第十一章 国内重点企业竞争力分析 113</w:t>
      </w:r>
    </w:p>
    <w:p>
      <w:pPr>
        <w:spacing w:before="75" w:after="0"/>
      </w:pPr>
      <w:r>
        <w:rPr/>
        <w:t xml:space="preserve">第一节 环球石材集团有限公司 113</w:t>
      </w:r>
    </w:p>
    <w:p>
      <w:pPr>
        <w:spacing w:before="75" w:after="0"/>
      </w:pPr>
      <w:r>
        <w:rPr/>
        <w:t xml:space="preserve">一、企业简介 113</w:t>
      </w:r>
    </w:p>
    <w:p>
      <w:pPr>
        <w:spacing w:before="75" w:after="0"/>
      </w:pPr>
      <w:r>
        <w:rPr/>
        <w:t xml:space="preserve">二、企业主营业务及行业 113</w:t>
      </w:r>
    </w:p>
    <w:p>
      <w:pPr>
        <w:spacing w:before="75" w:after="0"/>
      </w:pPr>
      <w:r>
        <w:rPr/>
        <w:t xml:space="preserve">三、企业总体经营情况分析 113</w:t>
      </w:r>
    </w:p>
    <w:p>
      <w:pPr>
        <w:spacing w:before="75" w:after="0"/>
      </w:pPr>
      <w:r>
        <w:rPr/>
        <w:t xml:space="preserve">(一)企业偿债能力分析 113</w:t>
      </w:r>
    </w:p>
    <w:p>
      <w:pPr>
        <w:spacing w:before="75" w:after="0"/>
      </w:pPr>
      <w:r>
        <w:rPr/>
        <w:t xml:space="preserve">(二)企业运营能力分析 115</w:t>
      </w:r>
    </w:p>
    <w:p>
      <w:pPr>
        <w:spacing w:before="75" w:after="0"/>
      </w:pPr>
      <w:r>
        <w:rPr/>
        <w:t xml:space="preserve">(三)企业盈利能力分析 118</w:t>
      </w:r>
    </w:p>
    <w:p>
      <w:pPr>
        <w:spacing w:before="75" w:after="0"/>
      </w:pPr>
      <w:r>
        <w:rPr/>
        <w:t xml:space="preserve">四、企业心竞争能力 119</w:t>
      </w:r>
    </w:p>
    <w:p>
      <w:pPr>
        <w:spacing w:before="75" w:after="0"/>
      </w:pPr>
      <w:r>
        <w:rPr/>
        <w:t xml:space="preserve">五、企业战略分析 119</w:t>
      </w:r>
    </w:p>
    <w:p>
      <w:pPr>
        <w:spacing w:before="75" w:after="0"/>
      </w:pPr>
      <w:r>
        <w:rPr/>
        <w:t xml:space="preserve">第二节 山东华峰石业集团有限公司 120</w:t>
      </w:r>
    </w:p>
    <w:p>
      <w:pPr>
        <w:spacing w:before="75" w:after="0"/>
      </w:pPr>
      <w:r>
        <w:rPr/>
        <w:t xml:space="preserve">一、企业简介 120</w:t>
      </w:r>
    </w:p>
    <w:p>
      <w:pPr>
        <w:spacing w:before="75" w:after="0"/>
      </w:pPr>
      <w:r>
        <w:rPr/>
        <w:t xml:space="preserve">二、企业主营业务及行业 120</w:t>
      </w:r>
    </w:p>
    <w:p>
      <w:pPr>
        <w:spacing w:before="75" w:after="0"/>
      </w:pPr>
      <w:r>
        <w:rPr/>
        <w:t xml:space="preserve">三、企业总体经营情况分析 120</w:t>
      </w:r>
    </w:p>
    <w:p>
      <w:pPr>
        <w:spacing w:before="75" w:after="0"/>
      </w:pPr>
      <w:r>
        <w:rPr/>
        <w:t xml:space="preserve">(一)企业偿债能力分析 120</w:t>
      </w:r>
    </w:p>
    <w:p>
      <w:pPr>
        <w:spacing w:before="75" w:after="0"/>
      </w:pPr>
      <w:r>
        <w:rPr/>
        <w:t xml:space="preserve">(二)企业运营能力分析 122</w:t>
      </w:r>
    </w:p>
    <w:p>
      <w:pPr>
        <w:spacing w:before="75" w:after="0"/>
      </w:pPr>
      <w:r>
        <w:rPr/>
        <w:t xml:space="preserve">(三)企业盈利能力分析 125</w:t>
      </w:r>
    </w:p>
    <w:p>
      <w:pPr>
        <w:spacing w:before="75" w:after="0"/>
      </w:pPr>
      <w:r>
        <w:rPr/>
        <w:t xml:space="preserve">四、企业心竞争能力 126</w:t>
      </w:r>
    </w:p>
    <w:p>
      <w:pPr>
        <w:spacing w:before="75" w:after="0"/>
      </w:pPr>
      <w:r>
        <w:rPr/>
        <w:t xml:space="preserve">五、企业战略分析 127</w:t>
      </w:r>
    </w:p>
    <w:p>
      <w:pPr>
        <w:spacing w:before="75" w:after="0"/>
      </w:pPr>
      <w:r>
        <w:rPr/>
        <w:t xml:space="preserve">第三节 溪石集团发展有限公司 127</w:t>
      </w:r>
    </w:p>
    <w:p>
      <w:pPr>
        <w:spacing w:before="75" w:after="0"/>
      </w:pPr>
      <w:r>
        <w:rPr/>
        <w:t xml:space="preserve">一、企业简介 127</w:t>
      </w:r>
    </w:p>
    <w:p>
      <w:pPr>
        <w:spacing w:before="75" w:after="0"/>
      </w:pPr>
      <w:r>
        <w:rPr/>
        <w:t xml:space="preserve">二、企业主营业务及行业 128</w:t>
      </w:r>
    </w:p>
    <w:p>
      <w:pPr>
        <w:spacing w:before="75" w:after="0"/>
      </w:pPr>
      <w:r>
        <w:rPr/>
        <w:t xml:space="preserve">三、企业总体经营情况分析 128</w:t>
      </w:r>
    </w:p>
    <w:p>
      <w:pPr>
        <w:spacing w:before="75" w:after="0"/>
      </w:pPr>
      <w:r>
        <w:rPr/>
        <w:t xml:space="preserve">(一)企业偿债能力分析 128</w:t>
      </w:r>
    </w:p>
    <w:p>
      <w:pPr>
        <w:spacing w:before="75" w:after="0"/>
      </w:pPr>
      <w:r>
        <w:rPr/>
        <w:t xml:space="preserve">(二)企业运营能力分析 130</w:t>
      </w:r>
    </w:p>
    <w:p>
      <w:pPr>
        <w:spacing w:before="75" w:after="0"/>
      </w:pPr>
      <w:r>
        <w:rPr/>
        <w:t xml:space="preserve">(三)企业盈利能力分析 133</w:t>
      </w:r>
    </w:p>
    <w:p>
      <w:pPr>
        <w:spacing w:before="75" w:after="0"/>
      </w:pPr>
      <w:r>
        <w:rPr/>
        <w:t xml:space="preserve">四、企业心竞争能力 134</w:t>
      </w:r>
    </w:p>
    <w:p>
      <w:pPr>
        <w:spacing w:before="75" w:after="0"/>
      </w:pPr>
      <w:r>
        <w:rPr/>
        <w:t xml:space="preserve">五、企业战略分析 135</w:t>
      </w:r>
    </w:p>
    <w:p>
      <w:pPr>
        <w:spacing w:before="75" w:after="0"/>
      </w:pPr>
      <w:r>
        <w:rPr/>
        <w:t xml:space="preserve">第四节 高时石材集团 135</w:t>
      </w:r>
    </w:p>
    <w:p>
      <w:pPr>
        <w:spacing w:before="75" w:after="0"/>
      </w:pPr>
      <w:r>
        <w:rPr/>
        <w:t xml:space="preserve">一、企业简介 135</w:t>
      </w:r>
    </w:p>
    <w:p>
      <w:pPr>
        <w:spacing w:before="75" w:after="0"/>
      </w:pPr>
      <w:r>
        <w:rPr/>
        <w:t xml:space="preserve">二、企业主营业务及行业 135</w:t>
      </w:r>
    </w:p>
    <w:p>
      <w:pPr>
        <w:spacing w:before="75" w:after="0"/>
      </w:pPr>
      <w:r>
        <w:rPr/>
        <w:t xml:space="preserve">三、企业总体经营情况分析 136</w:t>
      </w:r>
    </w:p>
    <w:p>
      <w:pPr>
        <w:spacing w:before="75" w:after="0"/>
      </w:pPr>
      <w:r>
        <w:rPr/>
        <w:t xml:space="preserve">(一)企业偿债能力分析 136</w:t>
      </w:r>
    </w:p>
    <w:p>
      <w:pPr>
        <w:spacing w:before="75" w:after="0"/>
      </w:pPr>
      <w:r>
        <w:rPr/>
        <w:t xml:space="preserve">(二)企业运营能力分析 137</w:t>
      </w:r>
    </w:p>
    <w:p>
      <w:pPr>
        <w:spacing w:before="75" w:after="0"/>
      </w:pPr>
      <w:r>
        <w:rPr/>
        <w:t xml:space="preserve">(三)企业盈利能力分析 140</w:t>
      </w:r>
    </w:p>
    <w:p>
      <w:pPr>
        <w:spacing w:before="75" w:after="0"/>
      </w:pPr>
      <w:r>
        <w:rPr/>
        <w:t xml:space="preserve">四、企业心竞争能力 141</w:t>
      </w:r>
    </w:p>
    <w:p>
      <w:pPr>
        <w:spacing w:before="75" w:after="0"/>
      </w:pPr>
      <w:r>
        <w:rPr/>
        <w:t xml:space="preserve">五、企业战略分析 141</w:t>
      </w:r>
    </w:p>
    <w:p>
      <w:pPr>
        <w:spacing w:before="75" w:after="0"/>
      </w:pPr>
      <w:r>
        <w:rPr/>
        <w:t xml:space="preserve">第五节 福建泉州南星大理石有限公司 143</w:t>
      </w:r>
    </w:p>
    <w:p>
      <w:pPr>
        <w:spacing w:before="75" w:after="0"/>
      </w:pPr>
      <w:r>
        <w:rPr/>
        <w:t xml:space="preserve">一、企业简介 143</w:t>
      </w:r>
    </w:p>
    <w:p>
      <w:pPr>
        <w:spacing w:before="75" w:after="0"/>
      </w:pPr>
      <w:r>
        <w:rPr/>
        <w:t xml:space="preserve">二、企业主营业务及行业 143</w:t>
      </w:r>
    </w:p>
    <w:p>
      <w:pPr>
        <w:spacing w:before="75" w:after="0"/>
      </w:pPr>
      <w:r>
        <w:rPr/>
        <w:t xml:space="preserve">三、企业总体经营情况分析 144</w:t>
      </w:r>
    </w:p>
    <w:p>
      <w:pPr>
        <w:spacing w:before="75" w:after="0"/>
      </w:pPr>
      <w:r>
        <w:rPr/>
        <w:t xml:space="preserve">(一)企业偿债能力分析 144</w:t>
      </w:r>
    </w:p>
    <w:p>
      <w:pPr>
        <w:spacing w:before="75" w:after="0"/>
      </w:pPr>
      <w:r>
        <w:rPr/>
        <w:t xml:space="preserve">(二)企业运营能力分析 146</w:t>
      </w:r>
    </w:p>
    <w:p>
      <w:pPr>
        <w:spacing w:before="75" w:after="0"/>
      </w:pPr>
      <w:r>
        <w:rPr/>
        <w:t xml:space="preserve">(三)企业盈利能力分析 149</w:t>
      </w:r>
    </w:p>
    <w:p>
      <w:pPr>
        <w:spacing w:before="75" w:after="0"/>
      </w:pPr>
      <w:r>
        <w:rPr/>
        <w:t xml:space="preserve">四、企业心竞争能力 150</w:t>
      </w:r>
    </w:p>
    <w:p>
      <w:pPr>
        <w:spacing w:before="75" w:after="0"/>
      </w:pPr>
      <w:r>
        <w:rPr/>
        <w:t xml:space="preserve">五、企业战略分析 150</w:t>
      </w:r>
    </w:p>
    <w:p>
      <w:pPr>
        <w:spacing w:before="75" w:after="0"/>
      </w:pPr>
      <w:r>
        <w:rPr>
          <w:b w:val="1"/>
          <w:bCs w:val="1"/>
        </w:rPr>
        <w:t xml:space="preserve">第十二章 中国雪花白大理石行业信贷建议 152</w:t>
      </w:r>
    </w:p>
    <w:p>
      <w:pPr>
        <w:spacing w:before="75" w:after="0"/>
      </w:pPr>
      <w:r>
        <w:rPr/>
        <w:t xml:space="preserve">第一节 总体授信策略 152</w:t>
      </w:r>
    </w:p>
    <w:p>
      <w:pPr>
        <w:spacing w:before="75" w:after="0"/>
      </w:pPr>
      <w:r>
        <w:rPr/>
        <w:t xml:space="preserve">第二节 客户分类及准入标准 155</w:t>
      </w:r>
    </w:p>
    <w:p>
      <w:pPr>
        <w:spacing w:before="75" w:after="0"/>
      </w:pPr>
      <w:r>
        <w:rPr/>
        <w:t xml:space="preserve">一、重点支持类客户 155</w:t>
      </w:r>
    </w:p>
    <w:p>
      <w:pPr>
        <w:spacing w:before="75" w:after="0"/>
      </w:pPr>
      <w:r>
        <w:rPr/>
        <w:t xml:space="preserve">二、适度支持类客户 156</w:t>
      </w:r>
    </w:p>
    <w:p>
      <w:pPr>
        <w:spacing w:before="75" w:after="0"/>
      </w:pPr>
      <w:r>
        <w:rPr/>
        <w:t xml:space="preserve">第三节 授信产品指引 156</w:t>
      </w:r>
    </w:p>
    <w:p>
      <w:pPr>
        <w:spacing w:before="75" w:after="0"/>
      </w:pPr>
      <w:r>
        <w:rPr/>
        <w:t xml:space="preserve">一、重点支持类客户 156</w:t>
      </w:r>
    </w:p>
    <w:p>
      <w:pPr>
        <w:spacing w:before="75" w:after="0"/>
      </w:pPr>
      <w:r>
        <w:rPr/>
        <w:t xml:space="preserve">二、适度支持类客户 156</w:t>
      </w:r>
    </w:p>
    <w:p>
      <w:pPr>
        <w:spacing w:before="75" w:after="0"/>
      </w:pPr>
      <w:r>
        <w:rPr/>
        <w:t xml:space="preserve">第四节 授信担保要求 157</w:t>
      </w:r>
    </w:p>
    <w:p>
      <w:pPr>
        <w:spacing w:before="75" w:after="0"/>
      </w:pPr>
      <w:r>
        <w:rPr>
          <w:b w:val="1"/>
          <w:bCs w:val="1"/>
        </w:rPr>
        <w:t xml:space="preserve">第十三章 中国雪花白大理石行业营销策略 164</w:t>
      </w:r>
    </w:p>
    <w:p>
      <w:pPr>
        <w:spacing w:before="75" w:after="0"/>
      </w:pPr>
      <w:r>
        <w:rPr/>
        <w:t xml:space="preserve">第一节 中国雪花白大理石行业技术开发策略 164</w:t>
      </w:r>
    </w:p>
    <w:p>
      <w:pPr>
        <w:spacing w:before="75" w:after="0"/>
      </w:pPr>
      <w:r>
        <w:rPr/>
        <w:t xml:space="preserve">第二节 中国雪花白大理石行业发展策略 164</w:t>
      </w:r>
    </w:p>
    <w:p>
      <w:pPr>
        <w:spacing w:before="75" w:after="0"/>
      </w:pPr>
      <w:r>
        <w:rPr/>
        <w:t xml:space="preserve">第三节 中国雪花白大理石行业渠道策略 166</w:t>
      </w:r>
    </w:p>
    <w:p>
      <w:pPr>
        <w:spacing w:before="75" w:after="0"/>
      </w:pPr>
      <w:r>
        <w:rPr/>
        <w:t xml:space="preserve">第四节 中国雪花白大理石行业区域市场策略 168</w:t>
      </w:r>
    </w:p>
    <w:p>
      <w:pPr>
        <w:spacing w:before="75" w:after="0"/>
      </w:pPr>
      <w:r>
        <w:rPr>
          <w:b w:val="1"/>
          <w:bCs w:val="1"/>
        </w:rPr>
        <w:t xml:space="preserve">第十四章 企业生产管理风险分析 169</w:t>
      </w:r>
    </w:p>
    <w:p>
      <w:pPr>
        <w:spacing w:before="75" w:after="0"/>
      </w:pPr>
      <w:r>
        <w:rPr/>
        <w:t xml:space="preserve">第一节 厂址及厂区平面布局的对策措施 169</w:t>
      </w:r>
    </w:p>
    <w:p>
      <w:pPr>
        <w:spacing w:before="75" w:after="0"/>
      </w:pPr>
      <w:r>
        <w:rPr/>
        <w:t xml:space="preserve">第二节 工艺流程安全设计 174</w:t>
      </w:r>
    </w:p>
    <w:p>
      <w:pPr>
        <w:spacing w:before="75" w:after="0"/>
      </w:pPr>
      <w:r>
        <w:rPr/>
        <w:t xml:space="preserve">第三节 单元区域规划 187</w:t>
      </w:r>
    </w:p>
    <w:p>
      <w:pPr>
        <w:spacing w:before="75" w:after="0"/>
      </w:pPr>
      <w:r>
        <w:rPr/>
        <w:t xml:space="preserve">第四节 设备维护建议(防火、防爆对策措施) 193</w:t>
      </w:r>
    </w:p>
    <w:p>
      <w:pPr>
        <w:spacing w:before="75" w:after="0"/>
      </w:pPr>
      <w:r>
        <w:rPr/>
        <w:t xml:space="preserve">第五节 公用工程设施安全分析建议 217</w:t>
      </w:r>
    </w:p>
    <w:p>
      <w:pPr>
        <w:spacing w:before="75" w:after="0"/>
      </w:pPr>
      <w:r>
        <w:rPr/>
        <w:t xml:space="preserve">第六节 企业网络安全风险分析 235</w:t>
      </w:r>
    </w:p>
    <w:p>
      <w:pPr>
        <w:spacing w:before="75" w:after="0"/>
      </w:pPr>
      <w:r>
        <w:rPr>
          <w:b w:val="1"/>
          <w:bCs w:val="1"/>
        </w:rPr>
        <w:t xml:space="preserve">第十五章 中国雪花白大理石行业投资策略分析 238</w:t>
      </w:r>
    </w:p>
    <w:p>
      <w:pPr>
        <w:spacing w:before="75" w:after="0"/>
      </w:pPr>
      <w:r>
        <w:rPr/>
        <w:t xml:space="preserve">第一节 2021-2026年中国雪花白大理石行业投资环境分析 238</w:t>
      </w:r>
    </w:p>
    <w:p>
      <w:pPr>
        <w:spacing w:before="75" w:after="0"/>
      </w:pPr>
      <w:r>
        <w:rPr/>
        <w:t xml:space="preserve">第二节 2021-2026年中国雪花白大理石行业投资趋势分析 238</w:t>
      </w:r>
    </w:p>
    <w:p>
      <w:pPr>
        <w:spacing w:before="75" w:after="0"/>
      </w:pPr>
      <w:r>
        <w:rPr/>
        <w:t xml:space="preserve">第三节 2021-2026年中国雪花白大理石行业产品投资方向 239</w:t>
      </w:r>
    </w:p>
    <w:p>
      <w:pPr>
        <w:spacing w:before="75" w:after="0"/>
      </w:pPr>
      <w:r>
        <w:rPr/>
        <w:t xml:space="preserve">第四节 2026-2031年中国雪花白大理石行业投资收益预测 241</w:t>
      </w:r>
    </w:p>
    <w:p>
      <w:pPr>
        <w:spacing w:before="75" w:after="0"/>
      </w:pPr>
      <w:r>
        <w:rPr/>
        <w:t xml:space="preserve">一、中道泰和预测理论依据 241</w:t>
      </w:r>
    </w:p>
    <w:p>
      <w:pPr>
        <w:spacing w:before="75" w:after="0"/>
      </w:pPr>
      <w:r>
        <w:rPr/>
        <w:t xml:space="preserve">二、2026-2031年中国雪花白大理石行业工业总产值预测 242</w:t>
      </w:r>
    </w:p>
    <w:p>
      <w:pPr>
        <w:spacing w:before="75" w:after="0"/>
      </w:pPr>
      <w:r>
        <w:rPr/>
        <w:t xml:space="preserve">三、2026-2031年中国雪花白大理石行业销售收入预测 243</w:t>
      </w:r>
    </w:p>
    <w:p>
      <w:pPr>
        <w:spacing w:before="75" w:after="0"/>
      </w:pPr>
      <w:r>
        <w:rPr/>
        <w:t xml:space="preserve">四、2026-2031年中国雪花白大理石行业利润总额预测 245</w:t>
      </w:r>
    </w:p>
    <w:p>
      <w:pPr>
        <w:spacing w:before="75" w:after="0"/>
      </w:pPr>
      <w:r>
        <w:rPr/>
        <w:t xml:space="preserve">五、2026-2031年中国雪花白大理石行业总资产预测 246</w:t>
      </w:r>
    </w:p>
    <w:p>
      <w:pPr>
        <w:spacing w:before="75" w:after="0"/>
      </w:pPr>
      <w:r>
        <w:rPr>
          <w:b w:val="1"/>
          <w:bCs w:val="1"/>
        </w:rPr>
        <w:t xml:space="preserve">第十六章 中国雪花白大理石行业风险趋势分析与对策 248</w:t>
      </w:r>
    </w:p>
    <w:p>
      <w:pPr>
        <w:spacing w:before="75" w:after="0"/>
      </w:pPr>
      <w:r>
        <w:rPr/>
        <w:t xml:space="preserve">第一节 中国雪花白大理石行业风险分析 248</w:t>
      </w:r>
    </w:p>
    <w:p>
      <w:pPr>
        <w:spacing w:before="75" w:after="0"/>
      </w:pPr>
      <w:r>
        <w:rPr/>
        <w:t xml:space="preserve">一、市场竞争风险 248</w:t>
      </w:r>
    </w:p>
    <w:p>
      <w:pPr>
        <w:spacing w:before="75" w:after="0"/>
      </w:pPr>
      <w:r>
        <w:rPr/>
        <w:t xml:space="preserve">二、原材料压力风险分析 250</w:t>
      </w:r>
    </w:p>
    <w:p>
      <w:pPr>
        <w:spacing w:before="75" w:after="0"/>
      </w:pPr>
      <w:r>
        <w:rPr/>
        <w:t xml:space="preserve">三、技术风险分析 251</w:t>
      </w:r>
    </w:p>
    <w:p>
      <w:pPr>
        <w:spacing w:before="75" w:after="0"/>
      </w:pPr>
      <w:r>
        <w:rPr/>
        <w:t xml:space="preserve">四、政策和体制风险 253</w:t>
      </w:r>
    </w:p>
    <w:p>
      <w:pPr>
        <w:spacing w:before="75" w:after="0"/>
      </w:pPr>
      <w:r>
        <w:rPr/>
        <w:t xml:space="preserve">五、进入退出风险 254</w:t>
      </w:r>
    </w:p>
    <w:p>
      <w:pPr>
        <w:spacing w:before="75" w:after="0"/>
      </w:pPr>
      <w:r>
        <w:rPr/>
        <w:t xml:space="preserve">第二节 中国雪花白大理石行业投资风险及控制策略分析 256</w:t>
      </w:r>
    </w:p>
    <w:p>
      <w:pPr>
        <w:spacing w:before="75" w:after="0"/>
      </w:pPr>
      <w:r>
        <w:rPr/>
        <w:t xml:space="preserve">一、2026-2031年中国雪花白大理石行业市场风险及控制策略 256</w:t>
      </w:r>
    </w:p>
    <w:p>
      <w:pPr>
        <w:spacing w:before="75" w:after="0"/>
      </w:pPr>
      <w:r>
        <w:rPr/>
        <w:t xml:space="preserve">二、2026-2031年中国雪花白大理石行业政策风险及控制策略 257</w:t>
      </w:r>
    </w:p>
    <w:p>
      <w:pPr>
        <w:spacing w:before="75" w:after="0"/>
      </w:pPr>
      <w:r>
        <w:rPr/>
        <w:t xml:space="preserve">三、2026-2031年中国雪花白大理石行业经营风险及控制策略 258</w:t>
      </w:r>
    </w:p>
    <w:p>
      <w:pPr>
        <w:spacing w:before="75" w:after="0"/>
      </w:pPr>
      <w:r>
        <w:rPr/>
        <w:t xml:space="preserve">四、2026-2031年中国雪花白大理石同业竞争风险及控制策略 258</w:t>
      </w:r>
    </w:p>
    <w:p>
      <w:pPr>
        <w:spacing w:before="75" w:after="0"/>
      </w:pPr>
      <w:r>
        <w:rPr/>
        <w:t xml:space="preserve">五、2026-2031年中国雪花白大理石行业其他风险及控制策略 259</w:t>
      </w:r>
    </w:p>
    <w:p>
      <w:pPr>
        <w:spacing w:before="75" w:after="0"/>
      </w:pPr>
      <w:r>
        <w:rPr>
          <w:b w:val="1"/>
          <w:bCs w:val="1"/>
        </w:rPr>
        <w:t xml:space="preserve">图表目录</w:t>
      </w:r>
    </w:p>
    <w:p>
      <w:pPr>
        <w:spacing w:before="75" w:after="0"/>
      </w:pPr>
      <w:r>
        <w:rPr/>
        <w:t xml:space="preserve">图表：产业链形成模式示意图 22</w:t>
      </w:r>
    </w:p>
    <w:p>
      <w:pPr>
        <w:spacing w:before="75" w:after="0"/>
      </w:pPr>
      <w:r>
        <w:rPr/>
        <w:t xml:space="preserve">图表：雪花白大理石产业链模型 24</w:t>
      </w:r>
    </w:p>
    <w:p>
      <w:pPr>
        <w:spacing w:before="75" w:after="0"/>
      </w:pPr>
      <w:r>
        <w:rPr/>
        <w:t xml:space="preserve">图表：2021-2026年我国雪花白大理石行业产销率 25</w:t>
      </w:r>
    </w:p>
    <w:p>
      <w:pPr>
        <w:spacing w:before="75" w:after="0"/>
      </w:pPr>
      <w:r>
        <w:rPr/>
        <w:t xml:space="preserve">图表：2026-2031年我国雪花白大理石行业产销率预测 26</w:t>
      </w:r>
    </w:p>
    <w:p>
      <w:pPr>
        <w:spacing w:before="75" w:after="0"/>
      </w:pPr>
      <w:r>
        <w:rPr/>
        <w:t xml:space="preserve">图表：2021-2026年我国雪花白大理石行业销售利润率 27</w:t>
      </w:r>
    </w:p>
    <w:p>
      <w:pPr>
        <w:spacing w:before="75" w:after="0"/>
      </w:pPr>
      <w:r>
        <w:rPr/>
        <w:t xml:space="preserve">图表：2026-2031年雪花白大理石市场行业销售利润率预测 27</w:t>
      </w:r>
    </w:p>
    <w:p>
      <w:pPr>
        <w:spacing w:before="75" w:after="0"/>
      </w:pPr>
      <w:r>
        <w:rPr/>
        <w:t xml:space="preserve">图表：2021-2026年我国雪花白大理石行业资产负债率 28</w:t>
      </w:r>
    </w:p>
    <w:p>
      <w:pPr>
        <w:spacing w:before="75" w:after="0"/>
      </w:pPr>
      <w:r>
        <w:rPr/>
        <w:t xml:space="preserve">图表：2026-2031年雪花白大理石市场行业资产负债率预测 28</w:t>
      </w:r>
    </w:p>
    <w:p>
      <w:pPr>
        <w:spacing w:before="75" w:after="0"/>
      </w:pPr>
      <w:r>
        <w:rPr/>
        <w:t xml:space="preserve">图表：雪花白大理石生产企业定价目标选择 33</w:t>
      </w:r>
    </w:p>
    <w:p>
      <w:pPr>
        <w:spacing w:before="75" w:after="0"/>
      </w:pPr>
      <w:r>
        <w:rPr/>
        <w:t xml:space="preserve">图表：雪花白大理石企业对付竞争者降价的程序 34</w:t>
      </w:r>
    </w:p>
    <w:p>
      <w:pPr>
        <w:spacing w:before="75" w:after="0"/>
      </w:pPr>
      <w:r>
        <w:rPr/>
        <w:t xml:space="preserve">图表：2021-2026年我国雪花白大理石行业资产合计及增长情况 36</w:t>
      </w:r>
    </w:p>
    <w:p>
      <w:pPr>
        <w:spacing w:before="75" w:after="0"/>
      </w:pPr>
      <w:r>
        <w:rPr/>
        <w:t xml:space="preserve">图表：2021-2026年我国雪花白大理石行业资产合计及增长对比 36</w:t>
      </w:r>
    </w:p>
    <w:p>
      <w:pPr>
        <w:spacing w:before="75" w:after="0"/>
      </w:pPr>
      <w:r>
        <w:rPr/>
        <w:t xml:space="preserve">图表：2021-2026年我国雪花白大理石行业工业总产值及增长情况 37</w:t>
      </w:r>
    </w:p>
    <w:p>
      <w:pPr>
        <w:spacing w:before="75" w:after="0"/>
      </w:pPr>
      <w:r>
        <w:rPr/>
        <w:t xml:space="preserve">图表：2021-2026年我国雪花白大理石行业工业总产值及增长对比 37</w:t>
      </w:r>
    </w:p>
    <w:p>
      <w:pPr>
        <w:spacing w:before="75" w:after="0"/>
      </w:pPr>
      <w:r>
        <w:rPr/>
        <w:t xml:space="preserve">图表：2021-2026年我国雪花白大理石行业销售收入及增长情况 38</w:t>
      </w:r>
    </w:p>
    <w:p>
      <w:pPr>
        <w:spacing w:before="75" w:after="0"/>
      </w:pPr>
      <w:r>
        <w:rPr/>
        <w:t xml:space="preserve">图表：2021-2026年我国雪花白大理石行业销售收入及增长对比 38</w:t>
      </w:r>
    </w:p>
    <w:p>
      <w:pPr>
        <w:spacing w:before="75" w:after="0"/>
      </w:pPr>
      <w:r>
        <w:rPr/>
        <w:t xml:space="preserve">图表：2021-2026年华东地区雪花白大理石行业销售收入及增长情况 42</w:t>
      </w:r>
    </w:p>
    <w:p>
      <w:pPr>
        <w:spacing w:before="75" w:after="0"/>
      </w:pPr>
      <w:r>
        <w:rPr/>
        <w:t xml:space="preserve">图表：2021-2026年华北地区雪花白大理石行业销售收入及增长情况 43</w:t>
      </w:r>
    </w:p>
    <w:p>
      <w:pPr>
        <w:spacing w:before="75" w:after="0"/>
      </w:pPr>
      <w:r>
        <w:rPr/>
        <w:t xml:space="preserve">图表：2021-2026年华南地区雪花白大理石行业销售收入及增长情况 44</w:t>
      </w:r>
    </w:p>
    <w:p>
      <w:pPr>
        <w:spacing w:before="75" w:after="0"/>
      </w:pPr>
      <w:r>
        <w:rPr/>
        <w:t xml:space="preserve">图表：2021-2026年西北地区雪花白大理石行业销售收入及增长情况 45</w:t>
      </w:r>
    </w:p>
    <w:p>
      <w:pPr>
        <w:spacing w:before="75" w:after="0"/>
      </w:pPr>
      <w:r>
        <w:rPr/>
        <w:t xml:space="preserve">图表：2021-2026年西南地区雪花白大理石行业销售收入及增长情况 46</w:t>
      </w:r>
    </w:p>
    <w:p>
      <w:pPr>
        <w:spacing w:before="75" w:after="0"/>
      </w:pPr>
      <w:r>
        <w:rPr/>
        <w:t xml:space="preserve">图表：2021-2026年东北地区雪花白大理石行业销售收入及增长情况 47</w:t>
      </w:r>
    </w:p>
    <w:p>
      <w:pPr>
        <w:spacing w:before="75" w:after="0"/>
      </w:pPr>
      <w:r>
        <w:rPr/>
        <w:t xml:space="preserve">图表：2021-2026年华中地区雪花白大理石行业销售收入及增长情况 48</w:t>
      </w:r>
    </w:p>
    <w:p>
      <w:pPr>
        <w:spacing w:before="75" w:after="0"/>
      </w:pPr>
      <w:r>
        <w:rPr/>
        <w:t xml:space="preserve">图表：2021-2026年大理石十大品牌影响力排行 53</w:t>
      </w:r>
    </w:p>
    <w:p>
      <w:pPr>
        <w:spacing w:before="75" w:after="0"/>
      </w:pPr>
      <w:r>
        <w:rPr/>
        <w:t xml:space="preserve">图表：2021-2026年我国雪花白大理石行业销售收入及增长情况 54</w:t>
      </w:r>
    </w:p>
    <w:p>
      <w:pPr>
        <w:spacing w:before="75" w:after="0"/>
      </w:pPr>
      <w:r>
        <w:rPr/>
        <w:t xml:space="preserve">图表：2021-2026年我国雪花白大理石行业销售收入及增长对比 55</w:t>
      </w:r>
    </w:p>
    <w:p>
      <w:pPr>
        <w:spacing w:before="75" w:after="0"/>
      </w:pPr>
      <w:r>
        <w:rPr/>
        <w:t xml:space="preserve">图表：2021-2026年我国雪花白大理石行业利润总额及增长情况 55</w:t>
      </w:r>
    </w:p>
    <w:p>
      <w:pPr>
        <w:spacing w:before="75" w:after="0"/>
      </w:pPr>
      <w:r>
        <w:rPr/>
        <w:t xml:space="preserve">图表：2021-2026年我国雪花白大理石行业利润总额及增长对比 56</w:t>
      </w:r>
    </w:p>
    <w:p>
      <w:pPr>
        <w:spacing w:before="75" w:after="0"/>
      </w:pPr>
      <w:r>
        <w:rPr/>
        <w:t xml:space="preserve">图表：2021-2026年我国雪花白大理石行业税金总额及增长情况 56</w:t>
      </w:r>
    </w:p>
    <w:p>
      <w:pPr>
        <w:spacing w:before="75" w:after="0"/>
      </w:pPr>
      <w:r>
        <w:rPr/>
        <w:t xml:space="preserve">图表：2021-2026年我国雪花白大理石行业税金总额及增长对比 57</w:t>
      </w:r>
    </w:p>
    <w:p>
      <w:pPr>
        <w:spacing w:before="75" w:after="0"/>
      </w:pPr>
      <w:r>
        <w:rPr/>
        <w:t xml:space="preserve">图表：2021-2026年我国雪花白大理石行业工业总产值及增长对比 57</w:t>
      </w:r>
    </w:p>
    <w:p>
      <w:pPr>
        <w:spacing w:before="75" w:after="0"/>
      </w:pPr>
      <w:r>
        <w:rPr/>
        <w:t xml:space="preserve">图表：2021-2026年我国雪花白大理石行业不同地区销售收入占比 58</w:t>
      </w:r>
    </w:p>
    <w:p>
      <w:pPr>
        <w:spacing w:before="75" w:after="0"/>
      </w:pPr>
      <w:r>
        <w:rPr/>
        <w:t xml:space="preserve">图表：2021-2026年我国雪花白大理石行业不同地区利润总额占比 59</w:t>
      </w:r>
    </w:p>
    <w:p>
      <w:pPr>
        <w:spacing w:before="75" w:after="0"/>
      </w:pPr>
      <w:r>
        <w:rPr/>
        <w:t xml:space="preserve">图表：2021-2026年我国雪花白大理石行业不同地区税金总额占比 59</w:t>
      </w:r>
    </w:p>
    <w:p>
      <w:pPr>
        <w:spacing w:before="75" w:after="0"/>
      </w:pPr>
      <w:r>
        <w:rPr/>
        <w:t xml:space="preserve">图表：2021-2026年我国雪花白大理石行业不同地区工业总产值占比 60</w:t>
      </w:r>
    </w:p>
    <w:p>
      <w:pPr>
        <w:spacing w:before="75" w:after="0"/>
      </w:pPr>
      <w:r>
        <w:rPr/>
        <w:t xml:space="preserve">图表：2021-2026年我国雪花白大理石行业不同规模企业销售收入占比 61</w:t>
      </w:r>
    </w:p>
    <w:p>
      <w:pPr>
        <w:spacing w:before="75" w:after="0"/>
      </w:pPr>
      <w:r>
        <w:rPr/>
        <w:t xml:space="preserve">图表：2021-2026年我国雪花白大理石行业不同规模企业利润总额占比 61</w:t>
      </w:r>
    </w:p>
    <w:p>
      <w:pPr>
        <w:spacing w:before="75" w:after="0"/>
      </w:pPr>
      <w:r>
        <w:rPr/>
        <w:t xml:space="preserve">图表：2021-2026年我国雪花白大理石行业不同规模企业税金总额占比 62</w:t>
      </w:r>
    </w:p>
    <w:p>
      <w:pPr>
        <w:spacing w:before="75" w:after="0"/>
      </w:pPr>
      <w:r>
        <w:rPr/>
        <w:t xml:space="preserve">图表：2021-2026年我国雪花白大理石行业不同规模企业工业总产值占比 63</w:t>
      </w:r>
    </w:p>
    <w:p>
      <w:pPr>
        <w:spacing w:before="75" w:after="0"/>
      </w:pPr>
      <w:r>
        <w:rPr/>
        <w:t xml:space="preserve">图表：2021-2026年我国雪花白大理石行业不同类型企业销售收入占比 63</w:t>
      </w:r>
    </w:p>
    <w:p>
      <w:pPr>
        <w:spacing w:before="75" w:after="0"/>
      </w:pPr>
      <w:r>
        <w:rPr/>
        <w:t xml:space="preserve">图表：2021-2026年我国雪花白大理石行业不同类型企业利润总额占比 64</w:t>
      </w:r>
    </w:p>
    <w:p>
      <w:pPr>
        <w:spacing w:before="75" w:after="0"/>
      </w:pPr>
      <w:r>
        <w:rPr/>
        <w:t xml:space="preserve">图表：2021-2026年我国雪花白大理石行业不同类型企业税金总额占比 64</w:t>
      </w:r>
    </w:p>
    <w:p>
      <w:pPr>
        <w:spacing w:before="75" w:after="0"/>
      </w:pPr>
      <w:r>
        <w:rPr/>
        <w:t xml:space="preserve">图表：2021-2026年我国雪花白大理石行业不同类型企业工业总产值占比 65</w:t>
      </w:r>
    </w:p>
    <w:p>
      <w:pPr>
        <w:spacing w:before="75" w:after="0"/>
      </w:pPr>
      <w:r>
        <w:rPr/>
        <w:t xml:space="preserve">图表：2021-2026年我国雪花白大理石行业出口金额 79</w:t>
      </w:r>
    </w:p>
    <w:p>
      <w:pPr>
        <w:spacing w:before="75" w:after="0"/>
      </w:pPr>
      <w:r>
        <w:rPr/>
        <w:t xml:space="preserve">图表：2026-2031年雪花白大理石市场行业出口金额预测 79</w:t>
      </w:r>
    </w:p>
    <w:p>
      <w:pPr>
        <w:spacing w:before="75" w:after="0"/>
      </w:pPr>
      <w:r>
        <w:rPr/>
        <w:t xml:space="preserve">图表：我国雪花白大理石行业所处生命周期示意图 81</w:t>
      </w:r>
    </w:p>
    <w:p>
      <w:pPr>
        <w:spacing w:before="75" w:after="0"/>
      </w:pPr>
      <w:r>
        <w:rPr/>
        <w:t xml:space="preserve">图表：雪花白大理石产业链投资示意图 85</w:t>
      </w:r>
    </w:p>
    <w:p>
      <w:pPr>
        <w:spacing w:before="75" w:after="0"/>
      </w:pPr>
      <w:r>
        <w:rPr/>
        <w:t xml:space="preserve">图表：2021-2026年我国雪花白大理石行业不同地区销售收入占比 91</w:t>
      </w:r>
    </w:p>
    <w:p>
      <w:pPr>
        <w:spacing w:before="75" w:after="0"/>
      </w:pPr>
      <w:r>
        <w:rPr/>
        <w:t xml:space="preserve">图表：2021-2026年我国雪花白大理石行业供需情况 91</w:t>
      </w:r>
    </w:p>
    <w:p>
      <w:pPr>
        <w:spacing w:before="75" w:after="0"/>
      </w:pPr>
      <w:r>
        <w:rPr/>
        <w:t xml:space="preserve">图表：近3年环球石材集团有限公司资产负债率变化情况 114</w:t>
      </w:r>
    </w:p>
    <w:p>
      <w:pPr>
        <w:spacing w:before="75" w:after="0"/>
      </w:pPr>
      <w:r>
        <w:rPr/>
        <w:t xml:space="preserve">图表：近3年环球石材集团有限公司产权比率变化情况 115</w:t>
      </w:r>
    </w:p>
    <w:p>
      <w:pPr>
        <w:spacing w:before="75" w:after="0"/>
      </w:pPr>
      <w:r>
        <w:rPr/>
        <w:t xml:space="preserve">图表：近3年环球石材集团有限公司固定资产周转次数情况 115</w:t>
      </w:r>
    </w:p>
    <w:p>
      <w:pPr>
        <w:spacing w:before="75" w:after="0"/>
      </w:pPr>
      <w:r>
        <w:rPr/>
        <w:t xml:space="preserve">图表：近3年环球石材集团有限公司流动资产周转次数变化情况 116</w:t>
      </w:r>
    </w:p>
    <w:p>
      <w:pPr>
        <w:spacing w:before="75" w:after="0"/>
      </w:pPr>
      <w:r>
        <w:rPr/>
        <w:t xml:space="preserve">图表：近3年环球石材集团有限公司总资产周转次数变化情况 117</w:t>
      </w:r>
    </w:p>
    <w:p>
      <w:pPr>
        <w:spacing w:before="75" w:after="0"/>
      </w:pPr>
      <w:r>
        <w:rPr/>
        <w:t xml:space="preserve">图表：近3年环球石材集团有限公司销售毛利率变化情况 118</w:t>
      </w:r>
    </w:p>
    <w:p>
      <w:pPr>
        <w:spacing w:before="75" w:after="0"/>
      </w:pPr>
      <w:r>
        <w:rPr/>
        <w:t xml:space="preserve">图表：近3年山东华峰石业集团有限公司资产负债率变化情况 121</w:t>
      </w:r>
    </w:p>
    <w:p>
      <w:pPr>
        <w:spacing w:before="75" w:after="0"/>
      </w:pPr>
      <w:r>
        <w:rPr/>
        <w:t xml:space="preserve">图表：近3年山东华峰石业集团有限公司产权比率变化情况 122</w:t>
      </w:r>
    </w:p>
    <w:p>
      <w:pPr>
        <w:spacing w:before="75" w:after="0"/>
      </w:pPr>
      <w:r>
        <w:rPr/>
        <w:t xml:space="preserve">图表：近3年山东华峰石业集团有限公司固定资产周转次数情况 123</w:t>
      </w:r>
    </w:p>
    <w:p>
      <w:pPr>
        <w:spacing w:before="75" w:after="0"/>
      </w:pPr>
      <w:r>
        <w:rPr/>
        <w:t xml:space="preserve">图表：近3年山东华峰石业集团有限公司流动资产周转次数变化情况 124</w:t>
      </w:r>
    </w:p>
    <w:p>
      <w:pPr>
        <w:spacing w:before="75" w:after="0"/>
      </w:pPr>
      <w:r>
        <w:rPr/>
        <w:t xml:space="preserve">图表：近3年山东华峰石业集团有限公司总资产周转次数变化情况 125</w:t>
      </w:r>
    </w:p>
    <w:p>
      <w:pPr>
        <w:spacing w:before="75" w:after="0"/>
      </w:pPr>
      <w:r>
        <w:rPr/>
        <w:t xml:space="preserve">图表：近3年山东华峰石业集团有限公司销售毛利率变化情况 126</w:t>
      </w:r>
    </w:p>
    <w:p>
      <w:pPr>
        <w:spacing w:before="75" w:after="0"/>
      </w:pPr>
      <w:r>
        <w:rPr/>
        <w:t xml:space="preserve">图表：近3年溪石集团发展有限公司资产负债率变化情况 128</w:t>
      </w:r>
    </w:p>
    <w:p>
      <w:pPr>
        <w:spacing w:before="75" w:after="0"/>
      </w:pPr>
      <w:r>
        <w:rPr/>
        <w:t xml:space="preserve">图表：近3年溪石集团发展有限公司产权比率变化情况 129</w:t>
      </w:r>
    </w:p>
    <w:p>
      <w:pPr>
        <w:spacing w:before="75" w:after="0"/>
      </w:pPr>
      <w:r>
        <w:rPr/>
        <w:t xml:space="preserve">图表：近3年溪石集团发展有限公司固定资产周转次数情况 130</w:t>
      </w:r>
    </w:p>
    <w:p>
      <w:pPr>
        <w:spacing w:before="75" w:after="0"/>
      </w:pPr>
      <w:r>
        <w:rPr/>
        <w:t xml:space="preserve">图表：近3年溪石集团发展有限公司流动资产周转次数变化情况 131</w:t>
      </w:r>
    </w:p>
    <w:p>
      <w:pPr>
        <w:spacing w:before="75" w:after="0"/>
      </w:pPr>
      <w:r>
        <w:rPr/>
        <w:t xml:space="preserve">图表：近3年溪石集团发展有限公司总资产周转次数变化情况 132</w:t>
      </w:r>
    </w:p>
    <w:p>
      <w:pPr>
        <w:spacing w:before="75" w:after="0"/>
      </w:pPr>
      <w:r>
        <w:rPr/>
        <w:t xml:space="preserve">图表：近3年溪石集团发展有限公司销售毛利率变化情况 133</w:t>
      </w:r>
    </w:p>
    <w:p>
      <w:pPr>
        <w:spacing w:before="75" w:after="0"/>
      </w:pPr>
      <w:r>
        <w:rPr/>
        <w:t xml:space="preserve">图表：近3年高时石材集团资产负债率变化情况 136</w:t>
      </w:r>
    </w:p>
    <w:p>
      <w:pPr>
        <w:spacing w:before="75" w:after="0"/>
      </w:pPr>
      <w:r>
        <w:rPr/>
        <w:t xml:space="preserve">图表：近3年高时石材集团产权比率变化情况 137</w:t>
      </w:r>
    </w:p>
    <w:p>
      <w:pPr>
        <w:spacing w:before="75" w:after="0"/>
      </w:pPr>
      <w:r>
        <w:rPr/>
        <w:t xml:space="preserve">图表：近3年高时石材集团固定资产周转次数情况 138</w:t>
      </w:r>
    </w:p>
    <w:p>
      <w:pPr>
        <w:spacing w:before="75" w:after="0"/>
      </w:pPr>
      <w:r>
        <w:rPr/>
        <w:t xml:space="preserve">图表：近3年高时石材集团流动资产周转次数变化情况 139</w:t>
      </w:r>
    </w:p>
    <w:p>
      <w:pPr>
        <w:spacing w:before="75" w:after="0"/>
      </w:pPr>
      <w:r>
        <w:rPr/>
        <w:t xml:space="preserve">图表：近3年高时石材集团总资产周转次数变化情况 140</w:t>
      </w:r>
    </w:p>
    <w:p>
      <w:pPr>
        <w:spacing w:before="75" w:after="0"/>
      </w:pPr>
      <w:r>
        <w:rPr/>
        <w:t xml:space="preserve">图表：近3年高时石材集团销售毛利率变化情况 141</w:t>
      </w:r>
    </w:p>
    <w:p>
      <w:pPr>
        <w:spacing w:before="75" w:after="0"/>
      </w:pPr>
      <w:r>
        <w:rPr/>
        <w:t xml:space="preserve">图表：近3年福建泉州南星大理石有限公司资产负债率变化情况 144</w:t>
      </w:r>
    </w:p>
    <w:p>
      <w:pPr>
        <w:spacing w:before="75" w:after="0"/>
      </w:pPr>
      <w:r>
        <w:rPr/>
        <w:t xml:space="preserve">图表：近3年福建泉州南星大理石有限公司产权比率变化情况 145</w:t>
      </w:r>
    </w:p>
    <w:p>
      <w:pPr>
        <w:spacing w:before="75" w:after="0"/>
      </w:pPr>
      <w:r>
        <w:rPr/>
        <w:t xml:space="preserve">图表：近3年福建泉州南星大理石有限公司固定资产周转次数情况 146</w:t>
      </w:r>
    </w:p>
    <w:p>
      <w:pPr>
        <w:spacing w:before="75" w:after="0"/>
      </w:pPr>
      <w:r>
        <w:rPr/>
        <w:t xml:space="preserve">图表：近3年福建泉州南星大理石有限公司流动资产周转次数变化情况 147</w:t>
      </w:r>
    </w:p>
    <w:p>
      <w:pPr>
        <w:spacing w:before="75" w:after="0"/>
      </w:pPr>
      <w:r>
        <w:rPr/>
        <w:t xml:space="preserve">图表：近3年福建泉州南星大理石有限公司总资产周转次数变化情况 148</w:t>
      </w:r>
    </w:p>
    <w:p>
      <w:pPr>
        <w:spacing w:before="75" w:after="0"/>
      </w:pPr>
      <w:r>
        <w:rPr/>
        <w:t xml:space="preserve">图表：近3年福建泉州南星大理石有限公司销售毛利率变化情况 149</w:t>
      </w:r>
    </w:p>
    <w:p>
      <w:pPr>
        <w:spacing w:before="75" w:after="0"/>
      </w:pPr>
      <w:r>
        <w:rPr/>
        <w:t xml:space="preserve">图表：雪花白大理石行业生产开发策略 165</w:t>
      </w:r>
    </w:p>
    <w:p>
      <w:pPr>
        <w:spacing w:before="75" w:after="0"/>
      </w:pPr>
      <w:r>
        <w:rPr/>
        <w:t xml:space="preserve">图表：雪花白大理石渠道策略示意图 167</w:t>
      </w:r>
    </w:p>
    <w:p>
      <w:pPr>
        <w:spacing w:before="75" w:after="0"/>
      </w:pPr>
      <w:r>
        <w:rPr/>
        <w:t xml:space="preserve">图表：雪花白大理石项目投资注意事项图 240</w:t>
      </w:r>
    </w:p>
    <w:p>
      <w:pPr>
        <w:spacing w:before="75" w:after="0"/>
      </w:pPr>
      <w:r>
        <w:rPr/>
        <w:t xml:space="preserve">图表：2026-2031年我国雪花白大理石行业工业总产值预测图 242</w:t>
      </w:r>
    </w:p>
    <w:p>
      <w:pPr>
        <w:spacing w:before="75" w:after="0"/>
      </w:pPr>
      <w:r>
        <w:rPr/>
        <w:t xml:space="preserve">图表：2026-2031年我国雪花白大理石行业销售收入预测图 243</w:t>
      </w:r>
    </w:p>
    <w:p>
      <w:pPr>
        <w:spacing w:before="75" w:after="0"/>
      </w:pPr>
      <w:r>
        <w:rPr/>
        <w:t xml:space="preserve">图表：2026-2031年我国雪花白大理石行业利润总额预测图 245</w:t>
      </w:r>
    </w:p>
    <w:p>
      <w:pPr>
        <w:spacing w:before="75" w:after="0"/>
      </w:pPr>
      <w:r>
        <w:rPr/>
        <w:t xml:space="preserve">图表：2026-2031年我国雪花白大理石行业资产合计预测图 246</w:t>
      </w:r>
    </w:p>
    <w:p>
      <w:pPr>
        <w:spacing w:before="75" w:after="0"/>
      </w:pPr>
      <w:r>
        <w:rPr/>
        <w:t xml:space="preserve">图表：2026-2031年大理石行业同业竞争风险及控制策略 248</w:t>
      </w:r>
    </w:p>
    <w:p>
      <w:pPr>
        <w:spacing w:before="75" w:after="0"/>
      </w:pPr>
      <w:r>
        <w:rPr/>
        <w:t xml:space="preserve">图表：2026-2031年雪花白大理石行业同业竞争风险及控制策略 256</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本文地址：https://www.51baogao.cn/bg/20170613/83244.shtml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613/832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2026-2031年中国雪花白大理石行业市场供需形势与未来发展前景报告</dc:title>
  <dc:description>2026-2031年中国雪花白大理石行业市场供需形势与未来发展前景报告</dc:description>
  <dc:subject>2026-2031年中国雪花白大理石行业市场供需形势与未来发展前景报告</dc:subject>
  <cp:keywords>研究报告</cp:keywords>
  <cp:category>研究报告</cp:category>
  <cp:lastModifiedBy>北京中道泰和信息咨询有限公司</cp:lastModifiedBy>
  <dcterms:created xsi:type="dcterms:W3CDTF">2026-03-28T11:39:09+08:00</dcterms:created>
  <dcterms:modified xsi:type="dcterms:W3CDTF">2026-03-28T11:39:09+08:00</dcterms:modified>
</cp:coreProperties>
</file>

<file path=docProps/custom.xml><?xml version="1.0" encoding="utf-8"?>
<Properties xmlns="http://schemas.openxmlformats.org/officeDocument/2006/custom-properties" xmlns:vt="http://schemas.openxmlformats.org/officeDocument/2006/docPropsVTypes"/>
</file>