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2026-2031年防晒衣行业市场调研和投资分析报告</w:t>
      </w:r>
    </w:p>
    <w:p>
      <w:pPr>
        <w:spacing w:after="150"/>
      </w:pPr>
      <w:r>
        <w:rPr>
          <w:b w:val="1"/>
          <w:bCs w:val="1"/>
        </w:rPr>
        <w:t xml:space="preserve">报告简介</w:t>
      </w:r>
    </w:p>
    <w:p>
      <w:pPr>
        <w:spacing w:after="150"/>
      </w:pPr>
      <w:r>
        <w:rPr/>
        <w:t xml:space="preserve">防晒服装于2007年在美国首先开始流行，随后进入中国。开始大多应用于户外产品当中，普通服装中的应用还比较少，之后受到了众多女生的青睐。防晒衣采用优质的聚酯纤维材质，各种纤维的防晒系数大小：聚酯纤维&gt;棉纶&gt;人造棉、丝。大多数防晒衣是在布料中加入防晒助剂的防紫外线布料，在衣服的里层涂抹了一层防晒涂层，就像太阳伞一样。一件防晒衣就能够可以隔离95%的紫外线光。但是此类防晒衣浸水或洗涤几次后，防晒效果会减弱直至消失。还有部分比较高档的防晒衣的布料是利用防晒陶瓷纤维与聚酯纤维结合，增加衣服表面对紫外线的反射和散射作用，防止紫外线透过织物损害人体皮肤。此类防晒衣受浸水和洗涤的影响较小，防晒功能可以保持长久。在炎热的季节穿上具有防紫外线功能的服装，汗水会迅速由皮肤表面导出至织物表面，并很快干燥，不再受到汗湿的困扰。</w:t>
      </w:r>
    </w:p>
    <w:p>
      <w:pPr>
        <w:spacing w:after="150"/>
      </w:pPr>
      <w:r>
        <w:rPr/>
        <w:t xml:space="preserve">特制的“防紫外线衣”能有效防止紫外线对皮肤的侵害。在炎热的季节穿上具有防紫外线功能的服装，汗水会迅速由皮肤表面 导出至织物表面，并很快干燥，不再受到汗湿的困扰。这类服装由于重量轻、手感柔软、容易清洗，穿着轻松舒适，并且具备很强的吸水能力、透气性和一定的防风性，可以让穿戴者在户外活动中保持最佳的运动状态。</w:t>
      </w:r>
    </w:p>
    <w:p>
      <w:pPr>
        <w:spacing w:after="150"/>
      </w:pPr>
      <w:r>
        <w:rPr/>
        <w:t xml:space="preserve">很多知名的户外运动品牌和一些专业的防晒服饰品牌都有防紫外线服装的产品，这些服装的标牌上都清楚地注明了服装材质、upf指数等相关参数。而少量时装品牌的服装中也有所谓的防晒服装，但多数没有找到相关的标识。</w:t>
      </w:r>
    </w:p>
    <w:p>
      <w:pPr>
        <w:spacing w:after="150"/>
      </w:pPr>
      <w:r>
        <w:rPr/>
        <w:t xml:space="preserve">正规的防晒面料制成的服装，都会在其衣服标牌上标有明确的防晒参数。另外，长时间的洗涤或者拉伸有可 能造成衣服防晒性能降低，这时需要更换或者重新给衣物添加助剂，具体做法参照产品的相关说明。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晒衣行业及各子行业的发展状况、上下游行业发展状况、市场供需形势、新产品与技术等进行了分析，并重点分析了我国防晒衣行业发展状况和特点，以及中国防晒衣行业将面临的挑战、企业的发展策略等。报告还对全球防晒衣行业发展态势作了详细分析，并对防晒衣行业进行了趋向研判，是防晒衣生产、经营企业，科研、投资机构等单位准确了解目前防晒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2021-2026年中国防晒衣行业发展环境分析</w:t>
      </w:r>
    </w:p>
    <w:p>
      <w:pPr>
        <w:spacing w:before="75" w:after="0"/>
      </w:pPr>
      <w:r>
        <w:rPr/>
        <w:t xml:space="preserve">第一节 2021-2026年中国防晒衣行业政策环境</w:t>
      </w:r>
    </w:p>
    <w:p>
      <w:pPr>
        <w:spacing w:before="75" w:after="0"/>
      </w:pPr>
      <w:r>
        <w:rPr/>
        <w:t xml:space="preserve">一、中国防晒衣行业监管体制分析</w:t>
      </w:r>
    </w:p>
    <w:p>
      <w:pPr>
        <w:spacing w:before="75" w:after="0"/>
      </w:pPr>
      <w:r>
        <w:rPr/>
        <w:t xml:space="preserve">二、中国防晒衣行业主要法律法规</w:t>
      </w:r>
    </w:p>
    <w:p>
      <w:pPr>
        <w:spacing w:before="75" w:after="0"/>
      </w:pPr>
      <w:r>
        <w:rPr/>
        <w:t xml:space="preserve">三、中国防晒衣行业政策走势解读</w:t>
      </w:r>
    </w:p>
    <w:p>
      <w:pPr>
        <w:spacing w:before="75" w:after="0"/>
      </w:pPr>
      <w:r>
        <w:rPr/>
        <w:t xml:space="preserve">第二节 中国防晒衣行业在国民经济中地位分析</w:t>
      </w:r>
    </w:p>
    <w:p>
      <w:pPr>
        <w:spacing w:before="75" w:after="0"/>
      </w:pPr>
      <w:r>
        <w:rPr/>
        <w:t xml:space="preserve">第三节 中国防晒衣行业进入壁垒/退出机制分析</w:t>
      </w:r>
    </w:p>
    <w:p>
      <w:pPr>
        <w:spacing w:before="75" w:after="0"/>
      </w:pPr>
      <w:r>
        <w:rPr/>
        <w:t xml:space="preserve">一、中国防晒衣行业进入壁垒分析</w:t>
      </w:r>
    </w:p>
    <w:p>
      <w:pPr>
        <w:spacing w:before="75" w:after="0"/>
      </w:pPr>
      <w:r>
        <w:rPr/>
        <w:t xml:space="preserve">二、中国防晒衣行业退出机制分析</w:t>
      </w:r>
    </w:p>
    <w:p>
      <w:pPr>
        <w:spacing w:before="75" w:after="0"/>
      </w:pPr>
      <w:r>
        <w:rPr/>
        <w:t xml:space="preserve">第四节 中国防晒衣行业技术环境分析</w:t>
      </w:r>
    </w:p>
    <w:p>
      <w:pPr>
        <w:spacing w:before="75" w:after="0"/>
      </w:pPr>
      <w:r>
        <w:rPr>
          <w:b w:val="1"/>
          <w:bCs w:val="1"/>
        </w:rPr>
        <w:t xml:space="preserve">第二部分行业深度分析</w:t>
      </w:r>
    </w:p>
    <w:p>
      <w:pPr>
        <w:spacing w:before="75" w:after="0"/>
      </w:pPr>
      <w:r>
        <w:rPr>
          <w:b w:val="1"/>
          <w:bCs w:val="1"/>
        </w:rPr>
        <w:t xml:space="preserve">第二章 全球防晒衣行业发展分析</w:t>
      </w:r>
    </w:p>
    <w:p>
      <w:pPr>
        <w:spacing w:before="75" w:after="0"/>
      </w:pPr>
      <w:r>
        <w:rPr/>
        <w:t xml:space="preserve">第一节 世界防晒衣行业发展分析</w:t>
      </w:r>
    </w:p>
    <w:p>
      <w:pPr>
        <w:spacing w:before="75" w:after="0"/>
      </w:pPr>
      <w:r>
        <w:rPr/>
        <w:t xml:space="preserve">一、2021-2026年世界防晒衣行业发展分析</w:t>
      </w:r>
    </w:p>
    <w:p>
      <w:pPr>
        <w:spacing w:before="75" w:after="0"/>
      </w:pPr>
      <w:r>
        <w:rPr/>
        <w:t xml:space="preserve">二、2021-2026年世界防晒衣行业发展分析</w:t>
      </w:r>
    </w:p>
    <w:p>
      <w:pPr>
        <w:spacing w:before="75" w:after="0"/>
      </w:pPr>
      <w:r>
        <w:rPr/>
        <w:t xml:space="preserve">第二节 全球防晒衣市场分析</w:t>
      </w:r>
    </w:p>
    <w:p>
      <w:pPr>
        <w:spacing w:before="75" w:after="0"/>
      </w:pPr>
      <w:r>
        <w:rPr/>
        <w:t xml:space="preserve">一、2021-2026年全球防晒衣需求分析</w:t>
      </w:r>
    </w:p>
    <w:p>
      <w:pPr>
        <w:spacing w:before="75" w:after="0"/>
      </w:pPr>
      <w:r>
        <w:rPr/>
        <w:t xml:space="preserve">二、2021-2026年欧美防晒衣需求分析</w:t>
      </w:r>
    </w:p>
    <w:p>
      <w:pPr>
        <w:spacing w:before="75" w:after="0"/>
      </w:pPr>
      <w:r>
        <w:rPr/>
        <w:t xml:space="preserve">三、2021-2026年中外防晒衣市场对比</w:t>
      </w:r>
    </w:p>
    <w:p>
      <w:pPr>
        <w:spacing w:before="75" w:after="0"/>
      </w:pPr>
      <w:r>
        <w:rPr/>
        <w:t xml:space="preserve">第三节 2021-2026年主要国家或地区防晒衣行业发展分析</w:t>
      </w:r>
    </w:p>
    <w:p>
      <w:pPr>
        <w:spacing w:before="75" w:after="0"/>
      </w:pPr>
      <w:r>
        <w:rPr/>
        <w:t xml:space="preserve">一、2021-2026年美国防晒衣行业分析</w:t>
      </w:r>
    </w:p>
    <w:p>
      <w:pPr>
        <w:spacing w:before="75" w:after="0"/>
      </w:pPr>
      <w:r>
        <w:rPr/>
        <w:t xml:space="preserve">二、2021-2026年日本防晒衣行业分析</w:t>
      </w:r>
    </w:p>
    <w:p>
      <w:pPr>
        <w:spacing w:before="75" w:after="0"/>
      </w:pPr>
      <w:r>
        <w:rPr/>
        <w:t xml:space="preserve">三、2021-2026年欧洲防晒衣行业分析</w:t>
      </w:r>
    </w:p>
    <w:p>
      <w:pPr>
        <w:spacing w:before="75" w:after="0"/>
      </w:pPr>
      <w:r>
        <w:rPr>
          <w:b w:val="1"/>
          <w:bCs w:val="1"/>
        </w:rPr>
        <w:t xml:space="preserve">第三章 2021-2026年中国防晒衣行业规模与经济效益</w:t>
      </w:r>
    </w:p>
    <w:p>
      <w:pPr>
        <w:spacing w:before="75" w:after="0"/>
      </w:pPr>
      <w:r>
        <w:rPr/>
        <w:t xml:space="preserve">第一节 2021-2026年中国防晒衣行业总体规模分析</w:t>
      </w:r>
    </w:p>
    <w:p>
      <w:pPr>
        <w:spacing w:before="75" w:after="0"/>
      </w:pPr>
      <w:r>
        <w:rPr/>
        <w:t xml:space="preserve">一、中国防晒衣行业企业数量分析</w:t>
      </w:r>
    </w:p>
    <w:p>
      <w:pPr>
        <w:spacing w:before="75" w:after="0"/>
      </w:pPr>
      <w:r>
        <w:rPr/>
        <w:t xml:space="preserve">二、中国防晒衣行业资产规模分析</w:t>
      </w:r>
    </w:p>
    <w:p>
      <w:pPr>
        <w:spacing w:before="75" w:after="0"/>
      </w:pPr>
      <w:r>
        <w:rPr/>
        <w:t xml:space="preserve">三、中国防晒衣行业销售收入分析</w:t>
      </w:r>
    </w:p>
    <w:p>
      <w:pPr>
        <w:spacing w:before="75" w:after="0"/>
      </w:pPr>
      <w:r>
        <w:rPr/>
        <w:t xml:space="preserve">四、中国防晒衣行业利润总额分析</w:t>
      </w:r>
    </w:p>
    <w:p>
      <w:pPr>
        <w:spacing w:before="75" w:after="0"/>
      </w:pPr>
      <w:r>
        <w:rPr/>
        <w:t xml:space="preserve">第二节 2021-2026年中国防晒衣行业经营效益分析</w:t>
      </w:r>
    </w:p>
    <w:p>
      <w:pPr>
        <w:spacing w:before="75" w:after="0"/>
      </w:pPr>
      <w:r>
        <w:rPr/>
        <w:t xml:space="preserve">一、中国防晒衣行业偿债能力分析</w:t>
      </w:r>
    </w:p>
    <w:p>
      <w:pPr>
        <w:spacing w:before="75" w:after="0"/>
      </w:pPr>
      <w:r>
        <w:rPr/>
        <w:t xml:space="preserve">二、中国防晒衣行业盈利能力分析</w:t>
      </w:r>
    </w:p>
    <w:p>
      <w:pPr>
        <w:spacing w:before="75" w:after="0"/>
      </w:pPr>
      <w:r>
        <w:rPr/>
        <w:t xml:space="preserve">三、中国防晒衣行业的毛利率分析</w:t>
      </w:r>
    </w:p>
    <w:p>
      <w:pPr>
        <w:spacing w:before="75" w:after="0"/>
      </w:pPr>
      <w:r>
        <w:rPr/>
        <w:t xml:space="preserve">四、中国防晒衣行业运营能力分析</w:t>
      </w:r>
    </w:p>
    <w:p>
      <w:pPr>
        <w:spacing w:before="75" w:after="0"/>
      </w:pPr>
      <w:r>
        <w:rPr/>
        <w:t xml:space="preserve">第三节 2021-2026年中国防晒衣行业成本费用分析</w:t>
      </w:r>
    </w:p>
    <w:p>
      <w:pPr>
        <w:spacing w:before="75" w:after="0"/>
      </w:pPr>
      <w:r>
        <w:rPr/>
        <w:t xml:space="preserve">一、中国防晒衣行业销售成本分析</w:t>
      </w:r>
    </w:p>
    <w:p>
      <w:pPr>
        <w:spacing w:before="75" w:after="0"/>
      </w:pPr>
      <w:r>
        <w:rPr/>
        <w:t xml:space="preserve">二、中国防晒衣行业销售费用分析</w:t>
      </w:r>
    </w:p>
    <w:p>
      <w:pPr>
        <w:spacing w:before="75" w:after="0"/>
      </w:pPr>
      <w:r>
        <w:rPr/>
        <w:t xml:space="preserve">三、中国防晒衣行业管理费用分析</w:t>
      </w:r>
    </w:p>
    <w:p>
      <w:pPr>
        <w:spacing w:before="75" w:after="0"/>
      </w:pPr>
      <w:r>
        <w:rPr/>
        <w:t xml:space="preserve">四、中国防晒衣行业财务费用分析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2021-2026年中国防晒衣市场需求状况分析</w:t>
      </w:r>
    </w:p>
    <w:p>
      <w:pPr>
        <w:spacing w:before="75" w:after="0"/>
      </w:pPr>
      <w:r>
        <w:rPr>
          <w:b w:val="1"/>
          <w:bCs w:val="1"/>
        </w:rPr>
        <w:t xml:space="preserve">第四章 2021-2026年中国防晒衣行业重点区域发展分析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2021-2026年中国防晒衣产业链构成分析</w:t>
      </w:r>
    </w:p>
    <w:p>
      <w:pPr>
        <w:spacing w:before="75" w:after="0"/>
      </w:pPr>
      <w:r>
        <w:rPr/>
        <w:t xml:space="preserve">第一节 中国防晒衣行业产业链构成分析</w:t>
      </w:r>
    </w:p>
    <w:p>
      <w:pPr>
        <w:spacing w:before="75" w:after="0"/>
      </w:pPr>
      <w:r>
        <w:rPr/>
        <w:t xml:space="preserve">第二节 中国防晒衣行业上游产业供应能力分析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中国防晒衣行业下游产业市场需求能力分析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防晒衣企业产业链延伸策略研究</w:t>
      </w:r>
    </w:p>
    <w:p>
      <w:pPr>
        <w:spacing w:before="75" w:after="0"/>
      </w:pPr>
      <w:r>
        <w:rPr/>
        <w:t xml:space="preserve">一、产业链延伸的定义与优势</w:t>
      </w:r>
    </w:p>
    <w:p>
      <w:pPr>
        <w:spacing w:before="75" w:after="0"/>
      </w:pPr>
      <w:r>
        <w:rPr/>
        <w:t xml:space="preserve">二、防晒衣企业产业链延伸策略的方向分析</w:t>
      </w:r>
    </w:p>
    <w:p>
      <w:pPr>
        <w:spacing w:before="75" w:after="0"/>
      </w:pPr>
      <w:r>
        <w:rPr/>
        <w:t xml:space="preserve">三、防晒衣企业产业链延伸策略的建议</w:t>
      </w:r>
    </w:p>
    <w:p>
      <w:pPr>
        <w:spacing w:before="75" w:after="0"/>
      </w:pPr>
      <w:r>
        <w:rPr>
          <w:b w:val="1"/>
          <w:bCs w:val="1"/>
        </w:rPr>
        <w:t xml:space="preserve">第六章 2021-2026年中国防晒衣行业渠道及模式分析</w:t>
      </w:r>
    </w:p>
    <w:p>
      <w:pPr>
        <w:spacing w:before="75" w:after="0"/>
      </w:pPr>
      <w:r>
        <w:rPr/>
        <w:t xml:space="preserve">第一节 2021-2026年中国防晒衣行业盈利及经营模式分析</w:t>
      </w:r>
    </w:p>
    <w:p>
      <w:pPr>
        <w:spacing w:before="75" w:after="0"/>
      </w:pPr>
      <w:r>
        <w:rPr/>
        <w:t xml:space="preserve">一、2021-2026年中国防晒衣行业盈利模式分析</w:t>
      </w:r>
    </w:p>
    <w:p>
      <w:pPr>
        <w:spacing w:before="75" w:after="0"/>
      </w:pPr>
      <w:r>
        <w:rPr/>
        <w:t xml:space="preserve">1、2021-2026年中国防晒衣行业盈利模式分析</w:t>
      </w:r>
    </w:p>
    <w:p>
      <w:pPr>
        <w:spacing w:before="75" w:after="0"/>
      </w:pPr>
      <w:r>
        <w:rPr/>
        <w:t xml:space="preserve">2、2021-2026年影响中国防晒衣行业盈利的因素分析</w:t>
      </w:r>
    </w:p>
    <w:p>
      <w:pPr>
        <w:spacing w:before="75" w:after="0"/>
      </w:pPr>
      <w:r>
        <w:rPr/>
        <w:t xml:space="preserve">二、2021-2026年中国防晒衣行业经营模式分析</w:t>
      </w:r>
    </w:p>
    <w:p>
      <w:pPr>
        <w:spacing w:before="75" w:after="0"/>
      </w:pPr>
      <w:r>
        <w:rPr/>
        <w:t xml:space="preserve">第二节 2021-2026年中国防晒衣行业渠道结构分析</w:t>
      </w:r>
    </w:p>
    <w:p>
      <w:pPr>
        <w:spacing w:before="75" w:after="0"/>
      </w:pPr>
      <w:r>
        <w:rPr/>
        <w:t xml:space="preserve">一、2021-2026年中国防晒衣行业渠道结构分析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2021-2026年中国防晒衣行业企业综合排名分析</w:t>
      </w:r>
    </w:p>
    <w:p>
      <w:pPr>
        <w:spacing w:before="75" w:after="0"/>
      </w:pPr>
      <w:r>
        <w:rPr/>
        <w:t xml:space="preserve">第一节 2021-2026年中国防晒衣行业企业十强排名</w:t>
      </w:r>
    </w:p>
    <w:p>
      <w:pPr>
        <w:spacing w:before="75" w:after="0"/>
      </w:pPr>
      <w:r>
        <w:rPr/>
        <w:t xml:space="preserve">一、中国防晒衣行业企业资产规模十强企业</w:t>
      </w:r>
    </w:p>
    <w:p>
      <w:pPr>
        <w:spacing w:before="75" w:after="0"/>
      </w:pPr>
      <w:r>
        <w:rPr/>
        <w:t xml:space="preserve">二、中国防晒衣行业企业销售收入十强企业</w:t>
      </w:r>
    </w:p>
    <w:p>
      <w:pPr>
        <w:spacing w:before="75" w:after="0"/>
      </w:pPr>
      <w:r>
        <w:rPr/>
        <w:t xml:space="preserve">三、中国防晒衣行业企业利润总额十强企业</w:t>
      </w:r>
    </w:p>
    <w:p>
      <w:pPr>
        <w:spacing w:before="75" w:after="0"/>
      </w:pPr>
      <w:r>
        <w:rPr/>
        <w:t xml:space="preserve">第二节 2021-2026年中国防晒衣行业不同类型企业排名</w:t>
      </w:r>
    </w:p>
    <w:p>
      <w:pPr>
        <w:spacing w:before="75" w:after="0"/>
      </w:pPr>
      <w:r>
        <w:rPr/>
        <w:t xml:space="preserve">一、中国防晒衣行业民营主要企业</w:t>
      </w:r>
    </w:p>
    <w:p>
      <w:pPr>
        <w:spacing w:before="75" w:after="0"/>
      </w:pPr>
      <w:r>
        <w:rPr/>
        <w:t xml:space="preserve">二、中国防晒衣行业外资主要企业</w:t>
      </w:r>
    </w:p>
    <w:p>
      <w:pPr>
        <w:spacing w:before="75" w:after="0"/>
      </w:pPr>
      <w:r>
        <w:rPr>
          <w:b w:val="1"/>
          <w:bCs w:val="1"/>
        </w:rPr>
        <w:t xml:space="preserve">第八章 2026-2031年规划中国防晒衣行业重点企业分析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上海联亚商业有限公司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新百丽鞋业(深圳)有限公司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新丽运动用品(珠海)有限公司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2026-2031年中国防晒衣行业规划投资环境分析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2026-2031年中国防晒衣行业社会环境分析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2026-2031年中国防晒衣行业投资前景策略分析</w:t>
      </w:r>
    </w:p>
    <w:p>
      <w:pPr>
        <w:spacing w:before="75" w:after="0"/>
      </w:pPr>
      <w:r>
        <w:rPr/>
        <w:t xml:space="preserve">第一节 2026-2031年中国防晒衣行业规划发展前景预测</w:t>
      </w:r>
    </w:p>
    <w:p>
      <w:pPr>
        <w:spacing w:before="75" w:after="0"/>
      </w:pPr>
      <w:r>
        <w:rPr/>
        <w:t xml:space="preserve">一、中国防晒衣行业投资前景预测分析</w:t>
      </w:r>
    </w:p>
    <w:p>
      <w:pPr>
        <w:spacing w:before="75" w:after="0"/>
      </w:pPr>
      <w:r>
        <w:rPr/>
        <w:t xml:space="preserve">二、中国防晒衣行业需求规模预测分析</w:t>
      </w:r>
    </w:p>
    <w:p>
      <w:pPr>
        <w:spacing w:before="75" w:after="0"/>
      </w:pPr>
      <w:r>
        <w:rPr/>
        <w:t xml:space="preserve">三、中国防晒衣行业市场前景预测分析</w:t>
      </w:r>
    </w:p>
    <w:p>
      <w:pPr>
        <w:spacing w:before="75" w:after="0"/>
      </w:pPr>
      <w:r>
        <w:rPr/>
        <w:t xml:space="preserve">第二节 2026-2031年中国防晒衣行业投资风险分析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2026-2031年中国防晒衣行业投资策略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2026-2031年中国防晒衣行业前景发展分析</w:t>
      </w:r>
    </w:p>
    <w:p>
      <w:pPr>
        <w:spacing w:before="75" w:after="0"/>
      </w:pPr>
      <w:r>
        <w:rPr/>
        <w:t xml:space="preserve">第一节 2026-2031年中国防晒衣行业前景SWOT分析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2026-2031年中国防晒衣行业前景数据预测</w:t>
      </w:r>
    </w:p>
    <w:p>
      <w:pPr>
        <w:spacing w:before="75" w:after="0"/>
      </w:pPr>
      <w:r>
        <w:rPr/>
        <w:t xml:space="preserve">一、中国防晒衣行业企业数量预测</w:t>
      </w:r>
    </w:p>
    <w:p>
      <w:pPr>
        <w:spacing w:before="75" w:after="0"/>
      </w:pPr>
      <w:r>
        <w:rPr/>
        <w:t xml:space="preserve">二、中国防晒衣行业资产规模预测</w:t>
      </w:r>
    </w:p>
    <w:p>
      <w:pPr>
        <w:spacing w:before="75" w:after="0"/>
      </w:pPr>
      <w:r>
        <w:rPr/>
        <w:t xml:space="preserve">三、中国防晒衣行业销售收入预测</w:t>
      </w:r>
    </w:p>
    <w:p>
      <w:pPr>
        <w:spacing w:before="75" w:after="0"/>
      </w:pPr>
      <w:r>
        <w:rPr/>
        <w:t xml:space="preserve">四、中国防晒衣行业利润总额预测</w:t>
      </w:r>
    </w:p>
    <w:p>
      <w:pPr>
        <w:spacing w:before="75" w:after="0"/>
      </w:pPr>
      <w:r>
        <w:rPr/>
        <w:t xml:space="preserve">第三节 2026-2031年中国防晒衣行业经营效益预测</w:t>
      </w:r>
    </w:p>
    <w:p>
      <w:pPr>
        <w:spacing w:before="75" w:after="0"/>
      </w:pPr>
      <w:r>
        <w:rPr/>
        <w:t xml:space="preserve">一、中国防晒衣行业偿债能力预测</w:t>
      </w:r>
    </w:p>
    <w:p>
      <w:pPr>
        <w:spacing w:before="75" w:after="0"/>
      </w:pPr>
      <w:r>
        <w:rPr/>
        <w:t xml:space="preserve">二、中国防晒衣行业盈利能力预测</w:t>
      </w:r>
    </w:p>
    <w:p>
      <w:pPr>
        <w:spacing w:before="75" w:after="0"/>
      </w:pPr>
      <w:r>
        <w:rPr/>
        <w:t xml:space="preserve">三、中国防晒衣行业的毛利率预测</w:t>
      </w:r>
    </w:p>
    <w:p>
      <w:pPr>
        <w:spacing w:before="75" w:after="0"/>
      </w:pPr>
      <w:r>
        <w:rPr/>
        <w:t xml:space="preserve">四、中国防晒衣行业运营能力预测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一、中国防晒衣行业未来发展方向</w:t>
      </w:r>
    </w:p>
    <w:p>
      <w:pPr>
        <w:spacing w:before="75" w:after="0"/>
      </w:pPr>
      <w:r>
        <w:rPr/>
        <w:t xml:space="preserve">二、中国防晒衣行业主要投资建议</w:t>
      </w:r>
    </w:p>
    <w:p>
      <w:pPr>
        <w:spacing w:before="75" w:after="0"/>
      </w:pPr>
      <w:r>
        <w:rPr/>
        <w:t xml:space="preserve">三、中国防晒衣企业融资分析</w:t>
      </w:r>
    </w:p>
    <w:p>
      <w:pPr>
        <w:spacing w:before="75" w:after="0"/>
      </w:pPr>
      <w:r>
        <w:rPr/>
        <w:t xml:space="preserve">第四节 2026-2031年投资规划建议</w:t>
      </w:r>
    </w:p>
    <w:p>
      <w:pPr>
        <w:spacing w:before="75" w:after="0"/>
      </w:pPr>
      <w:r>
        <w:rPr>
          <w:b w:val="1"/>
          <w:bCs w:val="1"/>
        </w:rPr>
        <w:t xml:space="preserve">第十三章 2026-2031年防晒衣企业战略规划策略分析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图表：中国防晒衣行业生命周期</w:t>
      </w:r>
    </w:p>
    <w:p>
      <w:pPr>
        <w:spacing w:before="75" w:after="0"/>
      </w:pPr>
      <w:r>
        <w:rPr/>
        <w:t xml:space="preserve">图表：全球防晒衣进出口增长情况</w:t>
      </w:r>
    </w:p>
    <w:p>
      <w:pPr>
        <w:spacing w:before="75" w:after="0"/>
      </w:pPr>
      <w:r>
        <w:rPr/>
        <w:t xml:space="preserve">图表：全球防晒衣进出口区域分布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图表：华南地区中国防晒衣行业市场规模</w:t>
      </w:r>
    </w:p>
    <w:p>
      <w:pPr>
        <w:spacing w:before="75" w:after="0"/>
      </w:pPr>
      <w:r>
        <w:rPr/>
        <w:t xml:space="preserve">图表：东地区中国防晒衣行业市场规模</w:t>
      </w:r>
    </w:p>
    <w:p>
      <w:pPr>
        <w:spacing w:before="75" w:after="0"/>
      </w:pPr>
      <w:r>
        <w:rPr/>
        <w:t xml:space="preserve">图表：华北地区中国防晒衣行业市场规模</w:t>
      </w:r>
    </w:p>
    <w:p>
      <w:pPr>
        <w:spacing w:before="75" w:after="0"/>
      </w:pPr>
      <w:r>
        <w:rPr/>
        <w:t xml:space="preserve">图表：华中地区中国防晒衣行业市场规模</w:t>
      </w:r>
    </w:p>
    <w:p>
      <w:pPr>
        <w:spacing w:before="75" w:after="0"/>
      </w:pPr>
      <w:r>
        <w:rPr/>
        <w:t xml:space="preserve">图表：2021-2026年我国中国防晒衣行业市场规模</w:t>
      </w:r>
    </w:p>
    <w:p>
      <w:pPr>
        <w:spacing w:before="75" w:after="0"/>
      </w:pPr>
      <w:r>
        <w:rPr/>
        <w:t xml:space="preserve">图表：2021-2026年我国中国防晒衣行业年销量</w:t>
      </w:r>
    </w:p>
    <w:p>
      <w:pPr>
        <w:spacing w:before="75" w:after="0"/>
      </w:pPr>
      <w:r>
        <w:rPr/>
        <w:t xml:space="preserve">图表：2021-2026年我国防晒衣价格走势</w:t>
      </w:r>
    </w:p>
    <w:p>
      <w:pPr>
        <w:spacing w:before="75" w:after="0"/>
      </w:pPr>
      <w:r>
        <w:rPr/>
        <w:t xml:space="preserve">图表：2026-2031年我国防晒衣价格走势预测</w:t>
      </w:r>
    </w:p>
    <w:p>
      <w:pPr>
        <w:spacing w:before="75" w:after="0"/>
      </w:pPr>
      <w:r>
        <w:rPr/>
        <w:t xml:space="preserve">图表：2021-2026年我国防晒衣进出口统计</w:t>
      </w:r>
    </w:p>
    <w:p>
      <w:pPr>
        <w:spacing w:before="75" w:after="0"/>
      </w:pPr>
      <w:r>
        <w:rPr/>
        <w:t xml:space="preserve">图表：2026-2031年中国防晒衣行业企业数量预测</w:t>
      </w:r>
    </w:p>
    <w:p>
      <w:pPr>
        <w:spacing w:before="75" w:after="0"/>
      </w:pPr>
      <w:r>
        <w:rPr/>
        <w:t xml:space="preserve">图表：2026-2031年中国防晒衣行业资产规模预测</w:t>
      </w:r>
    </w:p>
    <w:p>
      <w:pPr>
        <w:spacing w:before="75" w:after="0"/>
      </w:pPr>
      <w:r>
        <w:rPr/>
        <w:t xml:space="preserve">图表：2026-2031年中国防晒衣行业销售收入预测</w:t>
      </w:r>
    </w:p>
    <w:p>
      <w:pPr>
        <w:spacing w:before="75" w:after="0"/>
      </w:pPr>
      <w:r>
        <w:rPr/>
        <w:t xml:space="preserve">图表：2026-2031年中国防晒衣行业利润总额预测</w:t>
      </w:r>
    </w:p>
    <w:p>
      <w:pPr>
        <w:spacing w:before="75" w:after="0"/>
      </w:pPr>
      <w:r>
        <w:rPr/>
        <w:t xml:space="preserve">图表：2026-2031年中国防晒衣行业偿债能力预测</w:t>
      </w:r>
    </w:p>
    <w:p>
      <w:pPr>
        <w:spacing w:before="75" w:after="0"/>
      </w:pPr>
      <w:r>
        <w:rPr/>
        <w:t xml:space="preserve">图表：2026-2031年中国防晒衣行业盈利能力预测</w:t>
      </w:r>
    </w:p>
    <w:p>
      <w:pPr>
        <w:spacing w:before="75" w:after="0"/>
      </w:pPr>
      <w:r>
        <w:rPr/>
        <w:t xml:space="preserve">图表：2026-2031年中国防晒衣行业的毛利率预测</w:t>
      </w:r>
    </w:p>
    <w:p>
      <w:pPr>
        <w:spacing w:before="75" w:after="0"/>
      </w:pPr>
      <w:r>
        <w:rPr/>
        <w:t xml:space="preserve">图表：2026-2031年中国防晒衣行业运营能力预测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2026-2031年防晒衣行业市场调研和投资分析报告</dc:title>
  <dc:description>2026-2031年防晒衣行业市场调研和投资分析报告</dc:description>
  <dc:subject>2026-2031年防晒衣行业市场调研和投资分析报告</dc:subject>
  <cp:keywords>研究报告</cp:keywords>
  <cp:category>研究报告</cp:category>
  <cp:lastModifiedBy>北京中道泰和信息咨询有限公司</cp:lastModifiedBy>
  <dcterms:created xsi:type="dcterms:W3CDTF">2026-03-28T11:42:47+08:00</dcterms:created>
  <dcterms:modified xsi:type="dcterms:W3CDTF">2026-03-28T11:42:47+08:00</dcterms:modified>
</cp:coreProperties>
</file>

<file path=docProps/custom.xml><?xml version="1.0" encoding="utf-8"?>
<Properties xmlns="http://schemas.openxmlformats.org/officeDocument/2006/custom-properties" xmlns:vt="http://schemas.openxmlformats.org/officeDocument/2006/docPropsVTypes"/>
</file>