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2024-2029年旱冰鞋行业市场调研和投资分析报告</w:t>
      </w:r>
    </w:p>
    <w:p>
      <w:pPr>
        <w:spacing w:after="150"/>
      </w:pPr>
      <w:r>
        <w:rPr>
          <w:b w:val="1"/>
          <w:bCs w:val="1"/>
        </w:rPr>
        <w:t xml:space="preserve">报告简介</w:t>
      </w:r>
    </w:p>
    <w:p>
      <w:pPr>
        <w:spacing w:after="150"/>
      </w:pPr>
      <w:r>
        <w:rPr/>
        <w:t xml:space="preserve">轮滑鞋(Roller skating)俗称旱冰鞋，起源荷兰 ，是一种利用特别的轮滑鞋为比赛工具的竞赛项目，也是一种生活休闲的玩意儿。今日多数的溜冰者主要都是用直排轮，又称溜溜、66。</w:t>
      </w:r>
    </w:p>
    <w:p>
      <w:pPr>
        <w:spacing w:after="150"/>
      </w:pPr>
      <w:r>
        <w:rPr/>
        <w:t xml:space="preserve">近年来，全国各地已经组织了不少轮滑活动。比如南京的千人轮滑刷玄武湖活动，以“轮滑灯光音乐趴”和“轮滑炫舞”等多重惊喜吸引了众多青少年的参与。秦皇岛北戴河去年举办的第10届全国少年速度轮滑锦标赛吸引了200余支代表队近500名少儿运动员参赛，这是国内唯一的全国性少年轮滑赛事。北京奥林匹克公园也举办了中国轮滑广场轮滑赛事活动，包括轮滑障碍赛、追逐赛、达人秀、自由式轮滑、竞速轮滑赛及互动联谊等多项内容，有众多轮滑爱好者前来参加。</w:t>
      </w:r>
    </w:p>
    <w:p>
      <w:pPr>
        <w:spacing w:after="150"/>
      </w:pPr>
      <w:r>
        <w:rPr/>
        <w:t xml:space="preserve">全国范围内轮滑爱好者超过了百万，仅北京市就有十几万青少年在玩轮滑。而南京的60多所高校均设有轮滑社团，经常参与轮滑活动的大学生约5万人次，且以每年3000至5000人的速度递增。在10所学校推进“轮滑进校园”试点中，吸引储备了60名轮滑教练，迄今已发展轮滑注册会员近万名。</w:t>
      </w:r>
    </w:p>
    <w:p>
      <w:pPr>
        <w:spacing w:after="150"/>
      </w:pPr>
      <w:r>
        <w:rPr/>
        <w:t xml:space="preserve">玩轮滑当然需要装备，其中，专业的轮滑鞋是关键。“一双好的旱冰鞋外壳可以防止外来的冲击，具有保护脚部的作用。轮子最好是高弹性轮，而非塑料轮子”，一位专业的轮滑老师这样说道。这也说明，不管你是业余的还是专业的，只要你想玩轮滑，你就必须要选择一双适合自己的轮滑鞋。这也是为什么近几年来，轮滑鞋市场持续走高的原因。</w:t>
      </w:r>
    </w:p>
    <w:p>
      <w:pPr>
        <w:spacing w:after="150"/>
      </w:pPr>
      <w:r>
        <w:rPr/>
        <w:t xml:space="preserve">目前，我国的轮滑鞋产品销售市场大都由体育用品商场、品牌专卖店以及市场批发零售构成。其中，前两种渠道主要经营专业产品，价格由千元到上万元不等，其中以2000元以内的中档产品居多。相比较而言，批发市场的价格则相对低廉，但是质量却又很多不过关。这是轮滑鞋市场接下来要去考虑的一点，如何在价格和质量中找到平衡。毕竟，这涉及到安全问题，来不得丝毫的马虎。</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旱冰鞋行业及各子行业的发展状况、上下游行业发展状况、市场供需形势、新产品与技术等进行了分析，并重点分析了我国旱冰鞋行业发展状况和特点，以及中国旱冰鞋行业将面临的挑战、企业的发展策略等。报告还对全球旱冰鞋行业发展态势作了详细分析，并对旱冰鞋行业进行了趋向研判，是旱冰鞋生产、经营企业，科研、投资机构等单位准确了解目前旱冰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2019-2023年中国旱冰鞋行业发展环境分析</w:t>
      </w:r>
    </w:p>
    <w:p>
      <w:pPr>
        <w:spacing w:after="150"/>
      </w:pPr>
      <w:r>
        <w:rPr/>
        <w:t xml:space="preserve">第一节 2019-2023年中国旱冰鞋行业政策环境</w:t>
      </w:r>
    </w:p>
    <w:p>
      <w:pPr>
        <w:spacing w:after="150"/>
      </w:pPr>
      <w:r>
        <w:rPr/>
        <w:t xml:space="preserve">一、中国旱冰鞋行业监管体制分析</w:t>
      </w:r>
    </w:p>
    <w:p>
      <w:pPr>
        <w:spacing w:after="150"/>
      </w:pPr>
      <w:r>
        <w:rPr/>
        <w:t xml:space="preserve">二、中国旱冰鞋行业主要法律法规</w:t>
      </w:r>
    </w:p>
    <w:p>
      <w:pPr>
        <w:spacing w:after="150"/>
      </w:pPr>
      <w:r>
        <w:rPr/>
        <w:t xml:space="preserve">三、中国旱冰鞋行业政策走势解读</w:t>
      </w:r>
    </w:p>
    <w:p>
      <w:pPr>
        <w:spacing w:after="150"/>
      </w:pPr>
      <w:r>
        <w:rPr/>
        <w:t xml:space="preserve">第二节 中国旱冰鞋行业在国民经济中地位分析</w:t>
      </w:r>
    </w:p>
    <w:p>
      <w:pPr>
        <w:spacing w:after="150"/>
      </w:pPr>
      <w:r>
        <w:rPr/>
        <w:t xml:space="preserve">第三节 中国旱冰鞋行业进入壁垒/退出机制分析</w:t>
      </w:r>
    </w:p>
    <w:p>
      <w:pPr>
        <w:spacing w:after="150"/>
      </w:pPr>
      <w:r>
        <w:rPr/>
        <w:t xml:space="preserve">一、中国旱冰鞋行业进入壁垒分析</w:t>
      </w:r>
    </w:p>
    <w:p>
      <w:pPr>
        <w:spacing w:after="150"/>
      </w:pPr>
      <w:r>
        <w:rPr/>
        <w:t xml:space="preserve">二、中国旱冰鞋行业退出机制分析</w:t>
      </w:r>
    </w:p>
    <w:p>
      <w:pPr>
        <w:spacing w:after="150"/>
      </w:pPr>
      <w:r>
        <w:rPr/>
        <w:t xml:space="preserve">第四节 中国旱冰鞋行业技术环境分析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全球旱冰鞋行业发展分析</w:t>
      </w:r>
    </w:p>
    <w:p>
      <w:pPr>
        <w:spacing w:after="150"/>
      </w:pPr>
      <w:r>
        <w:rPr/>
        <w:t xml:space="preserve">第一节 世界旱冰鞋行业发展分析</w:t>
      </w:r>
    </w:p>
    <w:p>
      <w:pPr>
        <w:spacing w:after="150"/>
      </w:pPr>
      <w:r>
        <w:rPr/>
        <w:t xml:space="preserve">一、2019-2023年世界旱冰鞋行业发展分析</w:t>
      </w:r>
    </w:p>
    <w:p>
      <w:pPr>
        <w:spacing w:after="150"/>
      </w:pPr>
      <w:r>
        <w:rPr/>
        <w:t xml:space="preserve">二、2019-2023年世界旱冰鞋行业发展分析</w:t>
      </w:r>
    </w:p>
    <w:p>
      <w:pPr>
        <w:spacing w:after="150"/>
      </w:pPr>
      <w:r>
        <w:rPr/>
        <w:t xml:space="preserve">第二节 全球旱冰鞋市场分析</w:t>
      </w:r>
    </w:p>
    <w:p>
      <w:pPr>
        <w:spacing w:after="150"/>
      </w:pPr>
      <w:r>
        <w:rPr/>
        <w:t xml:space="preserve">一、2019-2023年全球旱冰鞋需求分析</w:t>
      </w:r>
    </w:p>
    <w:p>
      <w:pPr>
        <w:spacing w:after="150"/>
      </w:pPr>
      <w:r>
        <w:rPr/>
        <w:t xml:space="preserve">二、2019-2023年欧美旱冰鞋需求分析</w:t>
      </w:r>
    </w:p>
    <w:p>
      <w:pPr>
        <w:spacing w:after="150"/>
      </w:pPr>
      <w:r>
        <w:rPr/>
        <w:t xml:space="preserve">三、2019-2023年中外旱冰鞋市场对比</w:t>
      </w:r>
    </w:p>
    <w:p>
      <w:pPr>
        <w:spacing w:after="150"/>
      </w:pPr>
      <w:r>
        <w:rPr/>
        <w:t xml:space="preserve">第三节 2019-2023年主要国家或地区旱冰鞋行业发展分析</w:t>
      </w:r>
    </w:p>
    <w:p>
      <w:pPr>
        <w:spacing w:after="150"/>
      </w:pPr>
      <w:r>
        <w:rPr/>
        <w:t xml:space="preserve">一、2019-2023年美国旱冰鞋行业分析</w:t>
      </w:r>
    </w:p>
    <w:p>
      <w:pPr>
        <w:spacing w:after="150"/>
      </w:pPr>
      <w:r>
        <w:rPr/>
        <w:t xml:space="preserve">二、2019-2023年日本旱冰鞋行业分析</w:t>
      </w:r>
    </w:p>
    <w:p>
      <w:pPr>
        <w:spacing w:after="150"/>
      </w:pPr>
      <w:r>
        <w:rPr/>
        <w:t xml:space="preserve">三、2019-2023年欧洲旱冰鞋行业分析</w:t>
      </w:r>
    </w:p>
    <w:p>
      <w:pPr>
        <w:spacing w:after="150"/>
      </w:pPr>
      <w:r>
        <w:rPr>
          <w:b w:val="1"/>
          <w:bCs w:val="1"/>
        </w:rPr>
        <w:t xml:space="preserve">第三章 2019-2023年中国旱冰鞋行业规模与经济效益</w:t>
      </w:r>
    </w:p>
    <w:p>
      <w:pPr>
        <w:spacing w:after="150"/>
      </w:pPr>
      <w:r>
        <w:rPr/>
        <w:t xml:space="preserve">第一节 2019-2023年中国旱冰鞋行业总体规模分析</w:t>
      </w:r>
    </w:p>
    <w:p>
      <w:pPr>
        <w:spacing w:after="150"/>
      </w:pPr>
      <w:r>
        <w:rPr/>
        <w:t xml:space="preserve">一、中国旱冰鞋行业企业数量分析</w:t>
      </w:r>
    </w:p>
    <w:p>
      <w:pPr>
        <w:spacing w:after="150"/>
      </w:pPr>
      <w:r>
        <w:rPr/>
        <w:t xml:space="preserve">二、中国旱冰鞋行业资产规模分析</w:t>
      </w:r>
    </w:p>
    <w:p>
      <w:pPr>
        <w:spacing w:after="150"/>
      </w:pPr>
      <w:r>
        <w:rPr/>
        <w:t xml:space="preserve">三、中国旱冰鞋行业销售收入分析</w:t>
      </w:r>
    </w:p>
    <w:p>
      <w:pPr>
        <w:spacing w:after="150"/>
      </w:pPr>
      <w:r>
        <w:rPr/>
        <w:t xml:space="preserve">四、中国旱冰鞋行业利润总额分析</w:t>
      </w:r>
    </w:p>
    <w:p>
      <w:pPr>
        <w:spacing w:after="150"/>
      </w:pPr>
      <w:r>
        <w:rPr/>
        <w:t xml:space="preserve">第二节 2019-2023年中国旱冰鞋行业经营效益分析</w:t>
      </w:r>
    </w:p>
    <w:p>
      <w:pPr>
        <w:spacing w:after="150"/>
      </w:pPr>
      <w:r>
        <w:rPr/>
        <w:t xml:space="preserve">一、中国旱冰鞋行业偿债能力分析</w:t>
      </w:r>
    </w:p>
    <w:p>
      <w:pPr>
        <w:spacing w:after="150"/>
      </w:pPr>
      <w:r>
        <w:rPr/>
        <w:t xml:space="preserve">二、中国旱冰鞋行业盈利能力分析</w:t>
      </w:r>
    </w:p>
    <w:p>
      <w:pPr>
        <w:spacing w:after="150"/>
      </w:pPr>
      <w:r>
        <w:rPr/>
        <w:t xml:space="preserve">三、中国旱冰鞋行业的毛利率分析</w:t>
      </w:r>
    </w:p>
    <w:p>
      <w:pPr>
        <w:spacing w:after="150"/>
      </w:pPr>
      <w:r>
        <w:rPr/>
        <w:t xml:space="preserve">四、中国旱冰鞋行业运营能力分析</w:t>
      </w:r>
    </w:p>
    <w:p>
      <w:pPr>
        <w:spacing w:after="150"/>
      </w:pPr>
      <w:r>
        <w:rPr/>
        <w:t xml:space="preserve">第三节 2019-2023年中国旱冰鞋行业成本费用分析</w:t>
      </w:r>
    </w:p>
    <w:p>
      <w:pPr>
        <w:spacing w:after="150"/>
      </w:pPr>
      <w:r>
        <w:rPr/>
        <w:t xml:space="preserve">一、中国旱冰鞋行业销售成本分析</w:t>
      </w:r>
    </w:p>
    <w:p>
      <w:pPr>
        <w:spacing w:after="150"/>
      </w:pPr>
      <w:r>
        <w:rPr/>
        <w:t xml:space="preserve">二、中国旱冰鞋行业销售费用分析</w:t>
      </w:r>
    </w:p>
    <w:p>
      <w:pPr>
        <w:spacing w:after="150"/>
      </w:pPr>
      <w:r>
        <w:rPr/>
        <w:t xml:space="preserve">三、中国旱冰鞋行业管理费用分析</w:t>
      </w:r>
    </w:p>
    <w:p>
      <w:pPr>
        <w:spacing w:after="150"/>
      </w:pPr>
      <w:r>
        <w:rPr/>
        <w:t xml:space="preserve">四、中国旱冰鞋行业财务费用分析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2019-2023年中国旱冰鞋市场需求状况分析</w:t>
      </w:r>
    </w:p>
    <w:p>
      <w:pPr>
        <w:spacing w:after="150"/>
      </w:pPr>
      <w:r>
        <w:rPr>
          <w:b w:val="1"/>
          <w:bCs w:val="1"/>
        </w:rPr>
        <w:t xml:space="preserve">第四章 2019-2023年中国旱冰鞋行业重点区域发展分析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2019-2023年中国旱冰鞋产业链构成分析</w:t>
      </w:r>
    </w:p>
    <w:p>
      <w:pPr>
        <w:spacing w:after="150"/>
      </w:pPr>
      <w:r>
        <w:rPr/>
        <w:t xml:space="preserve">第一节 中国旱冰鞋行业产业链构成分析</w:t>
      </w:r>
    </w:p>
    <w:p>
      <w:pPr>
        <w:spacing w:after="150"/>
      </w:pPr>
      <w:r>
        <w:rPr/>
        <w:t xml:space="preserve">第二节 中国旱冰鞋行业上游产业供应能力分析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中国旱冰鞋行业下游产业市场需求能力分析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旱冰鞋企业产业链延伸策略研究</w:t>
      </w:r>
    </w:p>
    <w:p>
      <w:pPr>
        <w:spacing w:after="150"/>
      </w:pPr>
      <w:r>
        <w:rPr/>
        <w:t xml:space="preserve">一、产业链延伸的定义与优势</w:t>
      </w:r>
    </w:p>
    <w:p>
      <w:pPr>
        <w:spacing w:after="150"/>
      </w:pPr>
      <w:r>
        <w:rPr/>
        <w:t xml:space="preserve">二、旱冰鞋企业产业链延伸策略的方向分析</w:t>
      </w:r>
    </w:p>
    <w:p>
      <w:pPr>
        <w:spacing w:after="150"/>
      </w:pPr>
      <w:r>
        <w:rPr/>
        <w:t xml:space="preserve">三、旱冰鞋企业产业链延伸策略的建议</w:t>
      </w:r>
    </w:p>
    <w:p>
      <w:pPr>
        <w:spacing w:after="150"/>
      </w:pPr>
      <w:r>
        <w:rPr>
          <w:b w:val="1"/>
          <w:bCs w:val="1"/>
        </w:rPr>
        <w:t xml:space="preserve">第六章 2019-2023年中国旱冰鞋行业渠道及模式分析</w:t>
      </w:r>
    </w:p>
    <w:p>
      <w:pPr>
        <w:spacing w:after="150"/>
      </w:pPr>
      <w:r>
        <w:rPr/>
        <w:t xml:space="preserve">第一节 2019-2023年中国旱冰鞋行业盈利及经营模式分析</w:t>
      </w:r>
    </w:p>
    <w:p>
      <w:pPr>
        <w:spacing w:after="150"/>
      </w:pPr>
      <w:r>
        <w:rPr/>
        <w:t xml:space="preserve">一、2019-2023年中国旱冰鞋行业盈利模式分析</w:t>
      </w:r>
    </w:p>
    <w:p>
      <w:pPr>
        <w:spacing w:after="150"/>
      </w:pPr>
      <w:r>
        <w:rPr/>
        <w:t xml:space="preserve">1、2019-2023年中国旱冰鞋行业盈利模式分析</w:t>
      </w:r>
    </w:p>
    <w:p>
      <w:pPr>
        <w:spacing w:after="150"/>
      </w:pPr>
      <w:r>
        <w:rPr/>
        <w:t xml:space="preserve">2、2019-2023年影响中国旱冰鞋行业盈利的因素分析</w:t>
      </w:r>
    </w:p>
    <w:p>
      <w:pPr>
        <w:spacing w:after="150"/>
      </w:pPr>
      <w:r>
        <w:rPr/>
        <w:t xml:space="preserve">二、2019-2023年中国旱冰鞋行业经营模式分析</w:t>
      </w:r>
    </w:p>
    <w:p>
      <w:pPr>
        <w:spacing w:after="150"/>
      </w:pPr>
      <w:r>
        <w:rPr/>
        <w:t xml:space="preserve">第二节 2019-2023年中国旱冰鞋行业渠道结构分析</w:t>
      </w:r>
    </w:p>
    <w:p>
      <w:pPr>
        <w:spacing w:after="150"/>
      </w:pPr>
      <w:r>
        <w:rPr/>
        <w:t xml:space="preserve">一、2019-2023年中国旱冰鞋行业渠道结构分析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2019-2023年中国旱冰鞋行业企业综合排名分析</w:t>
      </w:r>
    </w:p>
    <w:p>
      <w:pPr>
        <w:spacing w:after="150"/>
      </w:pPr>
      <w:r>
        <w:rPr/>
        <w:t xml:space="preserve">第一节 2019-2023年中国旱冰鞋行业企业十强排名</w:t>
      </w:r>
    </w:p>
    <w:p>
      <w:pPr>
        <w:spacing w:after="150"/>
      </w:pPr>
      <w:r>
        <w:rPr/>
        <w:t xml:space="preserve">一、中国旱冰鞋行业企业资产规模十强企业</w:t>
      </w:r>
    </w:p>
    <w:p>
      <w:pPr>
        <w:spacing w:after="150"/>
      </w:pPr>
      <w:r>
        <w:rPr/>
        <w:t xml:space="preserve">二、中国旱冰鞋行业企业销售收入十强企业</w:t>
      </w:r>
    </w:p>
    <w:p>
      <w:pPr>
        <w:spacing w:after="150"/>
      </w:pPr>
      <w:r>
        <w:rPr/>
        <w:t xml:space="preserve">三、中国旱冰鞋行业企业利润总额十强企业</w:t>
      </w:r>
    </w:p>
    <w:p>
      <w:pPr>
        <w:spacing w:after="150"/>
      </w:pPr>
      <w:r>
        <w:rPr/>
        <w:t xml:space="preserve">第二节 2019-2023年中国旱冰鞋行业不同类型企业排名</w:t>
      </w:r>
    </w:p>
    <w:p>
      <w:pPr>
        <w:spacing w:after="150"/>
      </w:pPr>
      <w:r>
        <w:rPr/>
        <w:t xml:space="preserve">一、中国旱冰鞋行业民营主要企业</w:t>
      </w:r>
    </w:p>
    <w:p>
      <w:pPr>
        <w:spacing w:after="150"/>
      </w:pPr>
      <w:r>
        <w:rPr/>
        <w:t xml:space="preserve">二、中国旱冰鞋行业外资主要企业</w:t>
      </w:r>
    </w:p>
    <w:p>
      <w:pPr>
        <w:spacing w:after="150"/>
      </w:pPr>
      <w:r>
        <w:rPr>
          <w:b w:val="1"/>
          <w:bCs w:val="1"/>
        </w:rPr>
        <w:t xml:space="preserve">第八章 2024-2029年规划中国旱冰鞋行业重点企业分析</w:t>
      </w:r>
    </w:p>
    <w:p>
      <w:pPr>
        <w:spacing w:after="150"/>
      </w:pPr>
      <w:r>
        <w:rPr/>
        <w:t xml:space="preserve">第一节 中山市万浩体育制品有限公司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广东麦斯卡体育股份有限公司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广州市蒙特莱运动器材有限公司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北京泰尼卡体育用品有限公司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宁波天鹅体育用品制造有限公司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宁波金峰文体器材有限公司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东莞市力星运动用品有限公司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迪卡侬(上海)体育用品有限公司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厦门金马溜冰鞋有限公司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耐克商业(中国)有限公司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2024-2029年中国旱冰鞋行业规划投资环境分析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2024-2029年中国旱冰鞋行业社会环境分析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2024-2029年中国旱冰鞋行业投资前景策略分析</w:t>
      </w:r>
    </w:p>
    <w:p>
      <w:pPr>
        <w:spacing w:after="150"/>
      </w:pPr>
      <w:r>
        <w:rPr/>
        <w:t xml:space="preserve">第一节 2024-2029年中国旱冰鞋行业规划发展前景预测</w:t>
      </w:r>
    </w:p>
    <w:p>
      <w:pPr>
        <w:spacing w:after="150"/>
      </w:pPr>
      <w:r>
        <w:rPr/>
        <w:t xml:space="preserve">一、中国旱冰鞋行业投资前景预测分析</w:t>
      </w:r>
    </w:p>
    <w:p>
      <w:pPr>
        <w:spacing w:after="150"/>
      </w:pPr>
      <w:r>
        <w:rPr/>
        <w:t xml:space="preserve">二、中国旱冰鞋行业需求规模预测分析</w:t>
      </w:r>
    </w:p>
    <w:p>
      <w:pPr>
        <w:spacing w:after="150"/>
      </w:pPr>
      <w:r>
        <w:rPr/>
        <w:t xml:space="preserve">三、中国旱冰鞋行业市场前景预测分析</w:t>
      </w:r>
    </w:p>
    <w:p>
      <w:pPr>
        <w:spacing w:after="150"/>
      </w:pPr>
      <w:r>
        <w:rPr/>
        <w:t xml:space="preserve">第二节 2024-2029年中国旱冰鞋行业投资风险分析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2024-2029年中国旱冰鞋行业投资策略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2024-2029年中国旱冰鞋行业前景发展分析</w:t>
      </w:r>
    </w:p>
    <w:p>
      <w:pPr>
        <w:spacing w:after="150"/>
      </w:pPr>
      <w:r>
        <w:rPr/>
        <w:t xml:space="preserve">第一节 2024-2029年中国旱冰鞋行业前景SWOT分析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2024-2029年中国旱冰鞋行业前景数据预测</w:t>
      </w:r>
    </w:p>
    <w:p>
      <w:pPr>
        <w:spacing w:after="150"/>
      </w:pPr>
      <w:r>
        <w:rPr/>
        <w:t xml:space="preserve">一、中国旱冰鞋行业企业数量预测</w:t>
      </w:r>
    </w:p>
    <w:p>
      <w:pPr>
        <w:spacing w:after="150"/>
      </w:pPr>
      <w:r>
        <w:rPr/>
        <w:t xml:space="preserve">二、中国旱冰鞋行业资产规模预测</w:t>
      </w:r>
    </w:p>
    <w:p>
      <w:pPr>
        <w:spacing w:after="150"/>
      </w:pPr>
      <w:r>
        <w:rPr/>
        <w:t xml:space="preserve">三、中国旱冰鞋行业销售收入预测</w:t>
      </w:r>
    </w:p>
    <w:p>
      <w:pPr>
        <w:spacing w:after="150"/>
      </w:pPr>
      <w:r>
        <w:rPr/>
        <w:t xml:space="preserve">四、中国旱冰鞋行业利润总额预测</w:t>
      </w:r>
    </w:p>
    <w:p>
      <w:pPr>
        <w:spacing w:after="150"/>
      </w:pPr>
      <w:r>
        <w:rPr/>
        <w:t xml:space="preserve">第三节 2024-2029年中国旱冰鞋行业经营效益预测</w:t>
      </w:r>
    </w:p>
    <w:p>
      <w:pPr>
        <w:spacing w:after="150"/>
      </w:pPr>
      <w:r>
        <w:rPr/>
        <w:t xml:space="preserve">一、中国旱冰鞋行业偿债能力预测</w:t>
      </w:r>
    </w:p>
    <w:p>
      <w:pPr>
        <w:spacing w:after="150"/>
      </w:pPr>
      <w:r>
        <w:rPr/>
        <w:t xml:space="preserve">二、中国旱冰鞋行业盈利能力预测</w:t>
      </w:r>
    </w:p>
    <w:p>
      <w:pPr>
        <w:spacing w:after="150"/>
      </w:pPr>
      <w:r>
        <w:rPr/>
        <w:t xml:space="preserve">三、中国旱冰鞋行业的毛利率预测</w:t>
      </w:r>
    </w:p>
    <w:p>
      <w:pPr>
        <w:spacing w:after="150"/>
      </w:pPr>
      <w:r>
        <w:rPr/>
        <w:t xml:space="preserve">四、中国旱冰鞋行业运营能力预测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一、中国旱冰鞋行业未来发展方向</w:t>
      </w:r>
    </w:p>
    <w:p>
      <w:pPr>
        <w:spacing w:after="150"/>
      </w:pPr>
      <w:r>
        <w:rPr/>
        <w:t xml:space="preserve">二、中国旱冰鞋行业主要投资建议</w:t>
      </w:r>
    </w:p>
    <w:p>
      <w:pPr>
        <w:spacing w:after="150"/>
      </w:pPr>
      <w:r>
        <w:rPr/>
        <w:t xml:space="preserve">三、中国旱冰鞋企业融资分析</w:t>
      </w:r>
    </w:p>
    <w:p>
      <w:pPr>
        <w:spacing w:after="150"/>
      </w:pPr>
      <w:r>
        <w:rPr/>
        <w:t xml:space="preserve">第四节 2024-2029年投资规划建议</w:t>
      </w:r>
    </w:p>
    <w:p>
      <w:pPr>
        <w:spacing w:after="150"/>
      </w:pPr>
      <w:r>
        <w:rPr>
          <w:b w:val="1"/>
          <w:bCs w:val="1"/>
        </w:rPr>
        <w:t xml:space="preserve">第十三章 2024-2029年旱冰鞋企业战略规划策略分析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图表：中国旱冰鞋行业生命周期</w:t>
      </w:r>
    </w:p>
    <w:p>
      <w:pPr>
        <w:spacing w:after="150"/>
      </w:pPr>
      <w:r>
        <w:rPr/>
        <w:t xml:space="preserve">图表：全球旱冰鞋进出口增长情况</w:t>
      </w:r>
    </w:p>
    <w:p>
      <w:pPr>
        <w:spacing w:after="150"/>
      </w:pPr>
      <w:r>
        <w:rPr/>
        <w:t xml:space="preserve">图表：全球旱冰鞋进出口区域分布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图表：华南地区中国旱冰鞋行业市场规模</w:t>
      </w:r>
    </w:p>
    <w:p>
      <w:pPr>
        <w:spacing w:after="150"/>
      </w:pPr>
      <w:r>
        <w:rPr/>
        <w:t xml:space="preserve">图表：东地区中国旱冰鞋行业市场规模</w:t>
      </w:r>
    </w:p>
    <w:p>
      <w:pPr>
        <w:spacing w:after="150"/>
      </w:pPr>
      <w:r>
        <w:rPr/>
        <w:t xml:space="preserve">图表：华北地区中国旱冰鞋行业市场规模</w:t>
      </w:r>
    </w:p>
    <w:p>
      <w:pPr>
        <w:spacing w:after="150"/>
      </w:pPr>
      <w:r>
        <w:rPr/>
        <w:t xml:space="preserve">图表：华中地区中国旱冰鞋行业市场规模</w:t>
      </w:r>
    </w:p>
    <w:p>
      <w:pPr>
        <w:spacing w:after="150"/>
      </w:pPr>
      <w:r>
        <w:rPr/>
        <w:t xml:space="preserve">图表：2019-2023年我国中国旱冰鞋行业市场规模</w:t>
      </w:r>
    </w:p>
    <w:p>
      <w:pPr>
        <w:spacing w:after="150"/>
      </w:pPr>
      <w:r>
        <w:rPr/>
        <w:t xml:space="preserve">图表：2019-2023年我国中国旱冰鞋行业年销量</w:t>
      </w:r>
    </w:p>
    <w:p>
      <w:pPr>
        <w:spacing w:after="150"/>
      </w:pPr>
      <w:r>
        <w:rPr/>
        <w:t xml:space="preserve">图表：2019-2023年我国旱冰鞋价格走势</w:t>
      </w:r>
    </w:p>
    <w:p>
      <w:pPr>
        <w:spacing w:after="150"/>
      </w:pPr>
      <w:r>
        <w:rPr/>
        <w:t xml:space="preserve">图表：2024-2029年我国旱冰鞋价格走势预测</w:t>
      </w:r>
    </w:p>
    <w:p>
      <w:pPr>
        <w:spacing w:after="150"/>
      </w:pPr>
      <w:r>
        <w:rPr/>
        <w:t xml:space="preserve">图表：2019-2023年我国旱冰鞋进出口统计</w:t>
      </w:r>
    </w:p>
    <w:p>
      <w:pPr>
        <w:spacing w:after="150"/>
      </w:pPr>
      <w:r>
        <w:rPr/>
        <w:t xml:space="preserve">图表：2024-2029年中国旱冰鞋行业企业数量预测</w:t>
      </w:r>
    </w:p>
    <w:p>
      <w:pPr>
        <w:spacing w:after="150"/>
      </w:pPr>
      <w:r>
        <w:rPr/>
        <w:t xml:space="preserve">图表：2024-2029年中国旱冰鞋行业资产规模预测</w:t>
      </w:r>
    </w:p>
    <w:p>
      <w:pPr>
        <w:spacing w:after="150"/>
      </w:pPr>
      <w:r>
        <w:rPr/>
        <w:t xml:space="preserve">图表：2024-2029年中国旱冰鞋行业销售收入预测</w:t>
      </w:r>
    </w:p>
    <w:p>
      <w:pPr>
        <w:spacing w:after="150"/>
      </w:pPr>
      <w:r>
        <w:rPr/>
        <w:t xml:space="preserve">图表：2024-2029年中国旱冰鞋行业利润总额预测</w:t>
      </w:r>
    </w:p>
    <w:p>
      <w:pPr>
        <w:spacing w:after="150"/>
      </w:pPr>
      <w:r>
        <w:rPr/>
        <w:t xml:space="preserve">图表：2024-2029年中国旱冰鞋行业偿债能力预测</w:t>
      </w:r>
    </w:p>
    <w:p>
      <w:pPr>
        <w:spacing w:after="150"/>
      </w:pPr>
      <w:r>
        <w:rPr/>
        <w:t xml:space="preserve">图表：2024-2029年中国旱冰鞋行业盈利能力预测</w:t>
      </w:r>
    </w:p>
    <w:p>
      <w:pPr>
        <w:spacing w:after="150"/>
      </w:pPr>
      <w:r>
        <w:rPr/>
        <w:t xml:space="preserve">图表：2024-2029年中国旱冰鞋行业的毛利率预测</w:t>
      </w:r>
    </w:p>
    <w:p>
      <w:pPr>
        <w:spacing w:after="150"/>
      </w:pPr>
      <w:r>
        <w:rPr/>
        <w:t xml:space="preserve">图表：2024-2029年中国旱冰鞋行业运营能力预测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2024-2029年旱冰鞋行业市场调研和投资分析报告</dc:title>
  <dc:description>2024-2029年旱冰鞋行业市场调研和投资分析报告</dc:description>
  <dc:subject>2024-2029年旱冰鞋行业市场调研和投资分析报告</dc:subject>
  <cp:keywords>研究报告</cp:keywords>
  <cp:category>研究报告</cp:category>
  <cp:lastModifiedBy>北京中道泰和信息咨询有限公司</cp:lastModifiedBy>
  <dcterms:created xsi:type="dcterms:W3CDTF">2024-01-23T06:09:04+08:00</dcterms:created>
  <dcterms:modified xsi:type="dcterms:W3CDTF">2024-01-23T06:09:04+08:00</dcterms:modified>
</cp:coreProperties>
</file>

<file path=docProps/custom.xml><?xml version="1.0" encoding="utf-8"?>
<Properties xmlns="http://schemas.openxmlformats.org/officeDocument/2006/custom-properties" xmlns:vt="http://schemas.openxmlformats.org/officeDocument/2006/docPropsVTypes"/>
</file>