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2026-2031年中国电磁屏蔽膜全景调研及投资前景研究报告</w:t>
      </w:r>
    </w:p>
    <w:p>
      <w:pPr>
        <w:spacing w:after="150"/>
      </w:pPr>
      <w:r>
        <w:rPr>
          <w:b w:val="1"/>
          <w:bCs w:val="1"/>
        </w:rPr>
        <w:t xml:space="preserve">报告简介</w:t>
      </w:r>
    </w:p>
    <w:p>
      <w:pPr>
        <w:spacing w:after="150"/>
      </w:pPr>
      <w:r>
        <w:rPr/>
        <w:t xml:space="preserve">电磁屏蔽在空间某个区域内，用以减弱由某些源引起的场强的措施。在绝大多数情况下，屏蔽体可由铜、铝、钢等金属制成，但对于恒定和极低频磁场，也可采用铁氧体等材料作为屏蔽体。在一个系统内或不同系统间常会产生电磁噪声或干扰而引起系统性能恶化，因此要求,①将电力线或磁力线限制在一定区域内;②使某一区域不受外来电力线和磁力线的影响。随着社会进步以及电子信息产业、互联网产业的飞速发展，电磁安防的影响日益明显，特别是国防军工及高铁等领域，市场需求更是庞大。电磁安防，全称电磁环境安全防护，是指为防止各种电磁场对通信和电子设备的攻击、干扰及对电磁信息安全和人体健康的影响，而采取的抑制和防护措施。其主要技术看分为雷电电磁脉冲防护、电磁脉冲攻击防护、电磁辐射防护和电磁信息安全防护几种。雷电电磁脉冲防护技术已经成熟，在我国，各大防雷企业部门都能够根据防护对象的不同设计并实现完整的雷电电磁脉冲防护一体化解决方案——雷电防护系统。完整的雷电防护系统包含直击雷防护、接地保护、等电位连接、电磁屏蔽以及过电压保护五大部分。</w:t>
      </w:r>
    </w:p>
    <w:p>
      <w:pPr>
        <w:spacing w:after="150"/>
      </w:pPr>
      <w:r>
        <w:rPr/>
        <w:t xml:space="preserve">在国内，仅电磁安防中的雷电防护这一分支容量就将达到500亿元。在专业特种电磁安防领域，电磁安防应用范围较为集中，目前主要应用于军工及航空航天、轨道交通、通信、电力、新能源等行业领域，也是目前我国电磁安防行业的主要市场，合计占比整个市场规模超过60%。</w:t>
      </w:r>
    </w:p>
    <w:p>
      <w:pPr>
        <w:spacing w:after="150"/>
      </w:pPr>
      <w:r>
        <w:rPr/>
        <w:t xml:space="preserve">在激烈的市场竞争中，企业及投资者能否做出适时有效的市场决策是制胜的关键。电磁屏蔽膜行业研究报告就是为了解行情、分析环境提供依据，是企业了解市场和把握发展方向的重要手段，是辅助企业决策的重要工具。报告根据电磁屏蔽膜行业监测统计数据指标体系，研究一定时期内中国电磁屏蔽膜行业生产消费的现状、变化及趋势。电磁屏蔽膜报告有助于企业及投资者洞察中国电磁屏蔽膜行业市场供需行为，评估中国电磁屏蔽膜行业投资价值，为相关企业提供第三方的决策支持。报告内容有助于电磁屏蔽膜行业企业、投资者了解市场供需情况，并可以为企业市场推广计划的制定提供第三方决策支持。该报告第一时间为客户提供中国电磁屏蔽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磁屏蔽膜行业市场发展状况、关联行业发展状况、行业竞争状况、优势企业发展状况、消费现状以及行业营销进行了深入的分析，在总结中国电磁屏蔽膜行业发展历程的基础上，结合新时期的各方面因素，对中国电磁屏蔽膜行业的发展趋势给予了细致和审慎的预测论证。本报告是电磁屏蔽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电磁屏蔽膜行业发展综述</w:t>
      </w:r>
    </w:p>
    <w:p>
      <w:pPr>
        <w:spacing w:before="75" w:after="0"/>
      </w:pPr>
      <w:r>
        <w:rPr/>
        <w:t xml:space="preserve">第一节 电磁屏蔽膜概述</w:t>
      </w:r>
    </w:p>
    <w:p>
      <w:pPr>
        <w:spacing w:before="75" w:after="0"/>
      </w:pPr>
      <w:r>
        <w:rPr/>
        <w:t xml:space="preserve">一、电磁屏蔽技术</w:t>
      </w:r>
    </w:p>
    <w:p>
      <w:pPr>
        <w:spacing w:before="75" w:after="0"/>
      </w:pPr>
      <w:r>
        <w:rPr/>
        <w:t xml:space="preserve">二、电磁屏蔽膜主要产品</w:t>
      </w:r>
    </w:p>
    <w:p>
      <w:pPr>
        <w:spacing w:before="75" w:after="0"/>
      </w:pPr>
      <w:r>
        <w:rPr/>
        <w:t xml:space="preserve">三、电磁屏蔽玻璃(视窗)应用现状</w:t>
      </w:r>
    </w:p>
    <w:p>
      <w:pPr>
        <w:spacing w:before="75" w:after="0"/>
      </w:pPr>
      <w:r>
        <w:rPr/>
        <w:t xml:space="preserve">第二节 电磁屏蔽膜行业特征分析</w:t>
      </w:r>
    </w:p>
    <w:p>
      <w:pPr>
        <w:spacing w:before="75" w:after="0"/>
      </w:pPr>
      <w:r>
        <w:rPr/>
        <w:t xml:space="preserve">一、产业链分析</w:t>
      </w:r>
    </w:p>
    <w:p>
      <w:pPr>
        <w:spacing w:before="75" w:after="0"/>
      </w:pPr>
      <w:r>
        <w:rPr/>
        <w:t xml:space="preserve">二、电磁屏蔽膜行业在国民经济中的地位</w:t>
      </w:r>
    </w:p>
    <w:p>
      <w:pPr>
        <w:spacing w:before="75" w:after="0"/>
      </w:pPr>
      <w:r>
        <w:rPr/>
        <w:t xml:space="preserve">第三节 电磁屏蔽膜行业经济指标分析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2021-2026年中国电磁屏蔽膜行业运行环境分析</w:t>
      </w:r>
    </w:p>
    <w:p>
      <w:pPr>
        <w:spacing w:before="75" w:after="0"/>
      </w:pPr>
      <w:r>
        <w:rPr/>
        <w:t xml:space="preserve">第一节 电磁屏蔽膜行业政治法律环境分析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电磁屏蔽膜行业经济环境分析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电磁屏蔽膜行业社会环境分析</w:t>
      </w:r>
    </w:p>
    <w:p>
      <w:pPr>
        <w:spacing w:before="75" w:after="0"/>
      </w:pPr>
      <w:r>
        <w:rPr/>
        <w:t xml:space="preserve">一、电磁屏蔽膜产业社会环境</w:t>
      </w:r>
    </w:p>
    <w:p>
      <w:pPr>
        <w:spacing w:before="75" w:after="0"/>
      </w:pPr>
      <w:r>
        <w:rPr/>
        <w:t xml:space="preserve">二、社会环境对行业的影响</w:t>
      </w:r>
    </w:p>
    <w:p>
      <w:pPr>
        <w:spacing w:before="75" w:after="0"/>
      </w:pPr>
      <w:r>
        <w:rPr/>
        <w:t xml:space="preserve">三、电磁屏蔽膜产业发展对社会发展的影响</w:t>
      </w:r>
    </w:p>
    <w:p>
      <w:pPr>
        <w:spacing w:before="75" w:after="0"/>
      </w:pPr>
      <w:r>
        <w:rPr/>
        <w:t xml:space="preserve">第四节 电磁屏蔽膜行业技术环境分析</w:t>
      </w:r>
    </w:p>
    <w:p>
      <w:pPr>
        <w:spacing w:before="75" w:after="0"/>
      </w:pPr>
      <w:r>
        <w:rPr/>
        <w:t xml:space="preserve">一、电磁屏蔽膜技术分析</w:t>
      </w:r>
    </w:p>
    <w:p>
      <w:pPr>
        <w:spacing w:before="75" w:after="0"/>
      </w:pPr>
      <w:r>
        <w:rPr/>
        <w:t xml:space="preserve">二、电磁屏蔽膜技术发展水平</w:t>
      </w:r>
    </w:p>
    <w:p>
      <w:pPr>
        <w:spacing w:before="75" w:after="0"/>
      </w:pPr>
      <w:r>
        <w:rPr/>
        <w:t xml:space="preserve">三、行业主要技术发展趋势</w:t>
      </w:r>
    </w:p>
    <w:p>
      <w:pPr>
        <w:spacing w:before="75" w:after="0"/>
      </w:pPr>
      <w:r>
        <w:rPr>
          <w:b w:val="1"/>
          <w:bCs w:val="1"/>
        </w:rPr>
        <w:t xml:space="preserve">第三章 2021-2026年电磁屏蔽膜市场发展现状</w:t>
      </w:r>
    </w:p>
    <w:p>
      <w:pPr>
        <w:spacing w:before="75" w:after="0"/>
      </w:pPr>
      <w:r>
        <w:rPr/>
        <w:t xml:space="preserve">第一节 电磁屏蔽膜行业发展状况分析</w:t>
      </w:r>
    </w:p>
    <w:p>
      <w:pPr>
        <w:spacing w:before="75" w:after="0"/>
      </w:pPr>
      <w:r>
        <w:rPr/>
        <w:t xml:space="preserve">一、电磁屏蔽技术在结构设计中的应用</w:t>
      </w:r>
    </w:p>
    <w:p>
      <w:pPr>
        <w:spacing w:before="75" w:after="0"/>
      </w:pPr>
      <w:r>
        <w:rPr/>
        <w:t xml:space="preserve">二、透明视窗用电磁屏蔽材料研究</w:t>
      </w:r>
    </w:p>
    <w:p>
      <w:pPr>
        <w:spacing w:before="75" w:after="0"/>
      </w:pPr>
      <w:r>
        <w:rPr/>
        <w:t xml:space="preserve">三、电磁屏蔽膜行业发展特点分析</w:t>
      </w:r>
    </w:p>
    <w:p>
      <w:pPr>
        <w:spacing w:before="75" w:after="0"/>
      </w:pPr>
      <w:r>
        <w:rPr/>
        <w:t xml:space="preserve">第二节 电磁屏蔽膜产品发展现状</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第三节 电磁屏蔽膜产品/服务价格分析</w:t>
      </w:r>
    </w:p>
    <w:p>
      <w:pPr>
        <w:spacing w:before="75" w:after="0"/>
      </w:pPr>
      <w:r>
        <w:rPr/>
        <w:t xml:space="preserve">一、电磁屏蔽膜价格走势</w:t>
      </w:r>
    </w:p>
    <w:p>
      <w:pPr>
        <w:spacing w:before="75" w:after="0"/>
      </w:pPr>
      <w:r>
        <w:rPr/>
        <w:t xml:space="preserve">二、影响电磁屏蔽膜价格的关键因素分析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第四节 2026-2031年中国电磁屏蔽膜行业市场规模预测</w:t>
      </w:r>
    </w:p>
    <w:p>
      <w:pPr>
        <w:spacing w:before="75" w:after="0"/>
      </w:pPr>
      <w:r>
        <w:rPr>
          <w:b w:val="1"/>
          <w:bCs w:val="1"/>
        </w:rPr>
        <w:t xml:space="preserve">第四章 2021-2026年中国电磁屏蔽膜行业供需形势分析</w:t>
      </w:r>
    </w:p>
    <w:p>
      <w:pPr>
        <w:spacing w:before="75" w:after="0"/>
      </w:pPr>
      <w:r>
        <w:rPr/>
        <w:t xml:space="preserve">第一节 电磁屏蔽膜行业生产现状</w:t>
      </w:r>
    </w:p>
    <w:p>
      <w:pPr>
        <w:spacing w:before="75" w:after="0"/>
      </w:pPr>
      <w:r>
        <w:rPr/>
        <w:t xml:space="preserve">一、主要生产企业</w:t>
      </w:r>
    </w:p>
    <w:p>
      <w:pPr>
        <w:spacing w:before="75" w:after="0"/>
      </w:pPr>
      <w:r>
        <w:rPr/>
        <w:t xml:space="preserve">二、近三年电磁屏蔽膜产能及实际产量分析</w:t>
      </w:r>
    </w:p>
    <w:p>
      <w:pPr>
        <w:spacing w:before="75" w:after="0"/>
      </w:pPr>
      <w:r>
        <w:rPr/>
        <w:t xml:space="preserve">第二节 电磁屏蔽膜行业需求情况</w:t>
      </w:r>
    </w:p>
    <w:p>
      <w:pPr>
        <w:spacing w:before="75" w:after="0"/>
      </w:pPr>
      <w:r>
        <w:rPr/>
        <w:t xml:space="preserve">一、电磁屏蔽膜行业需求市场</w:t>
      </w:r>
    </w:p>
    <w:p>
      <w:pPr>
        <w:spacing w:before="75" w:after="0"/>
      </w:pPr>
      <w:r>
        <w:rPr/>
        <w:t xml:space="preserve">二、电磁屏蔽膜行业客户结构</w:t>
      </w:r>
    </w:p>
    <w:p>
      <w:pPr>
        <w:spacing w:before="75" w:after="0"/>
      </w:pPr>
      <w:r>
        <w:rPr/>
        <w:t xml:space="preserve">三、电磁屏蔽膜行业需求的地区差异</w:t>
      </w:r>
    </w:p>
    <w:p>
      <w:pPr>
        <w:spacing w:before="75" w:after="0"/>
      </w:pPr>
      <w:r>
        <w:rPr/>
        <w:t xml:space="preserve">第三节 电磁屏蔽膜竞争形势及策略</w:t>
      </w:r>
    </w:p>
    <w:p>
      <w:pPr>
        <w:spacing w:before="75" w:after="0"/>
      </w:pPr>
      <w:r>
        <w:rPr/>
        <w:t xml:space="preserve">一、电磁屏蔽膜行业企业间竞争格局分析</w:t>
      </w:r>
    </w:p>
    <w:p>
      <w:pPr>
        <w:spacing w:before="75" w:after="0"/>
      </w:pPr>
      <w:r>
        <w:rPr/>
        <w:t xml:space="preserve">二、电磁屏蔽膜行业集中度分析</w:t>
      </w:r>
    </w:p>
    <w:p>
      <w:pPr>
        <w:spacing w:before="75" w:after="0"/>
      </w:pPr>
      <w:r>
        <w:rPr/>
        <w:t xml:space="preserve">三、电磁屏蔽膜行业SWOT分析</w:t>
      </w:r>
    </w:p>
    <w:p>
      <w:pPr>
        <w:spacing w:before="75" w:after="0"/>
      </w:pPr>
      <w:r>
        <w:rPr>
          <w:b w:val="1"/>
          <w:bCs w:val="1"/>
        </w:rPr>
        <w:t xml:space="preserve">第五章 2021-2026年中国电磁屏蔽膜行业产业链分析</w:t>
      </w:r>
    </w:p>
    <w:p>
      <w:pPr>
        <w:spacing w:before="75" w:after="0"/>
      </w:pPr>
      <w:r>
        <w:rPr/>
        <w:t xml:space="preserve">第一节 电磁屏蔽膜行业产业链分析</w:t>
      </w:r>
    </w:p>
    <w:p>
      <w:pPr>
        <w:spacing w:before="75" w:after="0"/>
      </w:pPr>
      <w:r>
        <w:rPr/>
        <w:t xml:space="preserve">第二节 上游行业分析</w:t>
      </w:r>
    </w:p>
    <w:p>
      <w:pPr>
        <w:spacing w:before="75" w:after="0"/>
      </w:pPr>
      <w:r>
        <w:rPr/>
        <w:t xml:space="preserve">一、电磁屏蔽膜产品成本构成</w:t>
      </w:r>
    </w:p>
    <w:p>
      <w:pPr>
        <w:spacing w:before="75" w:after="0"/>
      </w:pPr>
      <w:r>
        <w:rPr/>
        <w:t xml:space="preserve">二、上游行业发展现状</w:t>
      </w:r>
    </w:p>
    <w:p>
      <w:pPr>
        <w:spacing w:before="75" w:after="0"/>
      </w:pPr>
      <w:r>
        <w:rPr/>
        <w:t xml:space="preserve">1、聚碳酸酯材料供应</w:t>
      </w:r>
    </w:p>
    <w:p>
      <w:pPr>
        <w:spacing w:before="75" w:after="0"/>
      </w:pPr>
      <w:r>
        <w:rPr/>
        <w:t xml:space="preserve">2、纳米透明玻璃</w:t>
      </w:r>
    </w:p>
    <w:p>
      <w:pPr>
        <w:spacing w:before="75" w:after="0"/>
      </w:pPr>
      <w:r>
        <w:rPr/>
        <w:t xml:space="preserve">3、其他屏蔽材料</w:t>
      </w:r>
    </w:p>
    <w:p>
      <w:pPr>
        <w:spacing w:before="75" w:after="0"/>
      </w:pPr>
      <w:r>
        <w:rPr/>
        <w:t xml:space="preserve">三、2026-2031年上游行业发展趋势</w:t>
      </w:r>
    </w:p>
    <w:p>
      <w:pPr>
        <w:spacing w:before="75" w:after="0"/>
      </w:pPr>
      <w:r>
        <w:rPr/>
        <w:t xml:space="preserve">四、电磁屏蔽材料快速的发展带来的发展机遇</w:t>
      </w:r>
    </w:p>
    <w:p>
      <w:pPr>
        <w:spacing w:before="75" w:after="0"/>
      </w:pPr>
      <w:r>
        <w:rPr/>
        <w:t xml:space="preserve">第三节 下游行业分析</w:t>
      </w:r>
    </w:p>
    <w:p>
      <w:pPr>
        <w:spacing w:before="75" w:after="0"/>
      </w:pPr>
      <w:r>
        <w:rPr/>
        <w:t xml:space="preserve">一、电磁屏蔽膜下游行业分布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四、下游需求对电磁屏蔽膜行业的影响</w:t>
      </w:r>
    </w:p>
    <w:p>
      <w:pPr>
        <w:spacing w:before="75" w:after="0"/>
      </w:pPr>
      <w:r>
        <w:rPr>
          <w:b w:val="1"/>
          <w:bCs w:val="1"/>
        </w:rPr>
        <w:t xml:space="preserve">第六章 2021-2026年中国电磁屏蔽膜行业整体运行指标分析</w:t>
      </w:r>
    </w:p>
    <w:p>
      <w:pPr>
        <w:spacing w:before="75" w:after="0"/>
      </w:pPr>
      <w:r>
        <w:rPr/>
        <w:t xml:space="preserve">第一节 电磁屏蔽膜行业总体规模分析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电磁屏蔽膜行业产销情况分析</w:t>
      </w:r>
    </w:p>
    <w:p>
      <w:pPr>
        <w:spacing w:before="75" w:after="0"/>
      </w:pPr>
      <w:r>
        <w:rPr/>
        <w:t xml:space="preserve">一、中国电磁屏蔽膜行业工业总产值</w:t>
      </w:r>
    </w:p>
    <w:p>
      <w:pPr>
        <w:spacing w:before="75" w:after="0"/>
      </w:pPr>
      <w:r>
        <w:rPr/>
        <w:t xml:space="preserve">二、中国电磁屏蔽膜行业工业销售产值</w:t>
      </w:r>
    </w:p>
    <w:p>
      <w:pPr>
        <w:spacing w:before="75" w:after="0"/>
      </w:pPr>
      <w:r>
        <w:rPr/>
        <w:t xml:space="preserve">三、中国电磁屏蔽膜行业产销率</w:t>
      </w:r>
    </w:p>
    <w:p>
      <w:pPr>
        <w:spacing w:before="75" w:after="0"/>
      </w:pPr>
      <w:r>
        <w:rPr/>
        <w:t xml:space="preserve">第三节 电磁屏蔽膜行业财务指标总体分析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2021-2026年中国电磁屏蔽膜生产企业调研</w:t>
      </w:r>
    </w:p>
    <w:p>
      <w:pPr>
        <w:spacing w:before="75" w:after="0"/>
      </w:pPr>
      <w:r>
        <w:rPr/>
        <w:t xml:space="preserve">第一节 秦皇岛波盾电子有限公司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第二节 北京绿色天波防护技术有限公司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第三节 日本拓自达电子制品有限公司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第四节 苏州城邦达力材料科技有限公司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第五节 广州方邦电子股份有限公司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t xml:space="preserve">第六节 其他企业</w:t>
      </w:r>
    </w:p>
    <w:p>
      <w:pPr>
        <w:spacing w:before="75" w:after="0"/>
      </w:pPr>
      <w:r>
        <w:rPr/>
        <w:t xml:space="preserve">一、企业概况</w:t>
      </w:r>
    </w:p>
    <w:p>
      <w:pPr>
        <w:spacing w:before="75" w:after="0"/>
      </w:pPr>
      <w:r>
        <w:rPr/>
        <w:t xml:space="preserve">二、企业优势分析</w:t>
      </w:r>
    </w:p>
    <w:p>
      <w:pPr>
        <w:spacing w:before="75" w:after="0"/>
      </w:pPr>
      <w:r>
        <w:rPr/>
        <w:t xml:space="preserve">三、电磁屏蔽膜产品特点及市场表现</w:t>
      </w:r>
    </w:p>
    <w:p>
      <w:pPr>
        <w:spacing w:before="75" w:after="0"/>
      </w:pPr>
      <w:r>
        <w:rPr/>
        <w:t xml:space="preserve">四、销售及渠道</w:t>
      </w:r>
    </w:p>
    <w:p>
      <w:pPr>
        <w:spacing w:before="75" w:after="0"/>
      </w:pPr>
      <w:r>
        <w:rPr/>
        <w:t xml:space="preserve">五、2026-2031年发展规划</w:t>
      </w:r>
    </w:p>
    <w:p>
      <w:pPr>
        <w:spacing w:before="75" w:after="0"/>
      </w:pPr>
      <w:r>
        <w:rPr>
          <w:b w:val="1"/>
          <w:bCs w:val="1"/>
        </w:rPr>
        <w:t xml:space="preserve">第八章 2021-2026年中国电磁屏蔽膜行业渠道分析及策略</w:t>
      </w:r>
    </w:p>
    <w:p>
      <w:pPr>
        <w:spacing w:before="75" w:after="0"/>
      </w:pPr>
      <w:r>
        <w:rPr/>
        <w:t xml:space="preserve">第一节 电磁屏蔽膜行业渠道分析</w:t>
      </w:r>
    </w:p>
    <w:p>
      <w:pPr>
        <w:spacing w:before="75" w:after="0"/>
      </w:pPr>
      <w:r>
        <w:rPr/>
        <w:t xml:space="preserve">一、渠道形式及对比</w:t>
      </w:r>
    </w:p>
    <w:p>
      <w:pPr>
        <w:spacing w:before="75" w:after="0"/>
      </w:pPr>
      <w:r>
        <w:rPr/>
        <w:t xml:space="preserve">二、各类渠道对电磁屏蔽膜行业的影响</w:t>
      </w:r>
    </w:p>
    <w:p>
      <w:pPr>
        <w:spacing w:before="75" w:after="0"/>
      </w:pPr>
      <w:r>
        <w:rPr/>
        <w:t xml:space="preserve">三、主要电磁屏蔽膜企业渠道策略研究</w:t>
      </w:r>
    </w:p>
    <w:p>
      <w:pPr>
        <w:spacing w:before="75" w:after="0"/>
      </w:pPr>
      <w:r>
        <w:rPr/>
        <w:t xml:space="preserve">四、各区域主要代理商情况</w:t>
      </w:r>
    </w:p>
    <w:p>
      <w:pPr>
        <w:spacing w:before="75" w:after="0"/>
      </w:pPr>
      <w:r>
        <w:rPr/>
        <w:t xml:space="preserve">第二节 电磁屏蔽膜行业用户分析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电磁屏蔽膜行业营销策略分析</w:t>
      </w:r>
    </w:p>
    <w:p>
      <w:pPr>
        <w:spacing w:before="75" w:after="0"/>
      </w:pPr>
      <w:r>
        <w:rPr/>
        <w:t xml:space="preserve">一、中国电磁屏蔽膜营销概况</w:t>
      </w:r>
    </w:p>
    <w:p>
      <w:pPr>
        <w:spacing w:before="75" w:after="0"/>
      </w:pPr>
      <w:r>
        <w:rPr/>
        <w:t xml:space="preserve">二、电磁屏蔽膜营销策略探讨</w:t>
      </w:r>
    </w:p>
    <w:p>
      <w:pPr>
        <w:spacing w:before="75" w:after="0"/>
      </w:pPr>
      <w:r>
        <w:rPr/>
        <w:t xml:space="preserve">三、电磁屏蔽膜营销发展趋势</w:t>
      </w:r>
    </w:p>
    <w:p>
      <w:pPr>
        <w:spacing w:before="75" w:after="0"/>
      </w:pPr>
      <w:r>
        <w:rPr>
          <w:b w:val="1"/>
          <w:bCs w:val="1"/>
        </w:rPr>
        <w:t xml:space="preserve">第九章 2026-2031年中国电磁屏蔽膜行业投资前景分析</w:t>
      </w:r>
    </w:p>
    <w:p>
      <w:pPr>
        <w:spacing w:before="75" w:after="0"/>
      </w:pPr>
      <w:r>
        <w:rPr/>
        <w:t xml:space="preserve">第一节 电磁屏蔽膜市场发展前景</w:t>
      </w:r>
    </w:p>
    <w:p>
      <w:pPr>
        <w:spacing w:before="75" w:after="0"/>
      </w:pPr>
      <w:r>
        <w:rPr/>
        <w:t xml:space="preserve">第二节 电磁屏蔽膜市场发展趋势预测</w:t>
      </w:r>
    </w:p>
    <w:p>
      <w:pPr>
        <w:spacing w:before="75" w:after="0"/>
      </w:pPr>
      <w:r>
        <w:rPr/>
        <w:t xml:space="preserve">第三节 电磁屏蔽膜行业供需预测</w:t>
      </w:r>
    </w:p>
    <w:p>
      <w:pPr>
        <w:spacing w:before="75" w:after="0"/>
      </w:pPr>
      <w:r>
        <w:rPr/>
        <w:t xml:space="preserve">第四节 影响企业生产与经营的关键趋势</w:t>
      </w:r>
    </w:p>
    <w:p>
      <w:pPr>
        <w:spacing w:before="75" w:after="0"/>
      </w:pPr>
      <w:r>
        <w:rPr>
          <w:b w:val="1"/>
          <w:bCs w:val="1"/>
        </w:rPr>
        <w:t xml:space="preserve">第十章 2026-2031年中国电磁屏蔽膜行业投资机会与风险分析</w:t>
      </w:r>
    </w:p>
    <w:p>
      <w:pPr>
        <w:spacing w:before="75" w:after="0"/>
      </w:pPr>
      <w:r>
        <w:rPr/>
        <w:t xml:space="preserve">第一节 电磁屏蔽膜行业投融资情况</w:t>
      </w:r>
    </w:p>
    <w:p>
      <w:pPr>
        <w:spacing w:before="75" w:after="0"/>
      </w:pPr>
      <w:r>
        <w:rPr/>
        <w:t xml:space="preserve">第二节 电磁屏蔽膜行业投资机会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2026-2031年中国电磁屏蔽膜行业投资战略研究</w:t>
      </w:r>
    </w:p>
    <w:p>
      <w:pPr>
        <w:spacing w:before="75" w:after="0"/>
      </w:pPr>
      <w:r>
        <w:rPr/>
        <w:t xml:space="preserve">第一节 电磁屏蔽膜行业发展战略研究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电磁屏蔽膜新产品差异化战略</w:t>
      </w:r>
    </w:p>
    <w:p>
      <w:pPr>
        <w:spacing w:before="75" w:after="0"/>
      </w:pPr>
      <w:r>
        <w:rPr/>
        <w:t xml:space="preserve">一、电磁屏蔽膜行业投资战略研究</w:t>
      </w:r>
    </w:p>
    <w:p>
      <w:pPr>
        <w:spacing w:before="75" w:after="0"/>
      </w:pPr>
      <w:r>
        <w:rPr/>
        <w:t xml:space="preserve">二、电磁屏蔽膜行业投资战略</w:t>
      </w:r>
    </w:p>
    <w:p>
      <w:pPr>
        <w:spacing w:before="75" w:after="0"/>
      </w:pPr>
      <w:r>
        <w:rPr/>
        <w:t xml:space="preserve">三、电磁屏蔽膜行业投资战略</w:t>
      </w:r>
    </w:p>
    <w:p>
      <w:pPr>
        <w:spacing w:before="75" w:after="0"/>
      </w:pPr>
      <w:r>
        <w:rPr/>
        <w:t xml:space="preserve">四、细分行业投资战略</w:t>
      </w:r>
    </w:p>
    <w:p>
      <w:pPr>
        <w:spacing w:before="75" w:after="0"/>
      </w:pPr>
      <w:r>
        <w:rPr>
          <w:b w:val="1"/>
          <w:bCs w:val="1"/>
        </w:rPr>
        <w:t xml:space="preserve">第十二章 研究结论及投资建议</w:t>
      </w:r>
    </w:p>
    <w:p>
      <w:pPr>
        <w:spacing w:before="75" w:after="0"/>
      </w:pPr>
      <w:r>
        <w:rPr/>
        <w:t xml:space="preserve">第一节 电磁屏蔽膜行业研究结论</w:t>
      </w:r>
    </w:p>
    <w:p>
      <w:pPr>
        <w:spacing w:before="75" w:after="0"/>
      </w:pPr>
      <w:r>
        <w:rPr/>
        <w:t xml:space="preserve">第二节 电磁屏蔽膜行业投资价值评估</w:t>
      </w:r>
    </w:p>
    <w:p>
      <w:pPr>
        <w:spacing w:before="75" w:after="0"/>
      </w:pPr>
      <w:r>
        <w:rPr/>
        <w:t xml:space="preserve">第三节 电磁屏蔽膜行业投资建议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图表：电磁屏蔽膜行业生命周期</w:t>
      </w:r>
    </w:p>
    <w:p>
      <w:pPr>
        <w:spacing w:before="75" w:after="0"/>
      </w:pPr>
      <w:r>
        <w:rPr/>
        <w:t xml:space="preserve">图表：电磁屏蔽膜行业产业链结构</w:t>
      </w:r>
    </w:p>
    <w:p>
      <w:pPr>
        <w:spacing w:before="75" w:after="0"/>
      </w:pPr>
      <w:r>
        <w:rPr/>
        <w:t xml:space="preserve">图表：2021-2026年全球电磁屏蔽膜行业市场规模</w:t>
      </w:r>
    </w:p>
    <w:p>
      <w:pPr>
        <w:spacing w:before="75" w:after="0"/>
      </w:pPr>
      <w:r>
        <w:rPr/>
        <w:t xml:space="preserve">图表：2021-2026年中国电磁屏蔽膜行业市场规模</w:t>
      </w:r>
    </w:p>
    <w:p>
      <w:pPr>
        <w:spacing w:before="75" w:after="0"/>
      </w:pPr>
      <w:r>
        <w:rPr/>
        <w:t xml:space="preserve">图表：2021-2026年中国电磁屏蔽膜市场占全球份额比较</w:t>
      </w:r>
    </w:p>
    <w:p>
      <w:pPr>
        <w:spacing w:before="75" w:after="0"/>
      </w:pPr>
      <w:r>
        <w:rPr/>
        <w:t xml:space="preserve">图表：2021-2026年电磁屏蔽膜行业重要数据指标比较</w:t>
      </w:r>
    </w:p>
    <w:p>
      <w:pPr>
        <w:spacing w:before="75" w:after="0"/>
      </w:pPr>
      <w:r>
        <w:rPr/>
        <w:t xml:space="preserve">图表：2021-2026年电磁屏蔽膜行业集中度</w:t>
      </w:r>
    </w:p>
    <w:p>
      <w:pPr>
        <w:spacing w:before="75" w:after="0"/>
      </w:pPr>
      <w:r>
        <w:rPr/>
        <w:t xml:space="preserve">图表：2021-2026年电磁屏蔽膜行业销售收入</w:t>
      </w:r>
    </w:p>
    <w:p>
      <w:pPr>
        <w:spacing w:before="75" w:after="0"/>
      </w:pPr>
      <w:r>
        <w:rPr/>
        <w:t xml:space="preserve">图表：2021-2026年电磁屏蔽膜行业利润总额</w:t>
      </w:r>
    </w:p>
    <w:p>
      <w:pPr>
        <w:spacing w:before="75" w:after="0"/>
      </w:pPr>
      <w:r>
        <w:rPr/>
        <w:t xml:space="preserve">图表：2021-2026年电磁屏蔽膜行业资产总计</w:t>
      </w:r>
    </w:p>
    <w:p>
      <w:pPr>
        <w:spacing w:before="75" w:after="0"/>
      </w:pPr>
      <w:r>
        <w:rPr/>
        <w:t xml:space="preserve">图表：2021-2026年电磁屏蔽膜行业负债总计</w:t>
      </w:r>
    </w:p>
    <w:p>
      <w:pPr>
        <w:spacing w:before="75" w:after="0"/>
      </w:pPr>
      <w:r>
        <w:rPr/>
        <w:t xml:space="preserve">图表：2021-2026年电磁屏蔽膜市场价格走势</w:t>
      </w:r>
    </w:p>
    <w:p>
      <w:pPr>
        <w:spacing w:before="75" w:after="0"/>
      </w:pPr>
      <w:r>
        <w:rPr/>
        <w:t xml:space="preserve">图表：2021-2026年电磁屏蔽膜行业竞争力分析</w:t>
      </w:r>
    </w:p>
    <w:p>
      <w:pPr>
        <w:spacing w:before="75" w:after="0"/>
      </w:pPr>
      <w:r>
        <w:rPr/>
        <w:t xml:space="preserve">图表：2021-2026年电磁屏蔽膜行业工业总产值</w:t>
      </w:r>
    </w:p>
    <w:p>
      <w:pPr>
        <w:spacing w:before="75" w:after="0"/>
      </w:pPr>
      <w:r>
        <w:rPr/>
        <w:t xml:space="preserve">图表：2021-2026年电磁屏蔽膜行业主营业务收入</w:t>
      </w:r>
    </w:p>
    <w:p>
      <w:pPr>
        <w:spacing w:before="75" w:after="0"/>
      </w:pPr>
      <w:r>
        <w:rPr/>
        <w:t xml:space="preserve">图表：2021-2026年电磁屏蔽膜行业主营业务成本</w:t>
      </w:r>
    </w:p>
    <w:p>
      <w:pPr>
        <w:spacing w:before="75" w:after="0"/>
      </w:pPr>
      <w:r>
        <w:rPr/>
        <w:t xml:space="preserve">图表：2021-2026年电磁屏蔽膜行业销售费用分析</w:t>
      </w:r>
    </w:p>
    <w:p>
      <w:pPr>
        <w:spacing w:before="75" w:after="0"/>
      </w:pPr>
      <w:r>
        <w:rPr/>
        <w:t xml:space="preserve">图表：2021-2026年电磁屏蔽膜行业管理费用分析</w:t>
      </w:r>
    </w:p>
    <w:p>
      <w:pPr>
        <w:spacing w:before="75" w:after="0"/>
      </w:pPr>
      <w:r>
        <w:rPr/>
        <w:t xml:space="preserve">图表：2021-2026年电磁屏蔽膜行业财务费用分析</w:t>
      </w:r>
    </w:p>
    <w:p>
      <w:pPr>
        <w:spacing w:before="75" w:after="0"/>
      </w:pPr>
      <w:r>
        <w:rPr/>
        <w:t xml:space="preserve">图表：2021-2026年电磁屏蔽膜行业销售毛利率分析</w:t>
      </w:r>
    </w:p>
    <w:p>
      <w:pPr>
        <w:spacing w:before="75" w:after="0"/>
      </w:pPr>
      <w:r>
        <w:rPr/>
        <w:t xml:space="preserve">图表：2021-2026年电磁屏蔽膜行业销售利润率分析</w:t>
      </w:r>
    </w:p>
    <w:p>
      <w:pPr>
        <w:spacing w:before="75" w:after="0"/>
      </w:pPr>
      <w:r>
        <w:rPr/>
        <w:t xml:space="preserve">图表：2021-2026年电磁屏蔽膜行业成本费用利润率分析</w:t>
      </w:r>
    </w:p>
    <w:p>
      <w:pPr>
        <w:spacing w:before="75" w:after="0"/>
      </w:pPr>
      <w:r>
        <w:rPr/>
        <w:t xml:space="preserve">图表：2021-2026年电磁屏蔽膜行业总资产利润率分析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2026-2031年中国电磁屏蔽膜全景调研及投资前景研究报告</dc:title>
  <dc:description>2026-2031年中国电磁屏蔽膜全景调研及投资前景研究报告</dc:description>
  <dc:subject>2026-2031年中国电磁屏蔽膜全景调研及投资前景研究报告</dc:subject>
  <cp:keywords>研究报告</cp:keywords>
  <cp:category>研究报告</cp:category>
  <cp:lastModifiedBy>北京中道泰和信息咨询有限公司</cp:lastModifiedBy>
  <dcterms:created xsi:type="dcterms:W3CDTF">2026-03-28T11:53:33+08:00</dcterms:created>
  <dcterms:modified xsi:type="dcterms:W3CDTF">2026-03-28T11:53:33+08:00</dcterms:modified>
</cp:coreProperties>
</file>

<file path=docProps/custom.xml><?xml version="1.0" encoding="utf-8"?>
<Properties xmlns="http://schemas.openxmlformats.org/officeDocument/2006/custom-properties" xmlns:vt="http://schemas.openxmlformats.org/officeDocument/2006/docPropsVTypes"/>
</file>