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2024-2029年增材制造行业全景调研与投资趋势分析报告</w:t>
      </w:r>
    </w:p>
    <w:p>
      <w:pPr>
        <w:spacing w:after="150"/>
      </w:pPr>
      <w:r>
        <w:rPr>
          <w:b w:val="1"/>
          <w:bCs w:val="1"/>
        </w:rPr>
        <w:t xml:space="preserve">报告简介</w:t>
      </w:r>
    </w:p>
    <w:p>
      <w:pPr>
        <w:spacing w:after="150"/>
      </w:pPr>
      <w:r>
        <w:rPr/>
        <w:t xml:space="preserve">增材制造(Additive Manufacturing，AM)技术是采用材料逐渐累加的方法制造实体零件的技术，相对于传统的材料去除-切削加工技术，是一种“自下而上”的制造方法。近二十年来，AM技术取得了快速的发展，“快速原型制造(Rapid Prototyping)”、“三维打印(3D Printing )”、“实体自由制造(Solid Free-form Fabrication) ”之类各异的叫法分别从不同侧面表达了这一技术的特点。</w:t>
      </w:r>
    </w:p>
    <w:p>
      <w:pPr>
        <w:spacing w:after="150"/>
      </w:pPr>
      <w:r>
        <w:rPr/>
        <w:t xml:space="preserve">近年来，在政策引导和项目带动下，我国增材制造技术发展迅猛，光固化、选取激光烧结、选取激光熔融、熔融沉积成形等工艺和装备等方面已经具有良好基础，部分增材制造技术和产品已经在航空航天、生物医疗、文化创意等领域取得广泛应用，高性能金属构件增材制造技术等已经达到国际先进水平。全国增材制造标准化技术委员会在北京成立。该委员会的成立，将对推动我国3D打印技术发展，普及增材技术，促进先进技术传播应用等具有重要意义。目前，欧美发达国家纷纷制定了发展和推动增材制造技术的国家战略和规划，增材制造技术已经受到政府、研究机构、企业和媒体的广泛关注。因此我国成立“全国增材制造标准化技术委员会”加快增材制造标准化推动我国增材制造技术产业化发展也具有重要的意义。</w:t>
      </w:r>
    </w:p>
    <w:p>
      <w:pPr>
        <w:spacing w:after="150"/>
      </w:pPr>
      <w:r>
        <w:rPr/>
        <w:t xml:space="preserve">国家增材制造产业发展推进计划当中提到，我国应着力突破增材制造专用材料，依托高校、科研机构开展增材制造专用材料特性研究与设计，鼓励优势材料生产企业从事增材制造专用材料研发和生产，针对航空航天、汽车、文化创意、生物医疗等领域的重大需求，突破一批增材制造专用材料。针对金属增材制造专用材料，优化粉末大小、形状和化学性质等材料特性，开发满足增材制造发展需要的金属材料。针对非金属增材制造专用材料，提高现有材料在耐高温、高强度等方面的性能，降低材料成本。基本实现钛合金、高强钢、部分耐高温高强度工程塑料等专用材料的自主生产，满足产业发展和应用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材制造行业研究单位等公布和提供的大量资料以及对行业内企业调研访察所获得的大量第一手数据，对我国增材制造市场的发展状况、供需状况、竞争格局、赢利水平、发展趋势等进行了分析。报告重点分析了增材制造前十大企业的研发、产销、战略、经营状况等。报告还对增材制造市场风险进行了预测，为增材制造生产厂家、流通企业以及零售商提供了新的投资机会和可借鉴的操作模式，对欲在增材制造行业从事资本运作的经济实体等单位准确了解目前中国增材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“十四五”增材制造行业机遇与挑战分析</w:t>
      </w:r>
    </w:p>
    <w:p>
      <w:pPr>
        <w:spacing w:after="150"/>
      </w:pPr>
      <w:r>
        <w:rPr/>
        <w:t xml:space="preserve">第一节 增材制造行业发展综述</w:t>
      </w:r>
    </w:p>
    <w:p>
      <w:pPr>
        <w:spacing w:after="150"/>
      </w:pPr>
      <w:r>
        <w:rPr/>
        <w:t xml:space="preserve">一、行业概念及定义</w:t>
      </w:r>
    </w:p>
    <w:p>
      <w:pPr>
        <w:spacing w:after="150"/>
      </w:pPr>
      <w:r>
        <w:rPr/>
        <w:t xml:space="preserve">二、行业技术及产品分类</w:t>
      </w:r>
    </w:p>
    <w:p>
      <w:pPr>
        <w:spacing w:after="150"/>
      </w:pPr>
      <w:r>
        <w:rPr/>
        <w:t xml:space="preserve">1、按应用分类</w:t>
      </w:r>
    </w:p>
    <w:p>
      <w:pPr>
        <w:spacing w:after="150"/>
      </w:pPr>
      <w:r>
        <w:rPr/>
        <w:t xml:space="preserve">2、按技术分类</w:t>
      </w:r>
    </w:p>
    <w:p>
      <w:pPr>
        <w:spacing w:after="150"/>
      </w:pPr>
      <w:r>
        <w:rPr/>
        <w:t xml:space="preserve">三、行业产业链结构</w:t>
      </w:r>
    </w:p>
    <w:p>
      <w:pPr>
        <w:spacing w:after="150"/>
      </w:pPr>
      <w:r>
        <w:rPr/>
        <w:t xml:space="preserve">四、行业产品优势分析</w:t>
      </w:r>
    </w:p>
    <w:p>
      <w:pPr>
        <w:spacing w:after="150"/>
      </w:pPr>
      <w:r>
        <w:rPr/>
        <w:t xml:space="preserve">第二节 增材制造行业政策环境</w:t>
      </w:r>
    </w:p>
    <w:p>
      <w:pPr>
        <w:spacing w:after="150"/>
      </w:pPr>
      <w:r>
        <w:rPr/>
        <w:t xml:space="preserve">一、行业相关政策</w:t>
      </w:r>
    </w:p>
    <w:p>
      <w:pPr>
        <w:spacing w:after="150"/>
      </w:pPr>
      <w:r>
        <w:rPr/>
        <w:t xml:space="preserve">二、行业发展规划</w:t>
      </w:r>
    </w:p>
    <w:p>
      <w:pPr>
        <w:spacing w:after="150"/>
      </w:pPr>
      <w:r>
        <w:rPr/>
        <w:t xml:space="preserve">三、行业相关标准</w:t>
      </w:r>
    </w:p>
    <w:p>
      <w:pPr>
        <w:spacing w:after="150"/>
      </w:pPr>
      <w:r>
        <w:rPr>
          <w:b w:val="1"/>
          <w:bCs w:val="1"/>
        </w:rPr>
        <w:t xml:space="preserve">第二章 增材制造行业上下游行业分析</w:t>
      </w:r>
    </w:p>
    <w:p>
      <w:pPr>
        <w:spacing w:after="150"/>
      </w:pPr>
      <w:r>
        <w:rPr/>
        <w:t xml:space="preserve">第一节 增材制造行业上游行业分析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四、行业新动态及其对增材制造行业的影响</w:t>
      </w:r>
    </w:p>
    <w:p>
      <w:pPr>
        <w:spacing w:after="150"/>
      </w:pPr>
      <w:r>
        <w:rPr/>
        <w:t xml:space="preserve">五、行业竞争状况及其对增材制造行业的意义</w:t>
      </w:r>
    </w:p>
    <w:p>
      <w:pPr>
        <w:spacing w:after="150"/>
      </w:pPr>
      <w:r>
        <w:rPr/>
        <w:t xml:space="preserve">第二节 增材制造行业下游行业分析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五、行业新动态及其对增材制造行业的影响</w:t>
      </w:r>
    </w:p>
    <w:p>
      <w:pPr>
        <w:spacing w:after="150"/>
      </w:pPr>
      <w:r>
        <w:rPr/>
        <w:t xml:space="preserve">六、行业竞争状况及其对增材制造行业的意义</w:t>
      </w:r>
    </w:p>
    <w:p>
      <w:pPr>
        <w:spacing w:after="150"/>
      </w:pPr>
      <w:r>
        <w:rPr>
          <w:b w:val="1"/>
          <w:bCs w:val="1"/>
        </w:rPr>
        <w:t xml:space="preserve">第三章 全球增材制造产业发展状况调研</w:t>
      </w:r>
    </w:p>
    <w:p>
      <w:pPr>
        <w:spacing w:after="150"/>
      </w:pPr>
      <w:r>
        <w:rPr/>
        <w:t xml:space="preserve">第一节 国外重点国家及地区增材制造发展状况调研</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四、俄罗斯</w:t>
      </w:r>
    </w:p>
    <w:p>
      <w:pPr>
        <w:spacing w:after="150"/>
      </w:pPr>
      <w:r>
        <w:rPr/>
        <w:t xml:space="preserve">第二节 我国增材制造发展状况调研</w:t>
      </w:r>
    </w:p>
    <w:p>
      <w:pPr>
        <w:spacing w:after="150"/>
      </w:pPr>
      <w:r>
        <w:rPr/>
        <w:t xml:space="preserve">一、我国增材制造发展环境</w:t>
      </w:r>
    </w:p>
    <w:p>
      <w:pPr>
        <w:spacing w:after="150"/>
      </w:pPr>
      <w:r>
        <w:rPr/>
        <w:t xml:space="preserve">二、我国增材制造发展推进计划</w:t>
      </w:r>
    </w:p>
    <w:p>
      <w:pPr>
        <w:spacing w:after="150"/>
      </w:pPr>
      <w:r>
        <w:rPr/>
        <w:t xml:space="preserve">三、我国增材制造产业链研究</w:t>
      </w:r>
    </w:p>
    <w:p>
      <w:pPr>
        <w:spacing w:after="150"/>
      </w:pPr>
      <w:r>
        <w:rPr/>
        <w:t xml:space="preserve">四、我国增材制造技术发展</w:t>
      </w:r>
    </w:p>
    <w:p>
      <w:pPr>
        <w:spacing w:after="150"/>
      </w:pPr>
      <w:r>
        <w:rPr/>
        <w:t xml:space="preserve">第三节 中美3D打印技术专利对比分析</w:t>
      </w:r>
    </w:p>
    <w:p>
      <w:pPr>
        <w:spacing w:after="150"/>
      </w:pPr>
      <w:r>
        <w:rPr/>
        <w:t xml:space="preserve">一、专利统计分析</w:t>
      </w:r>
    </w:p>
    <w:p>
      <w:pPr>
        <w:spacing w:after="150"/>
      </w:pPr>
      <w:r>
        <w:rPr/>
        <w:t xml:space="preserve">二、专利计量分析</w:t>
      </w:r>
    </w:p>
    <w:p>
      <w:pPr>
        <w:spacing w:after="150"/>
      </w:pPr>
      <w:r>
        <w:rPr/>
        <w:t xml:space="preserve">三、3D打印技术专利发展建议</w:t>
      </w:r>
    </w:p>
    <w:p>
      <w:pPr>
        <w:spacing w:after="150"/>
      </w:pPr>
      <w:r>
        <w:rPr>
          <w:b w:val="1"/>
          <w:bCs w:val="1"/>
        </w:rPr>
        <w:t xml:space="preserve">第四章 我国增材制造行业发展现状</w:t>
      </w:r>
    </w:p>
    <w:p>
      <w:pPr>
        <w:spacing w:after="150"/>
      </w:pPr>
      <w:r>
        <w:rPr/>
        <w:t xml:space="preserve">第一节 我国增材制造行业发展现状</w:t>
      </w:r>
    </w:p>
    <w:p>
      <w:pPr>
        <w:spacing w:after="150"/>
      </w:pPr>
      <w:r>
        <w:rPr/>
        <w:t xml:space="preserve">一、我国增材制造行业发展历程</w:t>
      </w:r>
    </w:p>
    <w:p>
      <w:pPr>
        <w:spacing w:after="150"/>
      </w:pPr>
      <w:r>
        <w:rPr/>
        <w:t xml:space="preserve">二、我国增材制造行业发展现状</w:t>
      </w:r>
    </w:p>
    <w:p>
      <w:pPr>
        <w:spacing w:after="150"/>
      </w:pPr>
      <w:r>
        <w:rPr/>
        <w:t xml:space="preserve">三、我国增材制造行业发展预测</w:t>
      </w:r>
    </w:p>
    <w:p>
      <w:pPr>
        <w:spacing w:after="150"/>
      </w:pPr>
      <w:r>
        <w:rPr/>
        <w:t xml:space="preserve">第二节 2019-2023年全国增材制造市场分析</w:t>
      </w:r>
    </w:p>
    <w:p>
      <w:pPr>
        <w:spacing w:after="150"/>
      </w:pPr>
      <w:r>
        <w:rPr/>
        <w:t xml:space="preserve">一、增材制造数量及增长分析</w:t>
      </w:r>
    </w:p>
    <w:p>
      <w:pPr>
        <w:spacing w:after="150"/>
      </w:pPr>
      <w:r>
        <w:rPr/>
        <w:t xml:space="preserve">二、增材制造覆盖率分析</w:t>
      </w:r>
    </w:p>
    <w:p>
      <w:pPr>
        <w:spacing w:after="150"/>
      </w:pPr>
      <w:r>
        <w:rPr/>
        <w:t xml:space="preserve">四、增材制造行业投资规模分析</w:t>
      </w:r>
    </w:p>
    <w:p>
      <w:pPr>
        <w:spacing w:after="150"/>
      </w:pPr>
      <w:r>
        <w:rPr/>
        <w:t xml:space="preserve">五、增材制造市场规模分析</w:t>
      </w:r>
    </w:p>
    <w:p>
      <w:pPr>
        <w:spacing w:after="150"/>
      </w:pPr>
      <w:r>
        <w:rPr/>
        <w:t xml:space="preserve">第三节 2019-2023年增材制造市场需求分析</w:t>
      </w:r>
    </w:p>
    <w:p>
      <w:pPr>
        <w:spacing w:after="150"/>
      </w:pPr>
      <w:r>
        <w:rPr/>
        <w:t xml:space="preserve">一、2019-2023年增材制造市场销量分析</w:t>
      </w:r>
    </w:p>
    <w:p>
      <w:pPr>
        <w:spacing w:after="150"/>
      </w:pPr>
      <w:r>
        <w:rPr/>
        <w:t xml:space="preserve">二、2024-2029年增材制造市场销量预测</w:t>
      </w:r>
    </w:p>
    <w:p>
      <w:pPr>
        <w:spacing w:after="150"/>
      </w:pPr>
      <w:r>
        <w:rPr/>
        <w:t xml:space="preserve">第四节 对中国增材制造市场的分析及思考</w:t>
      </w:r>
    </w:p>
    <w:p>
      <w:pPr>
        <w:spacing w:after="150"/>
      </w:pPr>
      <w:r>
        <w:rPr/>
        <w:t xml:space="preserve">一、增材制造市场分析</w:t>
      </w:r>
    </w:p>
    <w:p>
      <w:pPr>
        <w:spacing w:after="150"/>
      </w:pPr>
      <w:r>
        <w:rPr/>
        <w:t xml:space="preserve">二、增材制造市场变化的方向</w:t>
      </w:r>
    </w:p>
    <w:p>
      <w:pPr>
        <w:spacing w:after="150"/>
      </w:pPr>
      <w:r>
        <w:rPr/>
        <w:t xml:space="preserve">三、中国增材制造产业发展的新思路</w:t>
      </w:r>
    </w:p>
    <w:p>
      <w:pPr>
        <w:spacing w:after="150"/>
      </w:pPr>
      <w:r>
        <w:rPr/>
        <w:t xml:space="preserve">四、对中国增材制造产业发展的思考</w:t>
      </w:r>
    </w:p>
    <w:p>
      <w:pPr>
        <w:spacing w:after="150"/>
      </w:pPr>
      <w:r>
        <w:rPr>
          <w:b w:val="1"/>
          <w:bCs w:val="1"/>
        </w:rPr>
        <w:t xml:space="preserve">第五章 我国增材制造行业整体运行指标分析</w:t>
      </w:r>
    </w:p>
    <w:p>
      <w:pPr>
        <w:spacing w:after="150"/>
      </w:pPr>
      <w:r>
        <w:rPr/>
        <w:t xml:space="preserve">第一节 2019-2023年中国增材制造行业总体规模分析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2019-2023年中国增材制造行业产销情况分析</w:t>
      </w:r>
    </w:p>
    <w:p>
      <w:pPr>
        <w:spacing w:after="150"/>
      </w:pPr>
      <w:r>
        <w:rPr/>
        <w:t xml:space="preserve">一、我国增材制造行业工业总产值</w:t>
      </w:r>
    </w:p>
    <w:p>
      <w:pPr>
        <w:spacing w:after="150"/>
      </w:pPr>
      <w:r>
        <w:rPr/>
        <w:t xml:space="preserve">二、我国增材制造行业工业销售产值</w:t>
      </w:r>
    </w:p>
    <w:p>
      <w:pPr>
        <w:spacing w:after="150"/>
      </w:pPr>
      <w:r>
        <w:rPr/>
        <w:t xml:space="preserve">三、我国增材制造行业产销率</w:t>
      </w:r>
    </w:p>
    <w:p>
      <w:pPr>
        <w:spacing w:after="150"/>
      </w:pPr>
      <w:r>
        <w:rPr/>
        <w:t xml:space="preserve">第三节 2019-2023年中国增材制造行业财务指标总体分析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我国增材制造行业价格走势分析</w:t>
      </w:r>
    </w:p>
    <w:p>
      <w:pPr>
        <w:spacing w:after="150"/>
      </w:pPr>
      <w:r>
        <w:rPr/>
        <w:t xml:space="preserve">一、增材制造成本构成分析</w:t>
      </w:r>
    </w:p>
    <w:p>
      <w:pPr>
        <w:spacing w:after="150"/>
      </w:pPr>
      <w:r>
        <w:rPr/>
        <w:t xml:space="preserve">三、2019-2023年增材制造价格分析</w:t>
      </w:r>
    </w:p>
    <w:p>
      <w:pPr>
        <w:spacing w:after="150"/>
      </w:pPr>
      <w:r>
        <w:rPr/>
        <w:t xml:space="preserve">四、2024-2029年增材制造价格走势预测</w:t>
      </w:r>
    </w:p>
    <w:p>
      <w:pPr>
        <w:spacing w:after="150"/>
      </w:pPr>
      <w:r>
        <w:rPr>
          <w:b w:val="1"/>
          <w:bCs w:val="1"/>
        </w:rPr>
        <w:t xml:space="preserve">第六章 我国增材制造专用材料发展状况调研</w:t>
      </w:r>
    </w:p>
    <w:p>
      <w:pPr>
        <w:spacing w:after="150"/>
      </w:pPr>
      <w:r>
        <w:rPr/>
        <w:t xml:space="preserve">第一节 增材制造专用材料研究现状</w:t>
      </w:r>
    </w:p>
    <w:p>
      <w:pPr>
        <w:spacing w:after="150"/>
      </w:pPr>
      <w:r>
        <w:rPr/>
        <w:t xml:space="preserve">一、增材制造专用材料类型</w:t>
      </w:r>
    </w:p>
    <w:p>
      <w:pPr>
        <w:spacing w:after="150"/>
      </w:pPr>
      <w:r>
        <w:rPr/>
        <w:t xml:space="preserve">1、金属(黑色金属、有色金属、稀贵金属)</w:t>
      </w:r>
    </w:p>
    <w:p>
      <w:pPr>
        <w:spacing w:after="150"/>
      </w:pPr>
      <w:r>
        <w:rPr/>
        <w:t xml:space="preserve">2、聚合物</w:t>
      </w:r>
    </w:p>
    <w:p>
      <w:pPr>
        <w:spacing w:after="150"/>
      </w:pPr>
      <w:r>
        <w:rPr/>
        <w:t xml:space="preserve">3、陶瓷</w:t>
      </w:r>
    </w:p>
    <w:p>
      <w:pPr>
        <w:spacing w:after="150"/>
      </w:pPr>
      <w:r>
        <w:rPr/>
        <w:t xml:space="preserve">4、复合材料</w:t>
      </w:r>
    </w:p>
    <w:p>
      <w:pPr>
        <w:spacing w:after="150"/>
      </w:pPr>
      <w:r>
        <w:rPr/>
        <w:t xml:space="preserve">二、增材制造专用材料研究</w:t>
      </w:r>
    </w:p>
    <w:p>
      <w:pPr>
        <w:spacing w:after="150"/>
      </w:pPr>
      <w:r>
        <w:rPr/>
        <w:t xml:space="preserve">三、3D打印用高分子材料研究</w:t>
      </w:r>
    </w:p>
    <w:p>
      <w:pPr>
        <w:spacing w:after="150"/>
      </w:pPr>
      <w:r>
        <w:rPr/>
        <w:t xml:space="preserve">第二节 3D打印专用材料发展调研</w:t>
      </w:r>
    </w:p>
    <w:p>
      <w:pPr>
        <w:spacing w:after="150"/>
      </w:pPr>
      <w:r>
        <w:rPr/>
        <w:t xml:space="preserve">一、3D打印专用材料发展环境</w:t>
      </w:r>
    </w:p>
    <w:p>
      <w:pPr>
        <w:spacing w:after="150"/>
      </w:pPr>
      <w:r>
        <w:rPr/>
        <w:t xml:space="preserve">二、3D打印专用材料技术发展</w:t>
      </w:r>
    </w:p>
    <w:p>
      <w:pPr>
        <w:spacing w:after="150"/>
      </w:pPr>
      <w:r>
        <w:rPr/>
        <w:t xml:space="preserve">三、3D打印专用材料研发趋势</w:t>
      </w:r>
    </w:p>
    <w:p>
      <w:pPr>
        <w:spacing w:after="150"/>
      </w:pPr>
      <w:r>
        <w:rPr/>
        <w:t xml:space="preserve">四、3D打印专用材料研发最新动态</w:t>
      </w:r>
    </w:p>
    <w:p>
      <w:pPr>
        <w:spacing w:after="150"/>
      </w:pPr>
      <w:r>
        <w:rPr/>
        <w:t xml:space="preserve">第三节 我国3D打印专用材料发展现状与问题</w:t>
      </w:r>
    </w:p>
    <w:p>
      <w:pPr>
        <w:spacing w:after="150"/>
      </w:pPr>
      <w:r>
        <w:rPr/>
        <w:t xml:space="preserve">一、3D打印专用材料供给不足</w:t>
      </w:r>
    </w:p>
    <w:p>
      <w:pPr>
        <w:spacing w:after="150"/>
      </w:pPr>
      <w:r>
        <w:rPr/>
        <w:t xml:space="preserve">二、3D打印专用材料高昂</w:t>
      </w:r>
    </w:p>
    <w:p>
      <w:pPr>
        <w:spacing w:after="150"/>
      </w:pPr>
      <w:r>
        <w:rPr/>
        <w:t xml:space="preserve">三、3D打印专用材料产业化应用不充分</w:t>
      </w:r>
    </w:p>
    <w:p>
      <w:pPr>
        <w:spacing w:after="150"/>
      </w:pPr>
      <w:r>
        <w:rPr/>
        <w:t xml:space="preserve">四、3D打印专用材料实施标准缺乏</w:t>
      </w:r>
    </w:p>
    <w:p>
      <w:pPr>
        <w:spacing w:after="150"/>
      </w:pPr>
      <w:r>
        <w:rPr/>
        <w:t xml:space="preserve">第四节 我国3D打印专用材料发展思路</w:t>
      </w:r>
    </w:p>
    <w:p>
      <w:pPr>
        <w:spacing w:after="150"/>
      </w:pPr>
      <w:r>
        <w:rPr/>
        <w:t xml:space="preserve">一、突破3D打印专用材料技术</w:t>
      </w:r>
    </w:p>
    <w:p>
      <w:pPr>
        <w:spacing w:after="150"/>
      </w:pPr>
      <w:r>
        <w:rPr/>
        <w:t xml:space="preserve">二、加强3D打印专用材料的稳定供给</w:t>
      </w:r>
    </w:p>
    <w:p>
      <w:pPr>
        <w:spacing w:after="150"/>
      </w:pPr>
      <w:r>
        <w:rPr/>
        <w:t xml:space="preserve">三、加大3D打印专用材料的深度研发</w:t>
      </w:r>
    </w:p>
    <w:p>
      <w:pPr>
        <w:spacing w:after="150"/>
      </w:pPr>
      <w:r>
        <w:rPr/>
        <w:t xml:space="preserve">四、推动3D打印专用材料上下游合作</w:t>
      </w:r>
    </w:p>
    <w:p>
      <w:pPr>
        <w:spacing w:after="150"/>
      </w:pPr>
      <w:r>
        <w:rPr/>
        <w:t xml:space="preserve">五、完善3D打印专用材料支持标准</w:t>
      </w:r>
    </w:p>
    <w:p>
      <w:pPr>
        <w:spacing w:after="150"/>
      </w:pPr>
      <w:r>
        <w:rPr>
          <w:b w:val="1"/>
          <w:bCs w:val="1"/>
        </w:rPr>
        <w:t xml:space="preserve">第七章 增材制造专用材料相关技术调研</w:t>
      </w:r>
    </w:p>
    <w:p>
      <w:pPr>
        <w:spacing w:after="150"/>
      </w:pPr>
      <w:r>
        <w:rPr/>
        <w:t xml:space="preserve">第一节 光固化3D打印高分子材料</w:t>
      </w:r>
    </w:p>
    <w:p>
      <w:pPr>
        <w:spacing w:after="150"/>
      </w:pPr>
      <w:r>
        <w:rPr/>
        <w:t xml:space="preserve">一、光固化3D打印支撑材料</w:t>
      </w:r>
    </w:p>
    <w:p>
      <w:pPr>
        <w:spacing w:after="150"/>
      </w:pPr>
      <w:r>
        <w:rPr/>
        <w:t xml:space="preserve">二、光固化3D打印实体材料</w:t>
      </w:r>
    </w:p>
    <w:p>
      <w:pPr>
        <w:spacing w:after="150"/>
      </w:pPr>
      <w:r>
        <w:rPr/>
        <w:t xml:space="preserve">三、光固化3D打印材料研究现状</w:t>
      </w:r>
    </w:p>
    <w:p>
      <w:pPr>
        <w:spacing w:after="150"/>
      </w:pPr>
      <w:r>
        <w:rPr/>
        <w:t xml:space="preserve">四、光固化3D打印高分子材料的成形与表征</w:t>
      </w:r>
    </w:p>
    <w:p>
      <w:pPr>
        <w:spacing w:after="150"/>
      </w:pPr>
      <w:r>
        <w:rPr/>
        <w:t xml:space="preserve">五、光固化3D打印材料发展前景</w:t>
      </w:r>
    </w:p>
    <w:p>
      <w:pPr>
        <w:spacing w:after="150"/>
      </w:pPr>
      <w:r>
        <w:rPr/>
        <w:t xml:space="preserve">第二节 钛合金增材制造技术研究</w:t>
      </w:r>
    </w:p>
    <w:p>
      <w:pPr>
        <w:spacing w:after="150"/>
      </w:pPr>
      <w:r>
        <w:rPr/>
        <w:t xml:space="preserve">第三节 3D打印建筑材料技术分析</w:t>
      </w:r>
    </w:p>
    <w:p>
      <w:pPr>
        <w:spacing w:after="150"/>
      </w:pPr>
      <w:r>
        <w:rPr/>
        <w:t xml:space="preserve">一、3D打印建筑材料技术原理</w:t>
      </w:r>
    </w:p>
    <w:p>
      <w:pPr>
        <w:spacing w:after="150"/>
      </w:pPr>
      <w:r>
        <w:rPr/>
        <w:t xml:space="preserve">二、3D打印建筑材料技术参数</w:t>
      </w:r>
    </w:p>
    <w:p>
      <w:pPr>
        <w:spacing w:after="150"/>
      </w:pPr>
      <w:r>
        <w:rPr/>
        <w:t xml:space="preserve">三、3D打印建筑材料固化与养护</w:t>
      </w:r>
    </w:p>
    <w:p>
      <w:pPr>
        <w:spacing w:after="150"/>
      </w:pPr>
      <w:r>
        <w:rPr/>
        <w:t xml:space="preserve">第四节 3D打印用羟基丙烯酸共聚树脂柔韧性粉末材料的制备</w:t>
      </w:r>
    </w:p>
    <w:p>
      <w:pPr>
        <w:spacing w:after="150"/>
      </w:pPr>
      <w:r>
        <w:rPr/>
        <w:t xml:space="preserve">一、羟基丙烯酸共聚树脂制备及其结构表征</w:t>
      </w:r>
    </w:p>
    <w:p>
      <w:pPr>
        <w:spacing w:after="150"/>
      </w:pPr>
      <w:r>
        <w:rPr/>
        <w:t xml:space="preserve">二、实验准备</w:t>
      </w:r>
    </w:p>
    <w:p>
      <w:pPr>
        <w:spacing w:after="150"/>
      </w:pPr>
      <w:r>
        <w:rPr/>
        <w:t xml:space="preserve">三、羟基丙烯酸共聚树脂合成条件优化</w:t>
      </w:r>
    </w:p>
    <w:p>
      <w:pPr>
        <w:spacing w:after="150"/>
      </w:pPr>
      <w:r>
        <w:rPr/>
        <w:t xml:space="preserve">四、粉末材料配方优化</w:t>
      </w:r>
    </w:p>
    <w:p>
      <w:pPr>
        <w:spacing w:after="150"/>
      </w:pPr>
      <w:r>
        <w:rPr/>
        <w:t xml:space="preserve">五、3D打印产品微区形貌分析</w:t>
      </w:r>
    </w:p>
    <w:p>
      <w:pPr>
        <w:spacing w:after="150"/>
      </w:pPr>
      <w:r>
        <w:rPr/>
        <w:t xml:space="preserve">第五节 3D打印技术在航天复合材料制造中的应用</w:t>
      </w:r>
    </w:p>
    <w:p>
      <w:pPr>
        <w:spacing w:after="150"/>
      </w:pPr>
      <w:r>
        <w:rPr/>
        <w:t xml:space="preserve">一、航天复合材料特点分析</w:t>
      </w:r>
    </w:p>
    <w:p>
      <w:pPr>
        <w:spacing w:after="150"/>
      </w:pPr>
      <w:r>
        <w:rPr/>
        <w:t xml:space="preserve">二、复合材料3D打印技术</w:t>
      </w:r>
    </w:p>
    <w:p>
      <w:pPr>
        <w:spacing w:after="150"/>
      </w:pPr>
      <w:r>
        <w:rPr/>
        <w:t xml:space="preserve">三、复合材料3D打印研发进展</w:t>
      </w:r>
    </w:p>
    <w:p>
      <w:pPr>
        <w:spacing w:after="150"/>
      </w:pPr>
      <w:r>
        <w:rPr/>
        <w:t xml:space="preserve">四、航天用树脂基复合材料3D打印研发趋势</w:t>
      </w:r>
    </w:p>
    <w:p>
      <w:pPr>
        <w:spacing w:after="150"/>
      </w:pPr>
      <w:r>
        <w:rPr/>
        <w:t xml:space="preserve">第六节 选择性激光烧结3D打印用高分子复合材料</w:t>
      </w:r>
    </w:p>
    <w:p>
      <w:pPr>
        <w:spacing w:after="150"/>
      </w:pPr>
      <w:r>
        <w:rPr/>
        <w:t xml:space="preserve">一、SLS高分子复合材料的制备方法</w:t>
      </w:r>
    </w:p>
    <w:p>
      <w:pPr>
        <w:spacing w:after="150"/>
      </w:pPr>
      <w:r>
        <w:rPr/>
        <w:t xml:space="preserve">二、非结晶性高分子复合材料</w:t>
      </w:r>
    </w:p>
    <w:p>
      <w:pPr>
        <w:spacing w:after="150"/>
      </w:pPr>
      <w:r>
        <w:rPr/>
        <w:t xml:space="preserve">三、结晶性高分子复合材料</w:t>
      </w:r>
    </w:p>
    <w:p>
      <w:pPr>
        <w:spacing w:after="150"/>
      </w:pPr>
      <w:r>
        <w:rPr/>
        <w:t xml:space="preserve">四、SLS高分子复合材料的未来研究趋势</w:t>
      </w:r>
    </w:p>
    <w:p>
      <w:pPr>
        <w:spacing w:after="150"/>
      </w:pPr>
      <w:r>
        <w:rPr/>
        <w:t xml:space="preserve">第七节 我国3D打印用特种合金粉体材料发展趋势</w:t>
      </w:r>
    </w:p>
    <w:p>
      <w:pPr>
        <w:spacing w:after="150"/>
      </w:pPr>
      <w:r>
        <w:rPr/>
        <w:t xml:space="preserve">一、高性能的金属零件直接制造用材料将成为技术制高点</w:t>
      </w:r>
    </w:p>
    <w:p>
      <w:pPr>
        <w:spacing w:after="150"/>
      </w:pPr>
      <w:r>
        <w:rPr/>
        <w:t xml:space="preserve">二、3D打印将用于新材料研制</w:t>
      </w:r>
    </w:p>
    <w:p>
      <w:pPr>
        <w:spacing w:after="150"/>
      </w:pPr>
      <w:r>
        <w:rPr/>
        <w:t xml:space="preserve">三、3D打印用耗材生产通用化和专业化</w:t>
      </w:r>
    </w:p>
    <w:p>
      <w:pPr>
        <w:spacing w:after="150"/>
      </w:pPr>
      <w:r>
        <w:rPr>
          <w:b w:val="1"/>
          <w:bCs w:val="1"/>
        </w:rPr>
        <w:t xml:space="preserve">第八章 国外增材制造重点企业工艺技术实力调研</w:t>
      </w:r>
    </w:p>
    <w:p>
      <w:pPr>
        <w:spacing w:after="150"/>
      </w:pPr>
      <w:r>
        <w:rPr/>
        <w:t xml:space="preserve">第一节 EXONE</w:t>
      </w:r>
    </w:p>
    <w:p>
      <w:pPr>
        <w:spacing w:after="150"/>
      </w:pPr>
      <w:r>
        <w:rPr/>
        <w:t xml:space="preserve">第二节 3D Systems</w:t>
      </w:r>
    </w:p>
    <w:p>
      <w:pPr>
        <w:spacing w:after="150"/>
      </w:pPr>
      <w:r>
        <w:rPr/>
        <w:t xml:space="preserve">第三节 Stratasys</w:t>
      </w:r>
    </w:p>
    <w:p>
      <w:pPr>
        <w:spacing w:after="150"/>
      </w:pPr>
      <w:r>
        <w:rPr/>
        <w:t xml:space="preserve">第四节 EnvisionTEC</w:t>
      </w:r>
    </w:p>
    <w:p>
      <w:pPr>
        <w:spacing w:after="150"/>
      </w:pPr>
      <w:r>
        <w:rPr/>
        <w:t xml:space="preserve">第五节 EOS</w:t>
      </w:r>
    </w:p>
    <w:p>
      <w:pPr>
        <w:spacing w:after="150"/>
      </w:pPr>
      <w:r>
        <w:rPr/>
        <w:t xml:space="preserve">第六节 Renishaw PLC</w:t>
      </w:r>
    </w:p>
    <w:p>
      <w:pPr>
        <w:spacing w:after="150"/>
      </w:pPr>
      <w:r>
        <w:rPr/>
        <w:t xml:space="preserve">第七节 Realizer</w:t>
      </w:r>
    </w:p>
    <w:p>
      <w:pPr>
        <w:spacing w:after="150"/>
      </w:pPr>
      <w:r>
        <w:rPr/>
        <w:t xml:space="preserve">第八节 Concept Laser</w:t>
      </w:r>
    </w:p>
    <w:p>
      <w:pPr>
        <w:spacing w:after="150"/>
      </w:pPr>
      <w:r>
        <w:rPr/>
        <w:t xml:space="preserve">第九节 RepRap</w:t>
      </w:r>
    </w:p>
    <w:p>
      <w:pPr>
        <w:spacing w:after="150"/>
      </w:pPr>
      <w:r>
        <w:rPr/>
        <w:t xml:space="preserve">第十节 Acram</w:t>
      </w:r>
    </w:p>
    <w:p>
      <w:pPr>
        <w:spacing w:after="150"/>
      </w:pPr>
      <w:r>
        <w:rPr/>
        <w:t xml:space="preserve">第十一节 Optomec</w:t>
      </w:r>
    </w:p>
    <w:p>
      <w:pPr>
        <w:spacing w:after="150"/>
      </w:pPr>
      <w:r>
        <w:rPr/>
        <w:t xml:space="preserve">第十二节 Sciaky</w:t>
      </w:r>
    </w:p>
    <w:p>
      <w:pPr>
        <w:spacing w:after="150"/>
      </w:pPr>
      <w:r>
        <w:rPr/>
        <w:t xml:space="preserve">第十三节 其他</w:t>
      </w:r>
    </w:p>
    <w:p>
      <w:pPr>
        <w:spacing w:after="150"/>
      </w:pPr>
      <w:r>
        <w:rPr>
          <w:b w:val="1"/>
          <w:bCs w:val="1"/>
        </w:rPr>
        <w:t xml:space="preserve">第九章 中国增材制造规模与龙头企业发展现状</w:t>
      </w:r>
    </w:p>
    <w:p>
      <w:pPr>
        <w:spacing w:after="150"/>
      </w:pPr>
      <w:r>
        <w:rPr/>
        <w:t xml:space="preserve">第一节 中国增材制造行业经营情况分析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龙头企业——北京隆源自动成型系统有限公司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龙头企业——陕西恒通智能机器有限公司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龙头企业——湖南华曙高科技有限公司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龙头企业——紫金立德电子有限公司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龙头企业——西安瑞特快速制造工程研究有限公司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第十章 中国增材制造行业投资前景与策略建议</w:t>
      </w:r>
    </w:p>
    <w:p>
      <w:pPr>
        <w:spacing w:after="150"/>
      </w:pPr>
      <w:r>
        <w:rPr/>
        <w:t xml:space="preserve">第一节 增材制造行业发展前景分析</w:t>
      </w:r>
    </w:p>
    <w:p>
      <w:pPr>
        <w:spacing w:after="150"/>
      </w:pPr>
      <w:r>
        <w:rPr/>
        <w:t xml:space="preserve">一、行业影响因素分析</w:t>
      </w:r>
    </w:p>
    <w:p>
      <w:pPr>
        <w:spacing w:after="150"/>
      </w:pPr>
      <w:r>
        <w:rPr/>
        <w:t xml:space="preserve">1、行业有利影响因素分析</w:t>
      </w:r>
    </w:p>
    <w:p>
      <w:pPr>
        <w:spacing w:after="150"/>
      </w:pPr>
      <w:r>
        <w:rPr/>
        <w:t xml:space="preserve">2、行业不利影响因素分析</w:t>
      </w:r>
    </w:p>
    <w:p>
      <w:pPr>
        <w:spacing w:after="150"/>
      </w:pPr>
      <w:r>
        <w:rPr/>
        <w:t xml:space="preserve">二、行业需求前景预测</w:t>
      </w:r>
    </w:p>
    <w:p>
      <w:pPr>
        <w:spacing w:after="150"/>
      </w:pPr>
      <w:r>
        <w:rPr/>
        <w:t xml:space="preserve">1、行业市场规模前景预测</w:t>
      </w:r>
    </w:p>
    <w:p>
      <w:pPr>
        <w:spacing w:after="150"/>
      </w:pPr>
      <w:r>
        <w:rPr/>
        <w:t xml:space="preserve">2、行业产品结构走势预测</w:t>
      </w:r>
    </w:p>
    <w:p>
      <w:pPr>
        <w:spacing w:after="150"/>
      </w:pPr>
      <w:r>
        <w:rPr/>
        <w:t xml:space="preserve">3、行业应用领域前景预测</w:t>
      </w:r>
    </w:p>
    <w:p>
      <w:pPr>
        <w:spacing w:after="150"/>
      </w:pPr>
      <w:r>
        <w:rPr/>
        <w:t xml:space="preserve">第二节 我国增材制造专用材料应用市场调研</w:t>
      </w:r>
    </w:p>
    <w:p>
      <w:pPr>
        <w:spacing w:after="150"/>
      </w:pPr>
      <w:r>
        <w:rPr/>
        <w:t xml:space="preserve">一、国内外增材制造专用材料应用调研</w:t>
      </w:r>
    </w:p>
    <w:p>
      <w:pPr>
        <w:spacing w:after="150"/>
      </w:pPr>
      <w:r>
        <w:rPr/>
        <w:t xml:space="preserve">1、国内外增材制造专用材料应用状况</w:t>
      </w:r>
    </w:p>
    <w:p>
      <w:pPr>
        <w:spacing w:after="150"/>
      </w:pPr>
      <w:r>
        <w:rPr/>
        <w:t xml:space="preserve">2、国内外增材制造专用材料应用最新动态</w:t>
      </w:r>
    </w:p>
    <w:p>
      <w:pPr>
        <w:spacing w:after="150"/>
      </w:pPr>
      <w:r>
        <w:rPr/>
        <w:t xml:space="preserve">3、 国内外增材制造专用材料应用市场前景</w:t>
      </w:r>
    </w:p>
    <w:p>
      <w:pPr>
        <w:spacing w:after="150"/>
      </w:pPr>
      <w:r>
        <w:rPr/>
        <w:t xml:space="preserve">二、航空航天领域</w:t>
      </w:r>
    </w:p>
    <w:p>
      <w:pPr>
        <w:spacing w:after="150"/>
      </w:pPr>
      <w:r>
        <w:rPr/>
        <w:t xml:space="preserve">三、汽车领域</w:t>
      </w:r>
    </w:p>
    <w:p>
      <w:pPr>
        <w:spacing w:after="150"/>
      </w:pPr>
      <w:r>
        <w:rPr/>
        <w:t xml:space="preserve">四、生物医疗</w:t>
      </w:r>
    </w:p>
    <w:p>
      <w:pPr>
        <w:spacing w:after="150"/>
      </w:pPr>
      <w:r>
        <w:rPr/>
        <w:t xml:space="preserve">五、建筑领域</w:t>
      </w:r>
    </w:p>
    <w:p>
      <w:pPr>
        <w:spacing w:after="150"/>
      </w:pPr>
      <w:r>
        <w:rPr/>
        <w:t xml:space="preserve">六、其他领域</w:t>
      </w:r>
    </w:p>
    <w:p>
      <w:pPr>
        <w:spacing w:after="150"/>
      </w:pPr>
      <w:r>
        <w:rPr/>
        <w:t xml:space="preserve">第四节 增材制造行业发展策略建议</w:t>
      </w:r>
    </w:p>
    <w:p>
      <w:pPr>
        <w:spacing w:after="150"/>
      </w:pPr>
      <w:r>
        <w:rPr/>
        <w:t xml:space="preserve">一、中国企业竞争力提升策略</w:t>
      </w:r>
    </w:p>
    <w:p>
      <w:pPr>
        <w:spacing w:after="150"/>
      </w:pPr>
      <w:r>
        <w:rPr/>
        <w:t xml:space="preserve">二、中国企业投资策略建议</w:t>
      </w:r>
    </w:p>
    <w:p>
      <w:pPr>
        <w:spacing w:after="150"/>
      </w:pPr>
      <w:r>
        <w:rPr/>
        <w:t xml:space="preserve">第五节 中道泰和增材制造产业“十四五”投资建议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图表：增材制造行业生命周期</w:t>
      </w:r>
    </w:p>
    <w:p>
      <w:pPr>
        <w:spacing w:after="150"/>
      </w:pPr>
      <w:r>
        <w:rPr/>
        <w:t xml:space="preserve">图表：增材制造行业产业链结构</w:t>
      </w:r>
    </w:p>
    <w:p>
      <w:pPr>
        <w:spacing w:after="150"/>
      </w:pPr>
      <w:r>
        <w:rPr/>
        <w:t xml:space="preserve">图表：2019-2023年增材制造行业销售收入</w:t>
      </w:r>
    </w:p>
    <w:p>
      <w:pPr>
        <w:spacing w:after="150"/>
      </w:pPr>
      <w:r>
        <w:rPr/>
        <w:t xml:space="preserve">图表：2019-2023年年增材制造市场价格</w:t>
      </w:r>
    </w:p>
    <w:p>
      <w:pPr>
        <w:spacing w:after="150"/>
      </w:pPr>
      <w:r>
        <w:rPr/>
        <w:t xml:space="preserve">图表：2019-2023年广东银禧科技股份有限公司盈利水平</w:t>
      </w:r>
    </w:p>
    <w:p>
      <w:pPr>
        <w:spacing w:after="150"/>
      </w:pPr>
      <w:r>
        <w:rPr/>
        <w:t xml:space="preserve">图表：2019-2023年陕西恒通智能机器有限公司盈利水平</w:t>
      </w:r>
    </w:p>
    <w:p>
      <w:pPr>
        <w:spacing w:after="150"/>
      </w:pPr>
      <w:r>
        <w:rPr/>
        <w:t xml:space="preserve">图表：2019-2023年飞而康快速制造科技有限责任公司盈利水平</w:t>
      </w:r>
    </w:p>
    <w:p>
      <w:pPr>
        <w:spacing w:after="150"/>
      </w:pPr>
      <w:r>
        <w:rPr/>
        <w:t xml:space="preserve">图表：2019-2023年湖南华曙高科技有限责任公司盈利水平</w:t>
      </w:r>
    </w:p>
    <w:p>
      <w:pPr>
        <w:spacing w:after="150"/>
      </w:pPr>
      <w:r>
        <w:rPr/>
        <w:t xml:space="preserve">图表：2024-2029年中国增材制造产业投资收益预测</w:t>
      </w:r>
    </w:p>
    <w:p>
      <w:pPr>
        <w:spacing w:after="150"/>
      </w:pPr>
      <w:r>
        <w:rPr/>
        <w:t xml:space="preserve">图表：2024-2029年中国增材制造产业总产值预测</w:t>
      </w:r>
    </w:p>
    <w:p>
      <w:pPr>
        <w:spacing w:after="150"/>
      </w:pPr>
      <w:r>
        <w:rPr/>
        <w:t xml:space="preserve">图表：2024-2029年中国增材制造产业销售收入预测</w:t>
      </w:r>
    </w:p>
    <w:p>
      <w:pPr>
        <w:spacing w:after="150"/>
      </w:pPr>
      <w:r>
        <w:rPr/>
        <w:t xml:space="preserve">图表：2024-2029年中国增材制造产业利润总额预测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2024-2029年增材制造行业全景调研与投资趋势分析报告</dc:title>
  <dc:description>2024-2029年增材制造行业全景调研与投资趋势分析报告</dc:description>
  <dc:subject>2024-2029年增材制造行业全景调研与投资趋势分析报告</dc:subject>
  <cp:keywords>研究报告</cp:keywords>
  <cp:category>研究报告</cp:category>
  <cp:lastModifiedBy>北京中道泰和信息咨询有限公司</cp:lastModifiedBy>
  <dcterms:created xsi:type="dcterms:W3CDTF">2024-01-23T06:01:44+08:00</dcterms:created>
  <dcterms:modified xsi:type="dcterms:W3CDTF">2024-01-23T06:01:44+08:00</dcterms:modified>
</cp:coreProperties>
</file>

<file path=docProps/custom.xml><?xml version="1.0" encoding="utf-8"?>
<Properties xmlns="http://schemas.openxmlformats.org/officeDocument/2006/custom-properties" xmlns:vt="http://schemas.openxmlformats.org/officeDocument/2006/docPropsVTypes"/>
</file>