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2024-2029年中国硫酸铜行业发展前景与投资战略分析报告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酸铜(化学式：CuSO4)，为白色或灰白色粉末。其水溶液呈弱酸性，显蓝色。硫酸铜是制备其他含铜化合物的重要原料。同石灰乳混合可得波尔多液，用作杀菌剂。同时，硫酸铜也是电解精炼铜时的电解液。硫酸铜常见的形态为结晶体，一水合硫酸四水合铜([Cu(H2O)4]SO4•H2O，五水合硫酸铜)，为蓝色固体(晶体)。其水溶液因水合铜离子的缘故而呈现出蓝色，故在实验室里无水硫酸铜常被用于检验水的存在。在现实生产生活中，硫酸铜常用于炼制精铜，与熟石灰混合可制农药波尔多液。硫酸铜属于重金属盐，有毒，成人致死剂量0.9g/kg。若误食，应立即大量食用牛奶、鸡蛋清等富含蛋白质食品，或者使用EDTA钙钠盐解毒。硫酸铜属中药中的涌吐药。性寒;味酸、辛;因其有毒，误服、超量均可引起中毒。</w:t>
      </w:r>
    </w:p>
    <w:p>
      <w:pPr>
        <w:spacing w:after="150"/>
      </w:pPr>
      <w:r>
        <w:rPr/>
        <w:t xml:space="preserve">胆矾产于铜矿床的氧化带，也经常出现在矿井的巷道内壁和支柱上，这是由矿井中的水结晶而成的。胆矾的晶体成板状或短柱状，这些晶体集合在一起则呈粒状、块状、纤维状、钟乳状、皮壳状等。我国主产地有云南、山西、江西、广东、陕西、甘肃、湖北等地亦有矿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硫酸铜行业市场发展状况、关联行业发展状况、行业竞争状况、优势企业发展状况、消费现状以及行业营销进行了深入的分析，在总结中国硫酸铜行业发展历程的基础上，结合新时期的各方面因素，对中国硫酸铜行业的发展趋势给予了细致和审慎的预测论证。本报告是硫酸铜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中国硫酸铜行业发展概况</w:t>
      </w:r>
    </w:p>
    <w:p>
      <w:pPr>
        <w:spacing w:after="150"/>
      </w:pPr>
      <w:r>
        <w:rPr/>
        <w:t xml:space="preserve">第一节 硫酸铜行业定义与主要产品</w:t>
      </w:r>
    </w:p>
    <w:p>
      <w:pPr>
        <w:spacing w:after="150"/>
      </w:pPr>
      <w:r>
        <w:rPr/>
        <w:t xml:space="preserve">一、硫酸铜的定义</w:t>
      </w:r>
    </w:p>
    <w:p>
      <w:pPr>
        <w:spacing w:after="150"/>
      </w:pPr>
      <w:r>
        <w:rPr/>
        <w:t xml:space="preserve">二、硫酸铜行业主要产品构成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硫酸铜行业发展基本特征分析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硫酸铜行业相关政策解读</w:t>
      </w:r>
    </w:p>
    <w:p>
      <w:pPr>
        <w:spacing w:after="150"/>
      </w:pPr>
      <w:r>
        <w:rPr/>
        <w:t xml:space="preserve">一、行业政策</w:t>
      </w:r>
    </w:p>
    <w:p>
      <w:pPr>
        <w:spacing w:after="150"/>
      </w:pPr>
      <w:r>
        <w:rPr/>
        <w:t xml:space="preserve">二、政策对行业影响</w:t>
      </w:r>
    </w:p>
    <w:p>
      <w:pPr>
        <w:spacing w:after="150"/>
      </w:pPr>
      <w:r>
        <w:rPr>
          <w:b w:val="1"/>
          <w:bCs w:val="1"/>
        </w:rPr>
        <w:t xml:space="preserve">第二章 2019-2023年中国硫酸铜行业运行形势分析</w:t>
      </w:r>
    </w:p>
    <w:p>
      <w:pPr>
        <w:spacing w:after="150"/>
      </w:pPr>
      <w:r>
        <w:rPr/>
        <w:t xml:space="preserve">第一节 2019-2023年世界硫酸铜产业发展动态分析</w:t>
      </w:r>
    </w:p>
    <w:p>
      <w:pPr>
        <w:spacing w:after="150"/>
      </w:pPr>
      <w:r>
        <w:rPr/>
        <w:t xml:space="preserve">一、世界硫酸铜行业现状分析</w:t>
      </w:r>
    </w:p>
    <w:p>
      <w:pPr>
        <w:spacing w:after="150"/>
      </w:pPr>
      <w:r>
        <w:rPr/>
        <w:t xml:space="preserve">二、全球硫酸铜行业区域格局分析</w:t>
      </w:r>
    </w:p>
    <w:p>
      <w:pPr>
        <w:spacing w:after="150"/>
      </w:pPr>
      <w:r>
        <w:rPr/>
        <w:t xml:space="preserve">三、国外硫酸铜技术环境分析</w:t>
      </w:r>
    </w:p>
    <w:p>
      <w:pPr>
        <w:spacing w:after="150"/>
      </w:pPr>
      <w:r>
        <w:rPr/>
        <w:t xml:space="preserve">第二节 2019-2023年中国硫酸铜行业发展综述</w:t>
      </w:r>
    </w:p>
    <w:p>
      <w:pPr>
        <w:spacing w:after="150"/>
      </w:pPr>
      <w:r>
        <w:rPr/>
        <w:t xml:space="preserve">一、硫酸铜行业发展规模分析</w:t>
      </w:r>
    </w:p>
    <w:p>
      <w:pPr>
        <w:spacing w:after="150"/>
      </w:pPr>
      <w:r>
        <w:rPr/>
        <w:t xml:space="preserve">二、硫酸铜生产合成技术工艺分析</w:t>
      </w:r>
    </w:p>
    <w:p>
      <w:pPr>
        <w:spacing w:after="150"/>
      </w:pPr>
      <w:r>
        <w:rPr/>
        <w:t xml:space="preserve">三、硫酸铜应用形势分析</w:t>
      </w:r>
    </w:p>
    <w:p>
      <w:pPr>
        <w:spacing w:after="150"/>
      </w:pPr>
      <w:r>
        <w:rPr/>
        <w:t xml:space="preserve">第三节 2019-2023年中国硫酸铜行业运行现状分析</w:t>
      </w:r>
    </w:p>
    <w:p>
      <w:pPr>
        <w:spacing w:after="150"/>
      </w:pPr>
      <w:r>
        <w:rPr/>
        <w:t xml:space="preserve">一、中国硫酸铜行业发展影响因素分析</w:t>
      </w:r>
    </w:p>
    <w:p>
      <w:pPr>
        <w:spacing w:after="150"/>
      </w:pPr>
      <w:r>
        <w:rPr/>
        <w:t xml:space="preserve">二、国内硫酸铜行业存在的问题分析</w:t>
      </w:r>
    </w:p>
    <w:p>
      <w:pPr>
        <w:spacing w:after="150"/>
      </w:pPr>
      <w:r>
        <w:rPr/>
        <w:t xml:space="preserve">三、中国硫酸铜行业发展对策分析</w:t>
      </w:r>
    </w:p>
    <w:p>
      <w:pPr>
        <w:spacing w:after="150"/>
      </w:pPr>
      <w:r>
        <w:rPr>
          <w:b w:val="1"/>
          <w:bCs w:val="1"/>
        </w:rPr>
        <w:t xml:space="preserve">第三章 2019-2023年中国硫酸铜生产运行动态分析</w:t>
      </w:r>
    </w:p>
    <w:p>
      <w:pPr>
        <w:spacing w:after="150"/>
      </w:pPr>
      <w:r>
        <w:rPr/>
        <w:t xml:space="preserve">第一节 2019-2023年中国硫酸铜市场走势分析</w:t>
      </w:r>
    </w:p>
    <w:p>
      <w:pPr>
        <w:spacing w:after="150"/>
      </w:pPr>
      <w:r>
        <w:rPr/>
        <w:t xml:space="preserve">一、硫酸铜市场供需分析</w:t>
      </w:r>
    </w:p>
    <w:p>
      <w:pPr>
        <w:spacing w:after="150"/>
      </w:pPr>
      <w:r>
        <w:rPr/>
        <w:t xml:space="preserve">二、影响供需市场的因素分析</w:t>
      </w:r>
    </w:p>
    <w:p>
      <w:pPr>
        <w:spacing w:after="150"/>
      </w:pPr>
      <w:r>
        <w:rPr/>
        <w:t xml:space="preserve">三、产品需求特点分析</w:t>
      </w:r>
    </w:p>
    <w:p>
      <w:pPr>
        <w:spacing w:after="150"/>
      </w:pPr>
      <w:r>
        <w:rPr/>
        <w:t xml:space="preserve">第二节 2019-2023年中国硫酸铜市场发展动态分析</w:t>
      </w:r>
    </w:p>
    <w:p>
      <w:pPr>
        <w:spacing w:after="150"/>
      </w:pPr>
      <w:r>
        <w:rPr/>
        <w:t xml:space="preserve">一、硫酸铜市场价格走势分析</w:t>
      </w:r>
    </w:p>
    <w:p>
      <w:pPr>
        <w:spacing w:after="150"/>
      </w:pPr>
      <w:r>
        <w:rPr/>
        <w:t xml:space="preserve">二、硫酸铜地区市场行情分析</w:t>
      </w:r>
    </w:p>
    <w:p>
      <w:pPr>
        <w:spacing w:after="150"/>
      </w:pPr>
      <w:r>
        <w:rPr/>
        <w:t xml:space="preserve">三、硫酸铜装置动态</w:t>
      </w:r>
    </w:p>
    <w:p>
      <w:pPr>
        <w:spacing w:after="150"/>
      </w:pPr>
      <w:r>
        <w:rPr>
          <w:b w:val="1"/>
          <w:bCs w:val="1"/>
        </w:rPr>
        <w:t xml:space="preserve">第二部分 产业深度调研</w:t>
      </w:r>
    </w:p>
    <w:p>
      <w:pPr>
        <w:spacing w:after="150"/>
      </w:pPr>
      <w:r>
        <w:rPr>
          <w:b w:val="1"/>
          <w:bCs w:val="1"/>
        </w:rPr>
        <w:t xml:space="preserve">第四章 2019-2023年中国硫酸铜进出口数据监测分析</w:t>
      </w:r>
    </w:p>
    <w:p>
      <w:pPr>
        <w:spacing w:after="150"/>
      </w:pPr>
      <w:r>
        <w:rPr/>
        <w:t xml:space="preserve">第一节 2019-2023年中国硫酸铜进口数据分析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2019-2023年中国硫酸铜出口数据分析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2019-2023年中国硫酸铜进出口平均单价分析</w:t>
      </w:r>
    </w:p>
    <w:p>
      <w:pPr>
        <w:spacing w:after="150"/>
      </w:pPr>
      <w:r>
        <w:rPr/>
        <w:t xml:space="preserve">一、进口单价</w:t>
      </w:r>
    </w:p>
    <w:p>
      <w:pPr>
        <w:spacing w:after="150"/>
      </w:pPr>
      <w:r>
        <w:rPr/>
        <w:t xml:space="preserve">二、出口单价</w:t>
      </w:r>
    </w:p>
    <w:p>
      <w:pPr>
        <w:spacing w:after="150"/>
      </w:pPr>
      <w:r>
        <w:rPr/>
        <w:t xml:space="preserve">第四节 2019-2023年中国硫酸铜进出口国家及地区分析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/>
        <w:t xml:space="preserve">第五节 2024-2029年国内产品未来进出口情况预测</w:t>
      </w:r>
    </w:p>
    <w:p>
      <w:pPr>
        <w:spacing w:after="150"/>
      </w:pPr>
      <w:r>
        <w:rPr/>
        <w:t xml:space="preserve">一、2024-2029年硫酸铜行业进出口市场有利因素分析预测</w:t>
      </w:r>
    </w:p>
    <w:p>
      <w:pPr>
        <w:spacing w:after="150"/>
      </w:pPr>
      <w:r>
        <w:rPr/>
        <w:t xml:space="preserve">二、2024-2029年硫酸铜行业出口市场不利因素分析预测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第五章 2019-2023年中国无机盐制造行业主要数据监测分析</w:t>
      </w:r>
    </w:p>
    <w:p>
      <w:pPr>
        <w:spacing w:after="150"/>
      </w:pPr>
      <w:r>
        <w:rPr/>
        <w:t xml:space="preserve">第一节 2019-2023年中国无机盐制造行业规模分析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2019-2023年中国无机盐制造行业结构分析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2019-2023年中国无机盐制造行业产值分析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2019-2023年中国无机盐制造行业成本费用分析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2019-2023年中国无机盐制造行业盈利能力分析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2019-2023年中国硫酸铜行业市场竞争格局分析</w:t>
      </w:r>
    </w:p>
    <w:p>
      <w:pPr>
        <w:spacing w:after="150"/>
      </w:pPr>
      <w:r>
        <w:rPr/>
        <w:t xml:space="preserve">第一节 2019-2023年中国硫酸铜产业竞争现状分析</w:t>
      </w:r>
    </w:p>
    <w:p>
      <w:pPr>
        <w:spacing w:after="150"/>
      </w:pPr>
      <w:r>
        <w:rPr/>
        <w:t xml:space="preserve">一、硫酸铜行业竞争程度分析</w:t>
      </w:r>
    </w:p>
    <w:p>
      <w:pPr>
        <w:spacing w:after="150"/>
      </w:pPr>
      <w:r>
        <w:rPr/>
        <w:t xml:space="preserve">二、硫酸铜技术竞争分析</w:t>
      </w:r>
    </w:p>
    <w:p>
      <w:pPr>
        <w:spacing w:after="150"/>
      </w:pPr>
      <w:r>
        <w:rPr/>
        <w:t xml:space="preserve">三、硫酸铜产品价格竞争分析</w:t>
      </w:r>
    </w:p>
    <w:p>
      <w:pPr>
        <w:spacing w:after="150"/>
      </w:pPr>
      <w:r>
        <w:rPr/>
        <w:t xml:space="preserve">第二节 2019-2023年中国硫酸铜行业区域格局分析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第三节 2019-2023年中国硫酸铜行业竞争策略分析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2019-2023年中国硫酸行业发展综述</w:t>
      </w:r>
    </w:p>
    <w:p>
      <w:pPr>
        <w:spacing w:after="150"/>
      </w:pPr>
      <w:r>
        <w:rPr/>
        <w:t xml:space="preserve">第一节 中国硫酸工业循环经济发展分析</w:t>
      </w:r>
    </w:p>
    <w:p>
      <w:pPr>
        <w:spacing w:after="150"/>
      </w:pPr>
      <w:r>
        <w:rPr/>
        <w:t xml:space="preserve">一、几种典型循环经济模式</w:t>
      </w:r>
    </w:p>
    <w:p>
      <w:pPr>
        <w:spacing w:after="150"/>
      </w:pPr>
      <w:r>
        <w:rPr/>
        <w:t xml:space="preserve">二、循环经济的特点与构成</w:t>
      </w:r>
    </w:p>
    <w:p>
      <w:pPr>
        <w:spacing w:after="150"/>
      </w:pPr>
      <w:r>
        <w:rPr/>
        <w:t xml:space="preserve">三、中国硫酸工业发展循环经济需要解决的问题</w:t>
      </w:r>
    </w:p>
    <w:p>
      <w:pPr>
        <w:spacing w:after="150"/>
      </w:pPr>
      <w:r>
        <w:rPr/>
        <w:t xml:space="preserve">四、中国硫酸工业发展循环经济的建议</w:t>
      </w:r>
    </w:p>
    <w:p>
      <w:pPr>
        <w:spacing w:after="150"/>
      </w:pPr>
      <w:r>
        <w:rPr/>
        <w:t xml:space="preserve">第二节 2019-2023年中国硫酸工业技术进展分析</w:t>
      </w:r>
    </w:p>
    <w:p>
      <w:pPr>
        <w:spacing w:after="150"/>
      </w:pPr>
      <w:r>
        <w:rPr/>
        <w:t xml:space="preserve">一、硫酸装置国产化、大型化</w:t>
      </w:r>
    </w:p>
    <w:p>
      <w:pPr>
        <w:spacing w:after="150"/>
      </w:pPr>
      <w:r>
        <w:rPr/>
        <w:t xml:space="preserve">二、硫酸生产热能利用情况</w:t>
      </w:r>
    </w:p>
    <w:p>
      <w:pPr>
        <w:spacing w:after="150"/>
      </w:pPr>
      <w:r>
        <w:rPr/>
        <w:t xml:space="preserve">三、硫酸装置设备和材料分析</w:t>
      </w:r>
    </w:p>
    <w:p>
      <w:pPr>
        <w:spacing w:after="150"/>
      </w:pPr>
      <w:r>
        <w:rPr/>
        <w:t xml:space="preserve">第三节 2019-2023年中国硫酸行业发展现状分析</w:t>
      </w:r>
    </w:p>
    <w:p>
      <w:pPr>
        <w:spacing w:after="150"/>
      </w:pPr>
      <w:r>
        <w:rPr/>
        <w:t xml:space="preserve">一、硫酸行业发展概况</w:t>
      </w:r>
    </w:p>
    <w:p>
      <w:pPr>
        <w:spacing w:after="150"/>
      </w:pPr>
      <w:r>
        <w:rPr/>
        <w:t xml:space="preserve">二、国内硫酸工业存在的问题</w:t>
      </w:r>
    </w:p>
    <w:p>
      <w:pPr>
        <w:spacing w:after="150"/>
      </w:pPr>
      <w:r>
        <w:rPr/>
        <w:t xml:space="preserve">三、硫酸企业发展建议分析</w:t>
      </w:r>
    </w:p>
    <w:p>
      <w:pPr>
        <w:spacing w:after="150"/>
      </w:pPr>
      <w:r>
        <w:rPr>
          <w:b w:val="1"/>
          <w:bCs w:val="1"/>
        </w:rPr>
        <w:t xml:space="preserve">第八章 2019-2023年中国硫酸铜其它原料市场运行分析</w:t>
      </w:r>
    </w:p>
    <w:p>
      <w:pPr>
        <w:spacing w:after="150"/>
      </w:pPr>
      <w:r>
        <w:rPr/>
        <w:t xml:space="preserve">第一节 我国铜精矿资源现状</w:t>
      </w:r>
    </w:p>
    <w:p>
      <w:pPr>
        <w:spacing w:after="150"/>
      </w:pPr>
      <w:r>
        <w:rPr/>
        <w:t xml:space="preserve">一、我国铜精矿资源分布状况分析</w:t>
      </w:r>
    </w:p>
    <w:p>
      <w:pPr>
        <w:spacing w:after="150"/>
      </w:pPr>
      <w:r>
        <w:rPr/>
        <w:t xml:space="preserve">二、我国铜精矿资源开采情况分析</w:t>
      </w:r>
    </w:p>
    <w:p>
      <w:pPr>
        <w:spacing w:after="150"/>
      </w:pPr>
      <w:r>
        <w:rPr/>
        <w:t xml:space="preserve">三、铜精矿进出口分析</w:t>
      </w:r>
    </w:p>
    <w:p>
      <w:pPr>
        <w:spacing w:after="150"/>
      </w:pPr>
      <w:r>
        <w:rPr/>
        <w:t xml:space="preserve">第二节 2019-2023年中国精炼铜市场现状分析</w:t>
      </w:r>
    </w:p>
    <w:p>
      <w:pPr>
        <w:spacing w:after="150"/>
      </w:pPr>
      <w:r>
        <w:rPr/>
        <w:t xml:space="preserve">一、精炼铜供需平衡分析</w:t>
      </w:r>
    </w:p>
    <w:p>
      <w:pPr>
        <w:spacing w:after="150"/>
      </w:pPr>
      <w:r>
        <w:rPr/>
        <w:t xml:space="preserve">二、精炼铜生产分析</w:t>
      </w:r>
    </w:p>
    <w:p>
      <w:pPr>
        <w:spacing w:after="150"/>
      </w:pPr>
      <w:r>
        <w:rPr/>
        <w:t xml:space="preserve">三、精炼铜消费分析</w:t>
      </w:r>
    </w:p>
    <w:p>
      <w:pPr>
        <w:spacing w:after="150"/>
      </w:pPr>
      <w:r>
        <w:rPr/>
        <w:t xml:space="preserve">四、精炼铜进出口形势分析</w:t>
      </w:r>
    </w:p>
    <w:p>
      <w:pPr>
        <w:spacing w:after="150"/>
      </w:pPr>
      <w:r>
        <w:rPr/>
        <w:t xml:space="preserve">五、精炼铜价格走势分析</w:t>
      </w:r>
    </w:p>
    <w:p>
      <w:pPr>
        <w:spacing w:after="150"/>
      </w:pPr>
      <w:r>
        <w:rPr>
          <w:b w:val="1"/>
          <w:bCs w:val="1"/>
        </w:rPr>
        <w:t xml:space="preserve">第九章 硫酸铜国内重点生产企业分析</w:t>
      </w:r>
    </w:p>
    <w:p>
      <w:pPr>
        <w:spacing w:after="150"/>
      </w:pPr>
      <w:r>
        <w:rPr/>
        <w:t xml:space="preserve">第一节 株洲金源化工有限公司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上海绿源精细化工厂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宜兴天鹏精细化工有限公司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河北智通化工有限责任公司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牡丹江市丰达化工进出口有限责任公司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天津市百世化工有限公司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常州市诚邦化工有限公司</w:t>
      </w:r>
    </w:p>
    <w:p>
      <w:pPr>
        <w:spacing w:after="150"/>
      </w:pPr>
      <w:r>
        <w:rPr/>
        <w:t xml:space="preserve">第八节 泰兴冶炼厂有限公司</w:t>
      </w:r>
    </w:p>
    <w:p>
      <w:pPr>
        <w:spacing w:after="150"/>
      </w:pPr>
      <w:r>
        <w:rPr/>
        <w:t xml:space="preserve">第九节 邹平县金星化工有限公司</w:t>
      </w:r>
    </w:p>
    <w:p>
      <w:pPr>
        <w:spacing w:after="150"/>
      </w:pPr>
      <w:r>
        <w:rPr/>
        <w:t xml:space="preserve">第十节 安徽铜陵金昊化工有限公司</w:t>
      </w:r>
    </w:p>
    <w:p>
      <w:pPr>
        <w:spacing w:after="150"/>
      </w:pPr>
      <w:r>
        <w:rPr>
          <w:b w:val="1"/>
          <w:bCs w:val="1"/>
        </w:rPr>
        <w:t xml:space="preserve">第四部分 产业经营策略</w:t>
      </w:r>
    </w:p>
    <w:p>
      <w:pPr>
        <w:spacing w:after="150"/>
      </w:pPr>
      <w:r>
        <w:rPr>
          <w:b w:val="1"/>
          <w:bCs w:val="1"/>
        </w:rPr>
        <w:t xml:space="preserve">第十章 硫酸铜行业销售状况及营销战略分析</w:t>
      </w:r>
    </w:p>
    <w:p>
      <w:pPr>
        <w:spacing w:after="150"/>
      </w:pPr>
      <w:r>
        <w:rPr/>
        <w:t xml:space="preserve">第一节 硫酸铜行业销售状况分析</w:t>
      </w:r>
    </w:p>
    <w:p>
      <w:pPr>
        <w:spacing w:after="150"/>
      </w:pPr>
      <w:r>
        <w:rPr/>
        <w:t xml:space="preserve">一、硫酸铜行业销售收入分析</w:t>
      </w:r>
    </w:p>
    <w:p>
      <w:pPr>
        <w:spacing w:after="150"/>
      </w:pPr>
      <w:r>
        <w:rPr/>
        <w:t xml:space="preserve">二、硫酸铜行业投资收益率分析</w:t>
      </w:r>
    </w:p>
    <w:p>
      <w:pPr>
        <w:spacing w:after="150"/>
      </w:pPr>
      <w:r>
        <w:rPr/>
        <w:t xml:space="preserve">三、硫酸铜行业产品销售集中度分析</w:t>
      </w:r>
    </w:p>
    <w:p>
      <w:pPr>
        <w:spacing w:after="150"/>
      </w:pPr>
      <w:r>
        <w:rPr/>
        <w:t xml:space="preserve">四、硫酸铜行业销售税金分析</w:t>
      </w:r>
    </w:p>
    <w:p>
      <w:pPr>
        <w:spacing w:after="150"/>
      </w:pPr>
      <w:r>
        <w:rPr/>
        <w:t xml:space="preserve">第二节 硫酸铜营销战略分析</w:t>
      </w:r>
    </w:p>
    <w:p>
      <w:pPr>
        <w:spacing w:after="150"/>
      </w:pPr>
      <w:r>
        <w:rPr/>
        <w:t xml:space="preserve">一、硫酸铜行业企业的营销策略分析</w:t>
      </w:r>
    </w:p>
    <w:p>
      <w:pPr>
        <w:spacing w:after="150"/>
      </w:pPr>
      <w:r>
        <w:rPr/>
        <w:t xml:space="preserve">二、硫酸铜上游行业发展态势展望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第十一章 硫酸铜行业竞争格局与策略分析</w:t>
      </w:r>
    </w:p>
    <w:p>
      <w:pPr>
        <w:spacing w:after="150"/>
      </w:pPr>
      <w:r>
        <w:rPr/>
        <w:t xml:space="preserve">第一节 硫酸铜行业历史竞争格局综述</w:t>
      </w:r>
    </w:p>
    <w:p>
      <w:pPr>
        <w:spacing w:after="150"/>
      </w:pPr>
      <w:r>
        <w:rPr/>
        <w:t xml:space="preserve">一、硫酸铜行业集中度分析</w:t>
      </w:r>
    </w:p>
    <w:p>
      <w:pPr>
        <w:spacing w:after="150"/>
      </w:pPr>
      <w:r>
        <w:rPr/>
        <w:t xml:space="preserve">二、硫酸铜行业竞争程度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硫酸铜市场竞争策略分析</w:t>
      </w:r>
    </w:p>
    <w:p>
      <w:pPr>
        <w:spacing w:after="150"/>
      </w:pPr>
      <w:r>
        <w:rPr/>
        <w:t xml:space="preserve">一、硫酸铜市场增长潜力分析</w:t>
      </w:r>
    </w:p>
    <w:p>
      <w:pPr>
        <w:spacing w:after="150"/>
      </w:pPr>
      <w:r>
        <w:rPr/>
        <w:t xml:space="preserve">二、硫酸铜产品竞争策略分析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硫酸铜企业竞争策略分析</w:t>
      </w:r>
    </w:p>
    <w:p>
      <w:pPr>
        <w:spacing w:after="150"/>
      </w:pPr>
      <w:r>
        <w:rPr/>
        <w:t xml:space="preserve">一、2024-2029年我国硫酸铜市场竞争趋势</w:t>
      </w:r>
    </w:p>
    <w:p>
      <w:pPr>
        <w:spacing w:after="150"/>
      </w:pPr>
      <w:r>
        <w:rPr/>
        <w:t xml:space="preserve">二、2024-2029年硫酸铜行业竞争格局展望</w:t>
      </w:r>
    </w:p>
    <w:p>
      <w:pPr>
        <w:spacing w:after="150"/>
      </w:pPr>
      <w:r>
        <w:rPr/>
        <w:t xml:space="preserve">三、2024-2029年硫酸铜行业竞争策略分析</w:t>
      </w:r>
    </w:p>
    <w:p>
      <w:pPr>
        <w:spacing w:after="150"/>
      </w:pPr>
      <w:r>
        <w:rPr>
          <w:b w:val="1"/>
          <w:bCs w:val="1"/>
        </w:rPr>
        <w:t xml:space="preserve">第五部分 产业发展趋势</w:t>
      </w:r>
    </w:p>
    <w:p>
      <w:pPr>
        <w:spacing w:after="150"/>
      </w:pPr>
      <w:r>
        <w:rPr>
          <w:b w:val="1"/>
          <w:bCs w:val="1"/>
        </w:rPr>
        <w:t xml:space="preserve">第十二章 硫酸铜市场整体运行趋势预测</w:t>
      </w:r>
    </w:p>
    <w:p>
      <w:pPr>
        <w:spacing w:after="150"/>
      </w:pPr>
      <w:r>
        <w:rPr/>
        <w:t xml:space="preserve">第一节 硫酸铜行业的前景预测</w:t>
      </w:r>
    </w:p>
    <w:p>
      <w:pPr>
        <w:spacing w:after="150"/>
      </w:pPr>
      <w:r>
        <w:rPr/>
        <w:t xml:space="preserve">一、硫酸铜生产前景预测</w:t>
      </w:r>
    </w:p>
    <w:p>
      <w:pPr>
        <w:spacing w:after="150"/>
      </w:pPr>
      <w:r>
        <w:rPr/>
        <w:t xml:space="preserve">二、硫酸铜消费前景预测</w:t>
      </w:r>
    </w:p>
    <w:p>
      <w:pPr>
        <w:spacing w:after="150"/>
      </w:pPr>
      <w:r>
        <w:rPr/>
        <w:t xml:space="preserve">第二节 硫酸铜行业的发展机遇分析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硫酸铜行业发展建议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二、大力发展硫酸铜原料生产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四、提高国内硫酸铜生产技术水平</w:t>
      </w:r>
    </w:p>
    <w:p>
      <w:pPr>
        <w:spacing w:after="150"/>
      </w:pPr>
      <w:r>
        <w:rPr>
          <w:b w:val="1"/>
          <w:bCs w:val="1"/>
        </w:rPr>
        <w:t xml:space="preserve">第五部分 产业投资策略</w:t>
      </w:r>
    </w:p>
    <w:p>
      <w:pPr>
        <w:spacing w:after="150"/>
      </w:pPr>
      <w:r>
        <w:rPr>
          <w:b w:val="1"/>
          <w:bCs w:val="1"/>
        </w:rPr>
        <w:t xml:space="preserve">第十三章 硫酸铜行业投资价值与投资策略分析</w:t>
      </w:r>
    </w:p>
    <w:p>
      <w:pPr>
        <w:spacing w:after="150"/>
      </w:pPr>
      <w:r>
        <w:rPr/>
        <w:t xml:space="preserve">第一节 硫酸铜行业投资价值分析</w:t>
      </w:r>
    </w:p>
    <w:p>
      <w:pPr>
        <w:spacing w:after="150"/>
      </w:pPr>
      <w:r>
        <w:rPr/>
        <w:t xml:space="preserve">一、硫酸铜行业发展前景分析</w:t>
      </w:r>
    </w:p>
    <w:p>
      <w:pPr>
        <w:spacing w:after="150"/>
      </w:pPr>
      <w:r>
        <w:rPr/>
        <w:t xml:space="preserve">二、硫酸铜行业盈利能力预测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硫酸铜行业投资风险分析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硫酸铜行业投资策略分析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图表：硫酸铜产业链结构示意图</w:t>
      </w:r>
    </w:p>
    <w:p>
      <w:pPr>
        <w:spacing w:after="150"/>
      </w:pPr>
      <w:r>
        <w:rPr/>
        <w:t xml:space="preserve">图表：硫酸铜产业成长周期示意图</w:t>
      </w:r>
    </w:p>
    <w:p>
      <w:pPr>
        <w:spacing w:after="150"/>
      </w:pPr>
      <w:r>
        <w:rPr/>
        <w:t xml:space="preserve">图表：2019-2023年中国硫酸铜产量及其增速走势图</w:t>
      </w:r>
    </w:p>
    <w:p>
      <w:pPr>
        <w:spacing w:after="150"/>
      </w:pPr>
      <w:r>
        <w:rPr/>
        <w:t xml:space="preserve">图表：2019-2023年中国硫酸铜消费量及其增速走势图</w:t>
      </w:r>
    </w:p>
    <w:p>
      <w:pPr>
        <w:spacing w:after="150"/>
      </w:pPr>
      <w:r>
        <w:rPr/>
        <w:t xml:space="preserve">图表：2019-2023年中国硫酸铜市场规模及其增速走势图</w:t>
      </w:r>
    </w:p>
    <w:p>
      <w:pPr>
        <w:spacing w:after="150"/>
      </w:pPr>
      <w:r>
        <w:rPr/>
        <w:t xml:space="preserve">图表：2019-2023年中国硫酸铜市场价格走势图</w:t>
      </w:r>
    </w:p>
    <w:p>
      <w:pPr>
        <w:spacing w:after="150"/>
      </w:pPr>
      <w:r>
        <w:rPr/>
        <w:t xml:space="preserve">图表：2024-2029年中国硫酸铜产量及消费量预测</w:t>
      </w:r>
    </w:p>
    <w:p>
      <w:pPr>
        <w:spacing w:after="150"/>
      </w:pPr>
      <w:r>
        <w:rPr/>
        <w:t xml:space="preserve">图表：2024-2029年中国硫酸铜市场价格走势预测</w:t>
      </w:r>
    </w:p>
    <w:p>
      <w:pPr>
        <w:spacing w:after="150"/>
      </w:pPr>
      <w:r>
        <w:rPr/>
        <w:t xml:space="preserve">图表：2019-2023年我国硫酸铜市场规模分区域统计表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2024-2029年中国硫酸铜行业发展前景与投资战略分析报告</dc:title>
  <dc:description>2024-2029年中国硫酸铜行业发展前景与投资战略分析报告</dc:description>
  <dc:subject>2024-2029年中国硫酸铜行业发展前景与投资战略分析报告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2024-01-23T05:49:59+08:00</dcterms:created>
  <dcterms:modified xsi:type="dcterms:W3CDTF">2024-01-23T05:49:59+08:00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