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2024-2029年中国葡萄行业市场深入分析与消费者需求调研报告</w:t>
      </w:r>
    </w:p>
    <w:p>
      <w:pPr>
        <w:spacing w:after="150"/>
      </w:pPr>
      <w:r>
        <w:rPr>
          <w:b w:val="1"/>
          <w:bCs w:val="1"/>
        </w:rPr>
        <w:t xml:space="preserve">报告简介</w:t>
      </w:r>
    </w:p>
    <w:p>
      <w:pPr>
        <w:spacing w:after="150"/>
      </w:pPr>
      <w:r>
        <w:rPr/>
        <w:t xml:space="preserve">非适宜区和适宜区内的非适宜品种以及管理技术落后、经济效益低下地区的栽培面积大幅减少，而优势生态区及我国南方经济效益较高地区的栽培面积稳定增加。在产量和单产提高的同时，由于市场需求变化及栽培技术的提高，果品质量逐年改善，葡萄生产开始由数量效益型向质量效益型转变，栽培面积渐趋合理，生产进入产业化新阶段。</w:t>
      </w:r>
    </w:p>
    <w:p>
      <w:pPr>
        <w:spacing w:after="150"/>
      </w:pPr>
      <w:r>
        <w:rPr/>
        <w:t xml:space="preserve">葡萄种植对于气候和土壤有着较高的要求，目前来说全国适合种植葡萄的产区主要有：环渤海湾葡萄产业带、西北及黄土高原葡萄产业带、黄河故道、长三角南方葡萄产业带、东北及西南特色葡萄产业带等优势产业带或产业群，其中环渤海湾和西北及黄土高原两大优势产业带种植面积占全国葡萄总种植面积的70.1%，产量占全国葡萄总产量的72.19%。</w:t>
      </w:r>
    </w:p>
    <w:p>
      <w:pPr>
        <w:spacing w:after="150"/>
      </w:pPr>
      <w:r>
        <w:rPr/>
        <w:t xml:space="preserve">目前，随着市场竞争的日益激烈，品种结构趋于优化，而且品种更新换代速度加快。鲜食葡萄中，巨峰、红提、玫瑰香、藤稔、夏黑、无核白鸡心和无核白等优新品种栽培面积已经占到葡萄栽培总面积的70%以上，而且巨玫瑰、早黑宝、醉金香、火焰无核、克瑞森无核等品种以及刺葡萄也发展很快。酿酒葡萄中，赤霞珠、梅鹿辄、霞多丽和西拉等优良品种已成为我国酿酒葡萄的主栽品种，栽培面积约占到全国酿酒葡萄的80%，而且山葡萄和刺葡萄的酿酒利用也进一步加快。</w:t>
      </w:r>
    </w:p>
    <w:p>
      <w:pPr>
        <w:spacing w:after="150"/>
      </w:pPr>
      <w:r>
        <w:rPr/>
        <w:t xml:space="preserve">目前我国葡萄应用分布主要在于酿造葡萄酒，每年全国葡萄产量的80%是用于酿造葡萄酒的，还有11%用于直接食用，9%用户制造葡萄干、葡萄汁等副产品，可以说葡萄酒是我国葡萄产业的下游产业与价值体现，虽然葡萄酒并非我国传统酒品，但是其独特的口感以及丰富的营养价值，近年来在国内受到了极大的欢迎，由于我国是全国葡萄产量大国，所以葡萄酒的自给自足能力极强，造就我国葡萄酒质量较高、价格较低的独特市场，而目前我国葡萄酒人均消费0.38升,城镇人均消费葡萄酒0.7升,与世界人均6升多的消费量差距较大，还有非常大的市场空间，而不仅从葡萄酒产业来看我国葡萄产业未来的前景之远，再从鲜食葡萄来说，葡萄具有极高的营养价值，在越发重视健康和绿色的消费者眼中，鲜食葡萄也具有极大的市场需求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葡萄行业及各子行业的发展状况、上下游行业发展状况、市场供需形势、新产品与技术等进行了分析，并重点分析了我国葡萄行业发展状况和特点，以及中国葡萄行业将面临的挑战、企业的发展策略等。报告还对全球葡萄行业发展态势作了详细分析，并对葡萄行业进行了趋向研判，是葡萄生产、经营企业，科研、投资机构等单位准确了解目前葡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第一章葡萄行业发展回顾</w:t>
      </w:r>
    </w:p>
    <w:p>
      <w:pPr>
        <w:spacing w:after="150"/>
      </w:pPr>
      <w:r>
        <w:rPr/>
        <w:t xml:space="preserve">第一节 国内葡萄行业发展历程</w:t>
      </w:r>
    </w:p>
    <w:p>
      <w:pPr>
        <w:spacing w:after="150"/>
      </w:pPr>
      <w:r>
        <w:rPr/>
        <w:t xml:space="preserve">第二节 2019-2023年葡萄行业发展成就回顾</w:t>
      </w:r>
    </w:p>
    <w:p>
      <w:pPr>
        <w:spacing w:after="150"/>
      </w:pPr>
      <w:r>
        <w:rPr/>
        <w:t xml:space="preserve">一、2019-2023年葡萄行业市场规模分析</w:t>
      </w:r>
    </w:p>
    <w:p>
      <w:pPr>
        <w:spacing w:after="150"/>
      </w:pPr>
      <w:r>
        <w:rPr/>
        <w:t xml:space="preserve">二、2019-2023年葡萄行业企业数量分析</w:t>
      </w:r>
    </w:p>
    <w:p>
      <w:pPr>
        <w:spacing w:after="150"/>
      </w:pPr>
      <w:r>
        <w:rPr/>
        <w:t xml:space="preserve">三、2019-2023年葡萄行业营业收入分析</w:t>
      </w:r>
    </w:p>
    <w:p>
      <w:pPr>
        <w:spacing w:after="150"/>
      </w:pPr>
      <w:r>
        <w:rPr/>
        <w:t xml:space="preserve">四、2019-2023年葡萄行业产销情况分析</w:t>
      </w:r>
    </w:p>
    <w:p>
      <w:pPr>
        <w:spacing w:after="150"/>
      </w:pPr>
      <w:r>
        <w:rPr/>
        <w:t xml:space="preserve">五、2019-2023年葡萄行业产品价格走势分析</w:t>
      </w:r>
    </w:p>
    <w:p>
      <w:pPr>
        <w:spacing w:after="150"/>
      </w:pPr>
      <w:r>
        <w:rPr/>
        <w:t xml:space="preserve">第三节 2019-2023年葡萄行业热点事件回顾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2019-2023年葡萄行业运行中存在的问题分析</w:t>
      </w:r>
    </w:p>
    <w:p>
      <w:pPr>
        <w:spacing w:after="150"/>
      </w:pPr>
      <w:r>
        <w:rPr/>
        <w:t xml:space="preserve">一、2019-2023年葡萄行业面临的问题分析</w:t>
      </w:r>
    </w:p>
    <w:p>
      <w:pPr>
        <w:spacing w:after="150"/>
      </w:pPr>
      <w:r>
        <w:rPr/>
        <w:t xml:space="preserve">二、2019-2023年葡萄行业企业面对的困境分析</w:t>
      </w:r>
    </w:p>
    <w:p>
      <w:pPr>
        <w:spacing w:after="150"/>
      </w:pPr>
      <w:r>
        <w:rPr/>
        <w:t xml:space="preserve">三、2019-2023年葡萄行业企业的发展出路分析</w:t>
      </w:r>
    </w:p>
    <w:p>
      <w:pPr>
        <w:spacing w:after="150"/>
      </w:pPr>
      <w:r>
        <w:rPr>
          <w:b w:val="1"/>
          <w:bCs w:val="1"/>
        </w:rPr>
        <w:t xml:space="preserve">第二章中国葡萄行业运行效益</w:t>
      </w:r>
    </w:p>
    <w:p>
      <w:pPr>
        <w:spacing w:after="150"/>
      </w:pPr>
      <w:r>
        <w:rPr/>
        <w:t xml:space="preserve">第一节 2019-2023年中国葡萄行业盈利能力分析</w:t>
      </w:r>
    </w:p>
    <w:p>
      <w:pPr>
        <w:spacing w:after="150"/>
      </w:pPr>
      <w:r>
        <w:rPr/>
        <w:t xml:space="preserve">一、2019-2023年中国葡萄行业总资产利润率分析</w:t>
      </w:r>
    </w:p>
    <w:p>
      <w:pPr>
        <w:spacing w:after="150"/>
      </w:pPr>
      <w:r>
        <w:rPr/>
        <w:t xml:space="preserve">二、2019-2023年中国葡萄行业营收利润率分析</w:t>
      </w:r>
    </w:p>
    <w:p>
      <w:pPr>
        <w:spacing w:after="150"/>
      </w:pPr>
      <w:r>
        <w:rPr/>
        <w:t xml:space="preserve">三、2019-2023年中国葡萄行业毛利率分析</w:t>
      </w:r>
    </w:p>
    <w:p>
      <w:pPr>
        <w:spacing w:after="150"/>
      </w:pPr>
      <w:r>
        <w:rPr/>
        <w:t xml:space="preserve">第二节 2019-2023年中国葡萄行业偿债能力分析</w:t>
      </w:r>
    </w:p>
    <w:p>
      <w:pPr>
        <w:spacing w:after="150"/>
      </w:pPr>
      <w:r>
        <w:rPr/>
        <w:t xml:space="preserve">一、2019-2023年中国葡萄行业速动比率分析</w:t>
      </w:r>
    </w:p>
    <w:p>
      <w:pPr>
        <w:spacing w:after="150"/>
      </w:pPr>
      <w:r>
        <w:rPr/>
        <w:t xml:space="preserve">二、2019-2023年中国葡萄行业流动比率分析</w:t>
      </w:r>
    </w:p>
    <w:p>
      <w:pPr>
        <w:spacing w:after="150"/>
      </w:pPr>
      <w:r>
        <w:rPr/>
        <w:t xml:space="preserve">三、2019-2023年中国葡萄行业资产负债率分析</w:t>
      </w:r>
    </w:p>
    <w:p>
      <w:pPr>
        <w:spacing w:after="150"/>
      </w:pPr>
      <w:r>
        <w:rPr/>
        <w:t xml:space="preserve">第三节 2019-2023年中国葡萄行业运营能力分析</w:t>
      </w:r>
    </w:p>
    <w:p>
      <w:pPr>
        <w:spacing w:after="150"/>
      </w:pPr>
      <w:r>
        <w:rPr/>
        <w:t xml:space="preserve">一、2019-2023年中国葡萄行业总资产周转率分析</w:t>
      </w:r>
    </w:p>
    <w:p>
      <w:pPr>
        <w:spacing w:after="150"/>
      </w:pPr>
      <w:r>
        <w:rPr/>
        <w:t xml:space="preserve">二、2019-2023年中国葡萄行业应收账款周转率分析</w:t>
      </w:r>
    </w:p>
    <w:p>
      <w:pPr>
        <w:spacing w:after="150"/>
      </w:pPr>
      <w:r>
        <w:rPr/>
        <w:t xml:space="preserve">三、2019-2023年中国葡萄行业存货周转率分析</w:t>
      </w:r>
    </w:p>
    <w:p>
      <w:pPr>
        <w:spacing w:after="150"/>
      </w:pPr>
      <w:r>
        <w:rPr/>
        <w:t xml:space="preserve">第四节 2019-2023年中国葡萄行业成长能力分析</w:t>
      </w:r>
    </w:p>
    <w:p>
      <w:pPr>
        <w:spacing w:after="150"/>
      </w:pPr>
      <w:r>
        <w:rPr/>
        <w:t xml:space="preserve">一、2019-2023年中国葡萄行业总资产增长率分析</w:t>
      </w:r>
    </w:p>
    <w:p>
      <w:pPr>
        <w:spacing w:after="150"/>
      </w:pPr>
      <w:r>
        <w:rPr/>
        <w:t xml:space="preserve">二、2019-2023年中国葡萄行业营收增长率分析</w:t>
      </w:r>
    </w:p>
    <w:p>
      <w:pPr>
        <w:spacing w:after="150"/>
      </w:pPr>
      <w:r>
        <w:rPr/>
        <w:t xml:space="preserve">三、2019-2023年中国葡萄行业利润增长率分析</w:t>
      </w:r>
    </w:p>
    <w:p>
      <w:pPr>
        <w:spacing w:after="150"/>
      </w:pPr>
      <w:r>
        <w:rPr/>
        <w:t xml:space="preserve">第五节 2019-2023年中国葡萄行业成本费用分析</w:t>
      </w:r>
    </w:p>
    <w:p>
      <w:pPr>
        <w:spacing w:after="150"/>
      </w:pPr>
      <w:r>
        <w:rPr/>
        <w:t xml:space="preserve">一、中国葡萄成本构成分析</w:t>
      </w:r>
    </w:p>
    <w:p>
      <w:pPr>
        <w:spacing w:after="150"/>
      </w:pPr>
      <w:r>
        <w:rPr/>
        <w:t xml:space="preserve">二、2019-2023年中国葡萄行业成本费用分析</w:t>
      </w:r>
    </w:p>
    <w:p>
      <w:pPr>
        <w:spacing w:after="150"/>
      </w:pPr>
      <w:r>
        <w:rPr/>
        <w:t xml:space="preserve">三、中国葡萄行业成本费用对于行业利润的影响分析</w:t>
      </w:r>
    </w:p>
    <w:p>
      <w:pPr>
        <w:spacing w:after="150"/>
      </w:pPr>
      <w:r>
        <w:rPr>
          <w:b w:val="1"/>
          <w:bCs w:val="1"/>
        </w:rPr>
        <w:t xml:space="preserve">第三章中国葡萄行业经营模式及渠道分析</w:t>
      </w:r>
    </w:p>
    <w:p>
      <w:pPr>
        <w:spacing w:after="150"/>
      </w:pPr>
      <w:r>
        <w:rPr/>
        <w:t xml:space="preserve">第一节 中国葡萄行业经营模式分析</w:t>
      </w:r>
    </w:p>
    <w:p>
      <w:pPr>
        <w:spacing w:after="150"/>
      </w:pPr>
      <w:r>
        <w:rPr/>
        <w:t xml:space="preserve">第二节 中国葡萄行业盈利模式分析</w:t>
      </w:r>
    </w:p>
    <w:p>
      <w:pPr>
        <w:spacing w:after="150"/>
      </w:pPr>
      <w:r>
        <w:rPr/>
        <w:t xml:space="preserve">一、中国葡萄行业盈利模式</w:t>
      </w:r>
    </w:p>
    <w:p>
      <w:pPr>
        <w:spacing w:after="150"/>
      </w:pPr>
      <w:r>
        <w:rPr/>
        <w:t xml:space="preserve">二、影响中国葡萄企业盈利的因素分析</w:t>
      </w:r>
    </w:p>
    <w:p>
      <w:pPr>
        <w:spacing w:after="150"/>
      </w:pPr>
      <w:r>
        <w:rPr/>
        <w:t xml:space="preserve">第三节 中国葡萄行业渠道分布</w:t>
      </w:r>
    </w:p>
    <w:p>
      <w:pPr>
        <w:spacing w:after="150"/>
      </w:pPr>
      <w:r>
        <w:rPr/>
        <w:t xml:space="preserve">一、中国葡萄行业渠道结构分布</w:t>
      </w:r>
    </w:p>
    <w:p>
      <w:pPr>
        <w:spacing w:after="150"/>
      </w:pPr>
      <w:r>
        <w:rPr/>
        <w:t xml:space="preserve">二、主流渠道的优劣势对比分析</w:t>
      </w:r>
    </w:p>
    <w:p>
      <w:pPr>
        <w:spacing w:after="150"/>
      </w:pPr>
      <w:r>
        <w:rPr/>
        <w:t xml:space="preserve">三、2024-2029年中国葡萄行业渠道结构变化趋势预测</w:t>
      </w:r>
    </w:p>
    <w:p>
      <w:pPr>
        <w:spacing w:after="150"/>
      </w:pPr>
      <w:r>
        <w:rPr/>
        <w:t xml:space="preserve">第四节 电子商务在中国葡萄行业渠道中的应用现状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三、电子商务在中国葡萄行业的应用现状</w:t>
      </w:r>
    </w:p>
    <w:p>
      <w:pPr>
        <w:spacing w:after="150"/>
      </w:pPr>
      <w:r>
        <w:rPr/>
        <w:t xml:space="preserve">四、电子商务在中国葡萄行业的应用趋势</w:t>
      </w:r>
    </w:p>
    <w:p>
      <w:pPr>
        <w:spacing w:after="150"/>
      </w:pPr>
      <w:r>
        <w:rPr>
          <w:b w:val="1"/>
          <w:bCs w:val="1"/>
        </w:rPr>
        <w:t xml:space="preserve">第四章葡萄行业背景环境分析</w:t>
      </w:r>
    </w:p>
    <w:p>
      <w:pPr>
        <w:spacing w:after="150"/>
      </w:pPr>
      <w:r>
        <w:rPr/>
        <w:t xml:space="preserve">第一节 葡萄行业宏观经济背景分析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三、宏观经济对葡萄行业的支持分析</w:t>
      </w:r>
    </w:p>
    <w:p>
      <w:pPr>
        <w:spacing w:after="150"/>
      </w:pPr>
      <w:r>
        <w:rPr/>
        <w:t xml:space="preserve">第二节 葡萄行业政策背景分析</w:t>
      </w:r>
    </w:p>
    <w:p>
      <w:pPr>
        <w:spacing w:after="150"/>
      </w:pPr>
      <w:r>
        <w:rPr/>
        <w:t xml:space="preserve">一、葡萄行业管理体制及相关标准分析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四、政策环境对葡萄行业的支持分析</w:t>
      </w:r>
    </w:p>
    <w:p>
      <w:pPr>
        <w:spacing w:after="150"/>
      </w:pPr>
      <w:r>
        <w:rPr/>
        <w:t xml:space="preserve">第三节 葡萄行业社会背景分析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三、社会背景对葡萄行业的支持分析</w:t>
      </w:r>
    </w:p>
    <w:p>
      <w:pPr>
        <w:spacing w:after="150"/>
      </w:pPr>
      <w:r>
        <w:rPr/>
        <w:t xml:space="preserve">第四节 葡萄行业技术背景分析</w:t>
      </w:r>
    </w:p>
    <w:p>
      <w:pPr>
        <w:spacing w:after="150"/>
      </w:pPr>
      <w:r>
        <w:rPr/>
        <w:t xml:space="preserve">一、2019-2023年葡萄行业专利技术情况</w:t>
      </w:r>
    </w:p>
    <w:p>
      <w:pPr>
        <w:spacing w:after="150"/>
      </w:pPr>
      <w:r>
        <w:rPr/>
        <w:t xml:space="preserve">二、2019-2023年葡萄行业技术水准评估</w:t>
      </w:r>
    </w:p>
    <w:p>
      <w:pPr>
        <w:spacing w:after="150"/>
      </w:pPr>
      <w:r>
        <w:rPr/>
        <w:t xml:space="preserve">三、2019-2023年葡萄行业技术发展趋势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葡萄市场消费需求分析</w:t>
      </w:r>
    </w:p>
    <w:p>
      <w:pPr>
        <w:spacing w:after="150"/>
      </w:pPr>
      <w:r>
        <w:rPr/>
        <w:t xml:space="preserve">一、葡萄市场的消费需求变化</w:t>
      </w:r>
    </w:p>
    <w:p>
      <w:pPr>
        <w:spacing w:after="150"/>
      </w:pPr>
      <w:r>
        <w:rPr/>
        <w:t xml:space="preserve">二、葡萄行业的需求情况分析</w:t>
      </w:r>
    </w:p>
    <w:p>
      <w:pPr>
        <w:spacing w:after="150"/>
      </w:pPr>
      <w:r>
        <w:rPr/>
        <w:t xml:space="preserve">三、2019-2023年葡萄品牌市场消费需求分析</w:t>
      </w:r>
    </w:p>
    <w:p>
      <w:pPr>
        <w:spacing w:after="150"/>
      </w:pPr>
      <w:r>
        <w:rPr/>
        <w:t xml:space="preserve">第二节 葡萄消费市场状况分析</w:t>
      </w:r>
    </w:p>
    <w:p>
      <w:pPr>
        <w:spacing w:after="150"/>
      </w:pPr>
      <w:r>
        <w:rPr/>
        <w:t xml:space="preserve">一、葡萄行业消费特点</w:t>
      </w:r>
    </w:p>
    <w:p>
      <w:pPr>
        <w:spacing w:after="150"/>
      </w:pPr>
      <w:r>
        <w:rPr/>
        <w:t xml:space="preserve">二、葡萄行业消费分析</w:t>
      </w:r>
    </w:p>
    <w:p>
      <w:pPr>
        <w:spacing w:after="150"/>
      </w:pPr>
      <w:r>
        <w:rPr/>
        <w:t xml:space="preserve">三、葡萄行业消费结构分析</w:t>
      </w:r>
    </w:p>
    <w:p>
      <w:pPr>
        <w:spacing w:after="150"/>
      </w:pPr>
      <w:r>
        <w:rPr/>
        <w:t xml:space="preserve">四、葡萄行业消费的市场变化</w:t>
      </w:r>
    </w:p>
    <w:p>
      <w:pPr>
        <w:spacing w:after="150"/>
      </w:pPr>
      <w:r>
        <w:rPr/>
        <w:t xml:space="preserve">五、葡萄市场的消费方向</w:t>
      </w:r>
    </w:p>
    <w:p>
      <w:pPr>
        <w:spacing w:after="150"/>
      </w:pPr>
      <w:r>
        <w:rPr/>
        <w:t xml:space="preserve">第三节 2024-2029年消费者行为变化趋势</w:t>
      </w:r>
    </w:p>
    <w:p>
      <w:pPr>
        <w:spacing w:after="150"/>
      </w:pPr>
      <w:r>
        <w:rPr/>
        <w:t xml:space="preserve">第四节 2019-2023年中国葡萄行业舆情环境分析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葡萄行业市场品牌现状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四、葡萄行业品牌忠诚度调查</w:t>
      </w:r>
    </w:p>
    <w:p>
      <w:pPr>
        <w:spacing w:after="150"/>
      </w:pPr>
      <w:r>
        <w:rPr/>
        <w:t xml:space="preserve">五、消费者的消费理念调研</w:t>
      </w:r>
    </w:p>
    <w:p>
      <w:pPr>
        <w:spacing w:after="150"/>
      </w:pPr>
      <w:r>
        <w:rPr/>
        <w:t xml:space="preserve">第二节 葡萄行业品牌排行</w:t>
      </w:r>
    </w:p>
    <w:p>
      <w:pPr>
        <w:spacing w:after="150"/>
      </w:pPr>
      <w:r>
        <w:rPr/>
        <w:t xml:space="preserve">一、TOP10葡萄行业品牌排行</w:t>
      </w:r>
    </w:p>
    <w:p>
      <w:pPr>
        <w:spacing w:after="150"/>
      </w:pPr>
      <w:r>
        <w:rPr/>
        <w:t xml:space="preserve">二、TOP10葡萄行业品牌市场占有率排行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中葡股份</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第二节 禄丰彩云葡萄种植有限公司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第三节 重庆天多葡萄种植有限公司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第四节 上海农家苑葡萄种植有限公司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第五节 宁夏德龙酒业有限公司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国内外葡萄企业竞争力对比分析</w:t>
      </w:r>
    </w:p>
    <w:p>
      <w:pPr>
        <w:spacing w:after="150"/>
      </w:pPr>
      <w:r>
        <w:rPr/>
        <w:t xml:space="preserve">一、国内葡萄企业竞争优势分析</w:t>
      </w:r>
    </w:p>
    <w:p>
      <w:pPr>
        <w:spacing w:after="150"/>
      </w:pPr>
      <w:r>
        <w:rPr/>
        <w:t xml:space="preserve">二、国内外葡萄企业的竞争格局</w:t>
      </w:r>
    </w:p>
    <w:p>
      <w:pPr>
        <w:spacing w:after="150"/>
      </w:pPr>
      <w:r>
        <w:rPr/>
        <w:t xml:space="preserve">1、国内市场国内外葡萄企业竞争格局</w:t>
      </w:r>
    </w:p>
    <w:p>
      <w:pPr>
        <w:spacing w:after="150"/>
      </w:pPr>
      <w:r>
        <w:rPr/>
        <w:t xml:space="preserve">2、全球市场国内外葡萄企业竞争格局</w:t>
      </w:r>
    </w:p>
    <w:p>
      <w:pPr>
        <w:spacing w:after="150"/>
      </w:pPr>
      <w:r>
        <w:rPr/>
        <w:t xml:space="preserve">三、构建中国葡萄企业竞争力的策略建议</w:t>
      </w:r>
    </w:p>
    <w:p>
      <w:pPr>
        <w:spacing w:after="150"/>
      </w:pPr>
      <w:r>
        <w:rPr/>
        <w:t xml:space="preserve">第四节 中国葡萄行业竞争趋势预测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第十一章未来影响中国葡萄行业发展的因素分析</w:t>
      </w:r>
    </w:p>
    <w:p>
      <w:pPr>
        <w:spacing w:after="150"/>
      </w:pPr>
      <w:r>
        <w:rPr/>
        <w:t xml:space="preserve">第一节 未来影响中国葡萄行业发展的主要因素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未来中国葡萄行业面对的挑战与机遇</w:t>
      </w:r>
    </w:p>
    <w:p>
      <w:pPr>
        <w:spacing w:after="150"/>
      </w:pPr>
      <w:r>
        <w:rPr/>
        <w:t xml:space="preserve">一、2024-2029年中国葡萄行业面临的挑战分析</w:t>
      </w:r>
    </w:p>
    <w:p>
      <w:pPr>
        <w:spacing w:after="150"/>
      </w:pPr>
      <w:r>
        <w:rPr/>
        <w:t xml:space="preserve">二、2024-2029年中国葡萄行业面临挑战的解决策略建议</w:t>
      </w:r>
    </w:p>
    <w:p>
      <w:pPr>
        <w:spacing w:after="150"/>
      </w:pPr>
      <w:r>
        <w:rPr/>
        <w:t xml:space="preserve">三、2024-2029年中国葡萄行业面临的机遇分析</w:t>
      </w:r>
    </w:p>
    <w:p>
      <w:pPr>
        <w:spacing w:after="150"/>
      </w:pPr>
      <w:r>
        <w:rPr/>
        <w:t xml:space="preserve">第三节 未来中国葡萄行业企业面对的困境与解决策略</w:t>
      </w:r>
    </w:p>
    <w:p>
      <w:pPr>
        <w:spacing w:after="150"/>
      </w:pPr>
      <w:r>
        <w:rPr/>
        <w:t xml:space="preserve">一、2024-2029年中国葡萄行业企业面对的困境分析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第十二章葡萄行业前景与投资建议</w:t>
      </w:r>
    </w:p>
    <w:p>
      <w:pPr>
        <w:spacing w:after="150"/>
      </w:pPr>
      <w:r>
        <w:rPr/>
        <w:t xml:space="preserve">第一节 葡萄行业发展前景预测</w:t>
      </w:r>
    </w:p>
    <w:p>
      <w:pPr>
        <w:spacing w:after="150"/>
      </w:pPr>
      <w:r>
        <w:rPr/>
        <w:t xml:space="preserve">一、2024-2029年葡萄行业数据预测</w:t>
      </w:r>
    </w:p>
    <w:p>
      <w:pPr>
        <w:spacing w:after="150"/>
      </w:pPr>
      <w:r>
        <w:rPr/>
        <w:t xml:space="preserve">1、2024-2029年葡萄行业市场规模预测</w:t>
      </w:r>
    </w:p>
    <w:p>
      <w:pPr>
        <w:spacing w:after="150"/>
      </w:pPr>
      <w:r>
        <w:rPr/>
        <w:t xml:space="preserve">2、2024-2029年葡萄行业营业收入预测</w:t>
      </w:r>
    </w:p>
    <w:p>
      <w:pPr>
        <w:spacing w:after="150"/>
      </w:pPr>
      <w:r>
        <w:rPr/>
        <w:t xml:space="preserve">3、2024-2029年葡萄行业产销预测</w:t>
      </w:r>
    </w:p>
    <w:p>
      <w:pPr>
        <w:spacing w:after="150"/>
      </w:pPr>
      <w:r>
        <w:rPr/>
        <w:t xml:space="preserve">二、2024-2029年葡萄行业发展趋势分析</w:t>
      </w:r>
    </w:p>
    <w:p>
      <w:pPr>
        <w:spacing w:after="150"/>
      </w:pPr>
      <w:r>
        <w:rPr/>
        <w:t xml:space="preserve">三、2024-2029年葡萄行业发展前景展望</w:t>
      </w:r>
    </w:p>
    <w:p>
      <w:pPr>
        <w:spacing w:after="150"/>
      </w:pPr>
      <w:r>
        <w:rPr/>
        <w:t xml:space="preserve">第二节 葡萄行业发展策略分析</w:t>
      </w:r>
    </w:p>
    <w:p>
      <w:pPr>
        <w:spacing w:after="150"/>
      </w:pPr>
      <w:r>
        <w:rPr/>
        <w:t xml:space="preserve">一、重点客户策略</w:t>
      </w:r>
    </w:p>
    <w:p>
      <w:pPr>
        <w:spacing w:after="150"/>
      </w:pPr>
      <w:r>
        <w:rPr/>
        <w:t xml:space="preserve">1、葡萄行业实施重点客户战略的必要性</w:t>
      </w:r>
    </w:p>
    <w:p>
      <w:pPr>
        <w:spacing w:after="150"/>
      </w:pPr>
      <w:r>
        <w:rPr/>
        <w:t xml:space="preserve">2、合理确立重点客户</w:t>
      </w:r>
    </w:p>
    <w:p>
      <w:pPr>
        <w:spacing w:after="150"/>
      </w:pPr>
      <w:r>
        <w:rPr/>
        <w:t xml:space="preserve">3、葡萄行业实施重点客户战略要重点解决的问题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1、葡萄行业品牌的重要性</w:t>
      </w:r>
    </w:p>
    <w:p>
      <w:pPr>
        <w:spacing w:after="150"/>
      </w:pPr>
      <w:r>
        <w:rPr/>
        <w:t xml:space="preserve">2、葡萄行业实施品牌战略的意义</w:t>
      </w:r>
    </w:p>
    <w:p>
      <w:pPr>
        <w:spacing w:after="150"/>
      </w:pPr>
      <w:r>
        <w:rPr/>
        <w:t xml:space="preserve">3、葡萄行业企业品牌的现状分析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2024-2029年葡萄行业投资机会分析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2024-2029年葡萄行业投资建议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图表：2019-2023年葡萄行业市场规模分析</w:t>
      </w:r>
    </w:p>
    <w:p>
      <w:pPr>
        <w:spacing w:after="150"/>
      </w:pPr>
      <w:r>
        <w:rPr/>
        <w:t xml:space="preserve">图表：2019-2023年葡萄行业企业数量分析</w:t>
      </w:r>
    </w:p>
    <w:p>
      <w:pPr>
        <w:spacing w:after="150"/>
      </w:pPr>
      <w:r>
        <w:rPr/>
        <w:t xml:space="preserve">图表：2019-2023年葡萄行业营业收入分析</w:t>
      </w:r>
    </w:p>
    <w:p>
      <w:pPr>
        <w:spacing w:after="150"/>
      </w:pPr>
      <w:r>
        <w:rPr/>
        <w:t xml:space="preserve">图表：2019-2023年葡萄行业产销情况分析</w:t>
      </w:r>
    </w:p>
    <w:p>
      <w:pPr>
        <w:spacing w:after="150"/>
      </w:pPr>
      <w:r>
        <w:rPr/>
        <w:t xml:space="preserve">图表：2019-2023年葡萄行业产品价格走势分析</w:t>
      </w:r>
    </w:p>
    <w:p>
      <w:pPr>
        <w:spacing w:after="150"/>
      </w:pPr>
      <w:r>
        <w:rPr/>
        <w:t xml:space="preserve">图表：2019-2023年中国葡萄行业总资产利润率分析</w:t>
      </w:r>
    </w:p>
    <w:p>
      <w:pPr>
        <w:spacing w:after="150"/>
      </w:pPr>
      <w:r>
        <w:rPr/>
        <w:t xml:space="preserve">图表：2019-2023年中国葡萄行业营收利润率分析</w:t>
      </w:r>
    </w:p>
    <w:p>
      <w:pPr>
        <w:spacing w:after="150"/>
      </w:pPr>
      <w:r>
        <w:rPr/>
        <w:t xml:space="preserve">图表：2019-2023年中国葡萄行业毛利率分析</w:t>
      </w:r>
    </w:p>
    <w:p>
      <w:pPr>
        <w:spacing w:after="150"/>
      </w:pPr>
      <w:r>
        <w:rPr/>
        <w:t xml:space="preserve">图表：2019-2023年中国葡萄行业速动比率分析</w:t>
      </w:r>
    </w:p>
    <w:p>
      <w:pPr>
        <w:spacing w:after="150"/>
      </w:pPr>
      <w:r>
        <w:rPr/>
        <w:t xml:space="preserve">图表：2019-2023年中国葡萄行业流动比率分析</w:t>
      </w:r>
    </w:p>
    <w:p>
      <w:pPr>
        <w:spacing w:after="150"/>
      </w:pPr>
      <w:r>
        <w:rPr/>
        <w:t xml:space="preserve">图表：2019-2023年中国葡萄行业资产负债率分析</w:t>
      </w:r>
    </w:p>
    <w:p>
      <w:pPr>
        <w:spacing w:after="150"/>
      </w:pPr>
      <w:r>
        <w:rPr/>
        <w:t xml:space="preserve">图表：2019-2023年中国葡萄行业总资产周转率分析</w:t>
      </w:r>
    </w:p>
    <w:p>
      <w:pPr>
        <w:spacing w:after="150"/>
      </w:pPr>
      <w:r>
        <w:rPr/>
        <w:t xml:space="preserve">图表：2019-2023年中国葡萄行业应收账款周转率分析</w:t>
      </w:r>
    </w:p>
    <w:p>
      <w:pPr>
        <w:spacing w:after="150"/>
      </w:pPr>
      <w:r>
        <w:rPr/>
        <w:t xml:space="preserve">图表：2019-2023年中国葡萄行业存货周转率分析</w:t>
      </w:r>
    </w:p>
    <w:p>
      <w:pPr>
        <w:spacing w:after="150"/>
      </w:pPr>
      <w:r>
        <w:rPr/>
        <w:t xml:space="preserve">图表：2019-2023年中国葡萄行业总资产增长率分析</w:t>
      </w:r>
    </w:p>
    <w:p>
      <w:pPr>
        <w:spacing w:after="150"/>
      </w:pPr>
      <w:r>
        <w:rPr/>
        <w:t xml:space="preserve">图表：2019-2023年中国葡萄行业营收增长率分析</w:t>
      </w:r>
    </w:p>
    <w:p>
      <w:pPr>
        <w:spacing w:after="150"/>
      </w:pPr>
      <w:r>
        <w:rPr/>
        <w:t xml:space="preserve">图表：2019-2023年中国葡萄行业利润增长率分析</w:t>
      </w:r>
    </w:p>
    <w:p>
      <w:pPr>
        <w:spacing w:after="150"/>
      </w:pPr>
      <w:r>
        <w:rPr/>
        <w:t xml:space="preserve">图表：2024-2029年葡萄行业市场规模预测</w:t>
      </w:r>
    </w:p>
    <w:p>
      <w:pPr>
        <w:spacing w:after="150"/>
      </w:pPr>
      <w:r>
        <w:rPr/>
        <w:t xml:space="preserve">图表：2024-2029年葡萄行业营业收入预测</w:t>
      </w:r>
    </w:p>
    <w:p>
      <w:pPr>
        <w:spacing w:after="150"/>
      </w:pPr>
      <w:r>
        <w:rPr/>
        <w:t xml:space="preserve">图表：2024-2029年葡萄行业产销预测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2024-2029年中国葡萄行业市场深入分析与消费者需求调研报告</dc:title>
  <dc:description>2024-2029年中国葡萄行业市场深入分析与消费者需求调研报告</dc:description>
  <dc:subject>2024-2029年中国葡萄行业市场深入分析与消费者需求调研报告</dc:subject>
  <cp:keywords>研究报告</cp:keywords>
  <cp:category>研究报告</cp:category>
  <cp:lastModifiedBy>北京中道泰和信息咨询有限公司</cp:lastModifiedBy>
  <dcterms:created xsi:type="dcterms:W3CDTF">2024-01-23T05:47:23+08:00</dcterms:created>
  <dcterms:modified xsi:type="dcterms:W3CDTF">2024-01-23T05:47:23+08:00</dcterms:modified>
</cp:coreProperties>
</file>

<file path=docProps/custom.xml><?xml version="1.0" encoding="utf-8"?>
<Properties xmlns="http://schemas.openxmlformats.org/officeDocument/2006/custom-properties" xmlns:vt="http://schemas.openxmlformats.org/officeDocument/2006/docPropsVTypes"/>
</file>