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2024-2029年中国碳纤维行业投资机遇与运行现状研究咨询报告</w:t>
      </w:r>
    </w:p>
    <w:p>
      <w:pPr>
        <w:spacing w:after="150"/>
      </w:pPr>
      <w:r>
        <w:rPr>
          <w:b w:val="1"/>
          <w:bCs w:val="1"/>
        </w:rPr>
        <w:t xml:space="preserve">报告简介</w:t>
      </w:r>
    </w:p>
    <w:p>
      <w:pPr>
        <w:spacing w:after="150"/>
      </w:pPr>
      <w:r>
        <w:rPr/>
        <w:t xml:space="preserve">碳纤维(carbonfiber，简称CF)，是一种含碳量在95%以上的高强度、高模量纤维的新型纤维材料。可分为PAN基，沥青基，粘胶基碳纤维，PAN基是当今世界碳纤维发展的主流，占碳纤维市场的90%以上。碳纤维是由有机纤维经碳化和石墨化处理而得到的微晶石墨材料，碳纤维具有轻质、高强、耐高温、耐疲劳、抗腐蚀、导热和导电等特性，是一种力学性能优异的新材料。碳纤维除了应用在航空航天等高技术领域外，还可用在文体用品、纺织机械、医疗器械生物工程和运输车辆等方面。</w:t>
      </w:r>
    </w:p>
    <w:p>
      <w:pPr>
        <w:spacing w:after="150"/>
      </w:pPr>
      <w:r>
        <w:rPr/>
        <w:t xml:space="preserve">我国的碳纤维产业在过去的20年内实现了产品从无到有的突破，在产品品类方面。T300级碳纤维已经实现千吨级产业化，并成功应用于航天航空领域，T700级碳纤维千吨级生产线已建成，产品进入应用考核，T800级碳纤维百吨级生产线也已建成并批量生产，而高强高模型碳纤维M50J的关键生产技术也获得突破。预计到2020年国内碳纤维的需求将达33000吨。</w:t>
      </w:r>
    </w:p>
    <w:p>
      <w:pPr>
        <w:spacing w:after="150"/>
      </w:pPr>
      <w:r>
        <w:rPr/>
        <w:t xml:space="preserve">中国大部分企业产出均为小丝束，1K~12K产品均有产出，12K占比超过90%。当前原丝产能近四万吨，CR8集中度超过80%，其中产能最大的是中复神鹰，达到12000吨/年。恒神、威海拓展和吉林碳谷分别以7500吨/年、5500吨/年和5000吨/年位列2到4位。碳丝产能集中度更高，CR8集中度超过93%。中复神鹰、恒神和威海拓展分别以5000吨/年、5000吨/年和2600吨/年高居前三，占据国内总产能的84%。未来随着碳纤维应用的逐步扩大，原丝和碳丝的产能有望继续增加，预计到2020年中国碳纤维产能增至30000吨。目前国内碳纤维生产企业中真正具有千吨级以上产能的只有 3—4家。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纤维行业及各子行业的发展状况、上下游行业发展状况、市场供需形势、新产品与技术等进行了分析，并重点分析了中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第一章碳纤维行业概念与特征</w:t>
      </w:r>
    </w:p>
    <w:p>
      <w:pPr>
        <w:spacing w:after="150"/>
      </w:pPr>
      <w:r>
        <w:rPr/>
        <w:t xml:space="preserve">第一节 碳纤维的概念</w:t>
      </w:r>
    </w:p>
    <w:p>
      <w:pPr>
        <w:spacing w:after="150"/>
      </w:pPr>
      <w:r>
        <w:rPr/>
        <w:t xml:space="preserve">一、碳纤维行业定义</w:t>
      </w:r>
    </w:p>
    <w:p>
      <w:pPr>
        <w:spacing w:after="150"/>
      </w:pPr>
      <w:r>
        <w:rPr/>
        <w:t xml:space="preserve">二、碳纤维行业管理体制</w:t>
      </w:r>
    </w:p>
    <w:p>
      <w:pPr>
        <w:spacing w:after="150"/>
      </w:pPr>
      <w:r>
        <w:rPr/>
        <w:t xml:space="preserve">三、碳纤维行业在国民经济中的地位</w:t>
      </w:r>
    </w:p>
    <w:p>
      <w:pPr>
        <w:spacing w:after="150"/>
      </w:pPr>
      <w:r>
        <w:rPr/>
        <w:t xml:space="preserve">第二节 碳纤维的主要应用领域分析</w:t>
      </w:r>
    </w:p>
    <w:p>
      <w:pPr>
        <w:spacing w:after="150"/>
      </w:pPr>
      <w:r>
        <w:rPr/>
        <w:t xml:space="preserve">第三节 碳纤维行业的特性分析</w:t>
      </w:r>
    </w:p>
    <w:p>
      <w:pPr>
        <w:spacing w:after="150"/>
      </w:pPr>
      <w:r>
        <w:rPr/>
        <w:t xml:space="preserve">一、进入/退出壁垒分析</w:t>
      </w:r>
    </w:p>
    <w:p>
      <w:pPr>
        <w:spacing w:after="150"/>
      </w:pPr>
      <w:r>
        <w:rPr/>
        <w:t xml:space="preserve">二、行业生命周期</w:t>
      </w:r>
    </w:p>
    <w:p>
      <w:pPr>
        <w:spacing w:after="150"/>
      </w:pPr>
      <w:r>
        <w:rPr/>
        <w:t xml:space="preserve">三、行业监管体制</w:t>
      </w:r>
    </w:p>
    <w:p>
      <w:pPr>
        <w:spacing w:after="150"/>
      </w:pPr>
      <w:r>
        <w:rPr/>
        <w:t xml:space="preserve">四、行业盈利模式</w:t>
      </w:r>
    </w:p>
    <w:p>
      <w:pPr>
        <w:spacing w:after="150"/>
      </w:pPr>
      <w:r>
        <w:rPr>
          <w:b w:val="1"/>
          <w:bCs w:val="1"/>
        </w:rPr>
        <w:t xml:space="preserve">第二部分行业深入分析</w:t>
      </w:r>
    </w:p>
    <w:p>
      <w:pPr>
        <w:spacing w:after="150"/>
      </w:pPr>
      <w:r>
        <w:rPr>
          <w:b w:val="1"/>
          <w:bCs w:val="1"/>
        </w:rPr>
        <w:t xml:space="preserve">第二章 2019-2023年中国碳纤维行业市场数据分析</w:t>
      </w:r>
    </w:p>
    <w:p>
      <w:pPr>
        <w:spacing w:after="150"/>
      </w:pPr>
      <w:r>
        <w:rPr/>
        <w:t xml:space="preserve">第一节 2019-2023年中国碳纤维行业市场规模分析</w:t>
      </w:r>
    </w:p>
    <w:p>
      <w:pPr>
        <w:spacing w:after="150"/>
      </w:pPr>
      <w:r>
        <w:rPr/>
        <w:t xml:space="preserve">一、2019-2023年中国碳纤维行业市场规模及变化趋势</w:t>
      </w:r>
    </w:p>
    <w:p>
      <w:pPr>
        <w:spacing w:after="150"/>
      </w:pPr>
      <w:r>
        <w:rPr/>
        <w:t xml:space="preserve">二、2019-2023年中国碳纤维行业产销规模</w:t>
      </w:r>
    </w:p>
    <w:p>
      <w:pPr>
        <w:spacing w:after="150"/>
      </w:pPr>
      <w:r>
        <w:rPr/>
        <w:t xml:space="preserve">三、2019-2023年中国碳纤维行业资产规模及趋势</w:t>
      </w:r>
    </w:p>
    <w:p>
      <w:pPr>
        <w:spacing w:after="150"/>
      </w:pPr>
      <w:r>
        <w:rPr/>
        <w:t xml:space="preserve">四、2019-2023年中国碳纤维企业数量分析</w:t>
      </w:r>
    </w:p>
    <w:p>
      <w:pPr>
        <w:spacing w:after="150"/>
      </w:pPr>
      <w:r>
        <w:rPr/>
        <w:t xml:space="preserve">五、2019-2023年中国碳纤维行业从业人数统计</w:t>
      </w:r>
    </w:p>
    <w:p>
      <w:pPr>
        <w:spacing w:after="150"/>
      </w:pPr>
      <w:r>
        <w:rPr/>
        <w:t xml:space="preserve">第二节 2019-2023年中国碳纤维行业盈利规模分析</w:t>
      </w:r>
    </w:p>
    <w:p>
      <w:pPr>
        <w:spacing w:after="150"/>
      </w:pPr>
      <w:r>
        <w:rPr/>
        <w:t xml:space="preserve">一、2019-2023年中国碳纤维行业毛利率变化分析</w:t>
      </w:r>
    </w:p>
    <w:p>
      <w:pPr>
        <w:spacing w:after="150"/>
      </w:pPr>
      <w:r>
        <w:rPr/>
        <w:t xml:space="preserve">二、2019-2023年中国碳纤维行业利润总额分析</w:t>
      </w:r>
    </w:p>
    <w:p>
      <w:pPr>
        <w:spacing w:after="150"/>
      </w:pPr>
      <w:r>
        <w:rPr/>
        <w:t xml:space="preserve">三、2019-2023年中国碳纤维行业资产利润率分析</w:t>
      </w:r>
    </w:p>
    <w:p>
      <w:pPr>
        <w:spacing w:after="150"/>
      </w:pPr>
      <w:r>
        <w:rPr/>
        <w:t xml:space="preserve">第三节 2019-2023年中国碳纤维行业经济能力分析</w:t>
      </w:r>
    </w:p>
    <w:p>
      <w:pPr>
        <w:spacing w:after="150"/>
      </w:pPr>
      <w:r>
        <w:rPr/>
        <w:t xml:space="preserve">一、中国碳纤维行业盈利能力分析</w:t>
      </w:r>
    </w:p>
    <w:p>
      <w:pPr>
        <w:spacing w:after="150"/>
      </w:pPr>
      <w:r>
        <w:rPr/>
        <w:t xml:space="preserve">二、中国碳纤维行业偿债能力分析</w:t>
      </w:r>
    </w:p>
    <w:p>
      <w:pPr>
        <w:spacing w:after="150"/>
      </w:pPr>
      <w:r>
        <w:rPr/>
        <w:t xml:space="preserve">三、中国碳纤维行业运营能力分析</w:t>
      </w:r>
    </w:p>
    <w:p>
      <w:pPr>
        <w:spacing w:after="150"/>
      </w:pPr>
      <w:r>
        <w:rPr/>
        <w:t xml:space="preserve">四、中国碳纤维行业成长能力分析</w:t>
      </w:r>
    </w:p>
    <w:p>
      <w:pPr>
        <w:spacing w:after="150"/>
      </w:pPr>
      <w:r>
        <w:rPr>
          <w:b w:val="1"/>
          <w:bCs w:val="1"/>
        </w:rPr>
        <w:t xml:space="preserve">第三章 中国碳纤维原材料市场供求分析</w:t>
      </w:r>
    </w:p>
    <w:p>
      <w:pPr>
        <w:spacing w:after="150"/>
      </w:pPr>
      <w:r>
        <w:rPr/>
        <w:t xml:space="preserve">第一节 丙烯腈市场供求分析</w:t>
      </w:r>
    </w:p>
    <w:p>
      <w:pPr>
        <w:spacing w:after="150"/>
      </w:pPr>
      <w:r>
        <w:rPr/>
        <w:t xml:space="preserve">一、丙烯腈市场供给分析</w:t>
      </w:r>
    </w:p>
    <w:p>
      <w:pPr>
        <w:spacing w:after="150"/>
      </w:pPr>
      <w:r>
        <w:rPr/>
        <w:t xml:space="preserve">1、丙烯腈产量分析</w:t>
      </w:r>
    </w:p>
    <w:p>
      <w:pPr>
        <w:spacing w:after="150"/>
      </w:pPr>
      <w:r>
        <w:rPr/>
        <w:t xml:space="preserve">2、丙烯腈进口量分析</w:t>
      </w:r>
    </w:p>
    <w:p>
      <w:pPr>
        <w:spacing w:after="150"/>
      </w:pPr>
      <w:r>
        <w:rPr/>
        <w:t xml:space="preserve">3、丙烯腈供应量预测</w:t>
      </w:r>
    </w:p>
    <w:p>
      <w:pPr>
        <w:spacing w:after="150"/>
      </w:pPr>
      <w:r>
        <w:rPr/>
        <w:t xml:space="preserve">二、丙烯腈市场需求分析</w:t>
      </w:r>
    </w:p>
    <w:p>
      <w:pPr>
        <w:spacing w:after="150"/>
      </w:pPr>
      <w:r>
        <w:rPr/>
        <w:t xml:space="preserve">1、丙烯腈需求量分析</w:t>
      </w:r>
    </w:p>
    <w:p>
      <w:pPr>
        <w:spacing w:after="150"/>
      </w:pPr>
      <w:r>
        <w:rPr/>
        <w:t xml:space="preserve">2、丙烯腈需求结构分析</w:t>
      </w:r>
    </w:p>
    <w:p>
      <w:pPr>
        <w:spacing w:after="150"/>
      </w:pPr>
      <w:r>
        <w:rPr/>
        <w:t xml:space="preserve">三、丙烯腈市场价格行情</w:t>
      </w:r>
    </w:p>
    <w:p>
      <w:pPr>
        <w:spacing w:after="150"/>
      </w:pPr>
      <w:r>
        <w:rPr/>
        <w:t xml:space="preserve">第二节 沥青市场供求分析</w:t>
      </w:r>
    </w:p>
    <w:p>
      <w:pPr>
        <w:spacing w:after="150"/>
      </w:pPr>
      <w:r>
        <w:rPr/>
        <w:t xml:space="preserve">一、沥青市场供给分析</w:t>
      </w:r>
    </w:p>
    <w:p>
      <w:pPr>
        <w:spacing w:after="150"/>
      </w:pPr>
      <w:r>
        <w:rPr/>
        <w:t xml:space="preserve">1、沥青产量分析</w:t>
      </w:r>
    </w:p>
    <w:p>
      <w:pPr>
        <w:spacing w:after="150"/>
      </w:pPr>
      <w:r>
        <w:rPr/>
        <w:t xml:space="preserve">2、沥青产量结构分析</w:t>
      </w:r>
    </w:p>
    <w:p>
      <w:pPr>
        <w:spacing w:after="150"/>
      </w:pPr>
      <w:r>
        <w:rPr/>
        <w:t xml:space="preserve">3、沥青供应量预测</w:t>
      </w:r>
    </w:p>
    <w:p>
      <w:pPr>
        <w:spacing w:after="150"/>
      </w:pPr>
      <w:r>
        <w:rPr/>
        <w:t xml:space="preserve">二、沥青市场需求分析</w:t>
      </w:r>
    </w:p>
    <w:p>
      <w:pPr>
        <w:spacing w:after="150"/>
      </w:pPr>
      <w:r>
        <w:rPr/>
        <w:t xml:space="preserve">1、沥青需量现状</w:t>
      </w:r>
    </w:p>
    <w:p>
      <w:pPr>
        <w:spacing w:after="150"/>
      </w:pPr>
      <w:r>
        <w:rPr/>
        <w:t xml:space="preserve">2、沥青需求预测</w:t>
      </w:r>
    </w:p>
    <w:p>
      <w:pPr>
        <w:spacing w:after="150"/>
      </w:pPr>
      <w:r>
        <w:rPr/>
        <w:t xml:space="preserve">三、沥青市场价格行情</w:t>
      </w:r>
    </w:p>
    <w:p>
      <w:pPr>
        <w:spacing w:after="150"/>
      </w:pPr>
      <w:r>
        <w:rPr/>
        <w:t xml:space="preserve">第三节 粘胶纤维市场供求分析</w:t>
      </w:r>
    </w:p>
    <w:p>
      <w:pPr>
        <w:spacing w:after="150"/>
      </w:pPr>
      <w:r>
        <w:rPr/>
        <w:t xml:space="preserve">一、粘胶纤维市场供给分析</w:t>
      </w:r>
    </w:p>
    <w:p>
      <w:pPr>
        <w:spacing w:after="150"/>
      </w:pPr>
      <w:r>
        <w:rPr/>
        <w:t xml:space="preserve">1、粘胶纤维产量分析</w:t>
      </w:r>
    </w:p>
    <w:p>
      <w:pPr>
        <w:spacing w:after="150"/>
      </w:pPr>
      <w:r>
        <w:rPr/>
        <w:t xml:space="preserve">2、粘胶纤维产量结构分析</w:t>
      </w:r>
    </w:p>
    <w:p>
      <w:pPr>
        <w:spacing w:after="150"/>
      </w:pPr>
      <w:r>
        <w:rPr/>
        <w:t xml:space="preserve">二、粘胶纤维市场需求分析</w:t>
      </w:r>
    </w:p>
    <w:p>
      <w:pPr>
        <w:spacing w:after="150"/>
      </w:pPr>
      <w:r>
        <w:rPr/>
        <w:t xml:space="preserve">1、粘胶短纤市场需求分析</w:t>
      </w:r>
    </w:p>
    <w:p>
      <w:pPr>
        <w:spacing w:after="150"/>
      </w:pPr>
      <w:r>
        <w:rPr/>
        <w:t xml:space="preserve">2、粘胶长丝市场需求分析</w:t>
      </w:r>
    </w:p>
    <w:p>
      <w:pPr>
        <w:spacing w:after="150"/>
      </w:pPr>
      <w:r>
        <w:rPr/>
        <w:t xml:space="preserve">三、粘胶纤维市场价格行情</w:t>
      </w:r>
    </w:p>
    <w:p>
      <w:pPr>
        <w:spacing w:after="150"/>
      </w:pPr>
      <w:r>
        <w:rPr/>
        <w:t xml:space="preserve">1、粘胶短纤市场价格分析</w:t>
      </w:r>
    </w:p>
    <w:p>
      <w:pPr>
        <w:spacing w:after="150"/>
      </w:pPr>
      <w:r>
        <w:rPr/>
        <w:t xml:space="preserve">2、粘胶长丝市场价格分析</w:t>
      </w:r>
    </w:p>
    <w:p>
      <w:pPr>
        <w:spacing w:after="150"/>
      </w:pPr>
      <w:r>
        <w:rPr>
          <w:b w:val="1"/>
          <w:bCs w:val="1"/>
        </w:rPr>
        <w:t xml:space="preserve">第四章 2019-2023年中国碳纤维行业发展背景环境分析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三、宏观经济环境对于中国碳纤维行业的影响分析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三、社会环境对于中国碳纤维行业的影响分析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四、社会环境对于中国碳纤维行业的影响分析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四、技术环境对于中国碳纤维行业的影响分析</w:t>
      </w:r>
    </w:p>
    <w:p>
      <w:pPr>
        <w:spacing w:after="150"/>
      </w:pPr>
      <w:r>
        <w:rPr/>
        <w:t xml:space="preserve">第五节 中国碳纤维产业规划</w:t>
      </w:r>
    </w:p>
    <w:p>
      <w:pPr>
        <w:spacing w:after="150"/>
      </w:pPr>
      <w:r>
        <w:rPr>
          <w:b w:val="1"/>
          <w:bCs w:val="1"/>
        </w:rPr>
        <w:t xml:space="preserve">第五章 2019-2023年中国碳纤维行业进出口贸易分析</w:t>
      </w:r>
    </w:p>
    <w:p>
      <w:pPr>
        <w:spacing w:after="150"/>
      </w:pPr>
      <w:r>
        <w:rPr/>
        <w:t xml:space="preserve">第一节 中国碳纤维行业进口贸易情况分析</w:t>
      </w:r>
    </w:p>
    <w:p>
      <w:pPr>
        <w:spacing w:after="150"/>
      </w:pPr>
      <w:r>
        <w:rPr/>
        <w:t xml:space="preserve">一、中国碳纤维行业进口贸易现状分析</w:t>
      </w:r>
    </w:p>
    <w:p>
      <w:pPr>
        <w:spacing w:after="150"/>
      </w:pPr>
      <w:r>
        <w:rPr/>
        <w:t xml:space="preserve">二、2024-2029年中国碳纤维行业进口贸易预测</w:t>
      </w:r>
    </w:p>
    <w:p>
      <w:pPr>
        <w:spacing w:after="150"/>
      </w:pPr>
      <w:r>
        <w:rPr/>
        <w:t xml:space="preserve">第二节 中国碳纤维行业出口贸易情况分析</w:t>
      </w:r>
    </w:p>
    <w:p>
      <w:pPr>
        <w:spacing w:after="150"/>
      </w:pPr>
      <w:r>
        <w:rPr/>
        <w:t xml:space="preserve">一、中国碳纤维行业出口贸易现状分析</w:t>
      </w:r>
    </w:p>
    <w:p>
      <w:pPr>
        <w:spacing w:after="150"/>
      </w:pPr>
      <w:r>
        <w:rPr/>
        <w:t xml:space="preserve">二、2024-2029年中国碳纤维行业出口贸易预测</w:t>
      </w:r>
    </w:p>
    <w:p>
      <w:pPr>
        <w:spacing w:after="150"/>
      </w:pPr>
      <w:r>
        <w:rPr/>
        <w:t xml:space="preserve">第三节 中国碳纤维行业国际竞争力分析</w:t>
      </w:r>
    </w:p>
    <w:p>
      <w:pPr>
        <w:spacing w:after="150"/>
      </w:pPr>
      <w:r>
        <w:rPr/>
        <w:t xml:space="preserve">一、中国碳纤维企业竞争优势分析</w:t>
      </w:r>
    </w:p>
    <w:p>
      <w:pPr>
        <w:spacing w:after="150"/>
      </w:pPr>
      <w:r>
        <w:rPr/>
        <w:t xml:space="preserve">二、中国碳纤维企业与国外品牌的竞争格局</w:t>
      </w:r>
    </w:p>
    <w:p>
      <w:pPr>
        <w:spacing w:after="150"/>
      </w:pPr>
      <w:r>
        <w:rPr/>
        <w:t xml:space="preserve">三、增强中国碳纤维企业国际竞争力的建议</w:t>
      </w:r>
    </w:p>
    <w:p>
      <w:pPr>
        <w:spacing w:after="150"/>
      </w:pPr>
      <w:r>
        <w:rPr>
          <w:b w:val="1"/>
          <w:bCs w:val="1"/>
        </w:rPr>
        <w:t xml:space="preserve">第六章 2019-2023年中国碳纤维行业发展形势分析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1、国企改革对中国碳纤维产业的影响分析</w:t>
      </w:r>
    </w:p>
    <w:p>
      <w:pPr>
        <w:spacing w:after="150"/>
      </w:pPr>
      <w:r>
        <w:rPr/>
        <w:t xml:space="preserve">2、“节能环保”对于中国碳纤维产业的影响分析</w:t>
      </w:r>
    </w:p>
    <w:p>
      <w:pPr>
        <w:spacing w:after="150"/>
      </w:pPr>
      <w:r>
        <w:rPr/>
        <w:t xml:space="preserve">3“一带一路”战略对于中国碳纤维产业的影响分析</w:t>
      </w:r>
    </w:p>
    <w:p>
      <w:pPr>
        <w:spacing w:after="150"/>
      </w:pPr>
      <w:r>
        <w:rPr/>
        <w:t xml:space="preserve">4、“中国智造”对于中国碳纤维产业的影响分析</w:t>
      </w:r>
    </w:p>
    <w:p>
      <w:pPr>
        <w:spacing w:after="150"/>
      </w:pPr>
      <w:r>
        <w:rPr/>
        <w:t xml:space="preserve">5、“工业4.0” 对于中国碳纤维产业的影响分析</w:t>
      </w:r>
    </w:p>
    <w:p>
      <w:pPr>
        <w:spacing w:after="150"/>
      </w:pPr>
      <w:r>
        <w:rPr/>
        <w:t xml:space="preserve">6、其他热点对于中国碳纤维产业的影响分析</w:t>
      </w:r>
    </w:p>
    <w:p>
      <w:pPr>
        <w:spacing w:after="150"/>
      </w:pPr>
      <w:r>
        <w:rPr/>
        <w:t xml:space="preserve">第二节 2019-2023年中国碳纤维行业主要品牌</w:t>
      </w:r>
    </w:p>
    <w:p>
      <w:pPr>
        <w:spacing w:after="150"/>
      </w:pPr>
      <w:r>
        <w:rPr/>
        <w:t xml:space="preserve">一、中国碳纤维行业主要厂商与品牌</w:t>
      </w:r>
    </w:p>
    <w:p>
      <w:pPr>
        <w:spacing w:after="150"/>
      </w:pPr>
      <w:r>
        <w:rPr/>
        <w:t xml:space="preserve">二、中国碳纤维行业主要厂商与品牌市场占有率格局</w:t>
      </w:r>
    </w:p>
    <w:p>
      <w:pPr>
        <w:spacing w:after="150"/>
      </w:pPr>
      <w:r>
        <w:rPr/>
        <w:t xml:space="preserve">第三节 行业产品市场价格情况</w:t>
      </w:r>
    </w:p>
    <w:p>
      <w:pPr>
        <w:spacing w:after="150"/>
      </w:pPr>
      <w:r>
        <w:rPr/>
        <w:t xml:space="preserve">一、2019-2023年中国碳纤维价格走势分析</w:t>
      </w:r>
    </w:p>
    <w:p>
      <w:pPr>
        <w:spacing w:after="150"/>
      </w:pPr>
      <w:r>
        <w:rPr/>
        <w:t xml:space="preserve">二、2024-2029年中国碳纤维价格走势预测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跨国碳纤维企业经营分析</w:t>
      </w:r>
    </w:p>
    <w:p>
      <w:pPr>
        <w:spacing w:after="150"/>
      </w:pPr>
      <w:r>
        <w:rPr/>
        <w:t xml:space="preserve">一、日本东丽工业株式会社经营分析</w:t>
      </w:r>
    </w:p>
    <w:p>
      <w:pPr>
        <w:spacing w:after="150"/>
      </w:pPr>
      <w:r>
        <w:rPr/>
        <w:t xml:space="preserve">1、发展简况分析</w:t>
      </w:r>
    </w:p>
    <w:p>
      <w:pPr>
        <w:spacing w:after="150"/>
      </w:pPr>
      <w:r>
        <w:rPr/>
        <w:t xml:space="preserve">2、主要经济指标分析</w:t>
      </w:r>
    </w:p>
    <w:p>
      <w:pPr>
        <w:spacing w:after="150"/>
      </w:pPr>
      <w:r>
        <w:rPr/>
        <w:t xml:space="preserve">3、产品销售结构分析</w:t>
      </w:r>
    </w:p>
    <w:p>
      <w:pPr>
        <w:spacing w:after="150"/>
      </w:pPr>
      <w:r>
        <w:rPr/>
        <w:t xml:space="preserve">4、生产工艺水平</w:t>
      </w:r>
    </w:p>
    <w:p>
      <w:pPr>
        <w:spacing w:after="150"/>
      </w:pPr>
      <w:r>
        <w:rPr/>
        <w:t xml:space="preserve">5、最新发展动向分析</w:t>
      </w:r>
    </w:p>
    <w:p>
      <w:pPr>
        <w:spacing w:after="150"/>
      </w:pPr>
      <w:r>
        <w:rPr/>
        <w:t xml:space="preserve">二、日本东邦人造丝公司经营分析</w:t>
      </w:r>
    </w:p>
    <w:p>
      <w:pPr>
        <w:spacing w:after="150"/>
      </w:pPr>
      <w:r>
        <w:rPr/>
        <w:t xml:space="preserve">1、发展简况分析</w:t>
      </w:r>
    </w:p>
    <w:p>
      <w:pPr>
        <w:spacing w:after="150"/>
      </w:pPr>
      <w:r>
        <w:rPr/>
        <w:t xml:space="preserve">2、经营情况分析</w:t>
      </w:r>
    </w:p>
    <w:p>
      <w:pPr>
        <w:spacing w:after="150"/>
      </w:pPr>
      <w:r>
        <w:rPr/>
        <w:t xml:space="preserve">3、生产能力分析</w:t>
      </w:r>
    </w:p>
    <w:p>
      <w:pPr>
        <w:spacing w:after="150"/>
      </w:pPr>
      <w:r>
        <w:rPr/>
        <w:t xml:space="preserve">4、生产工艺水平</w:t>
      </w:r>
    </w:p>
    <w:p>
      <w:pPr>
        <w:spacing w:after="150"/>
      </w:pPr>
      <w:r>
        <w:rPr/>
        <w:t xml:space="preserve">三、日本三菱丽阳株式会社经营分析</w:t>
      </w:r>
    </w:p>
    <w:p>
      <w:pPr>
        <w:spacing w:after="150"/>
      </w:pPr>
      <w:r>
        <w:rPr/>
        <w:t xml:space="preserve">1、发展简况分析</w:t>
      </w:r>
    </w:p>
    <w:p>
      <w:pPr>
        <w:spacing w:after="150"/>
      </w:pPr>
      <w:r>
        <w:rPr/>
        <w:t xml:space="preserve">2、经营情况分析</w:t>
      </w:r>
    </w:p>
    <w:p>
      <w:pPr>
        <w:spacing w:after="150"/>
      </w:pPr>
      <w:r>
        <w:rPr/>
        <w:t xml:space="preserve">3、生产工艺水平</w:t>
      </w:r>
    </w:p>
    <w:p>
      <w:pPr>
        <w:spacing w:after="150"/>
      </w:pPr>
      <w:r>
        <w:rPr/>
        <w:t xml:space="preserve">4、最新发展动向分析</w:t>
      </w:r>
    </w:p>
    <w:p>
      <w:pPr>
        <w:spacing w:after="150"/>
      </w:pPr>
      <w:r>
        <w:rPr/>
        <w:t xml:space="preserve">四、美国卓尔泰克公司经营分析</w:t>
      </w:r>
    </w:p>
    <w:p>
      <w:pPr>
        <w:spacing w:after="150"/>
      </w:pPr>
      <w:r>
        <w:rPr/>
        <w:t xml:space="preserve">1、发展简况分析</w:t>
      </w:r>
    </w:p>
    <w:p>
      <w:pPr>
        <w:spacing w:after="150"/>
      </w:pPr>
      <w:r>
        <w:rPr/>
        <w:t xml:space="preserve">2、生产能力分析</w:t>
      </w:r>
    </w:p>
    <w:p>
      <w:pPr>
        <w:spacing w:after="150"/>
      </w:pPr>
      <w:r>
        <w:rPr/>
        <w:t xml:space="preserve">3、最新发展动向分析</w:t>
      </w:r>
    </w:p>
    <w:p>
      <w:pPr>
        <w:spacing w:after="150"/>
      </w:pPr>
      <w:r>
        <w:rPr/>
        <w:t xml:space="preserve">五、台湾塑料工业股份有限公司经营分析</w:t>
      </w:r>
    </w:p>
    <w:p>
      <w:pPr>
        <w:spacing w:after="150"/>
      </w:pPr>
      <w:r>
        <w:rPr/>
        <w:t xml:space="preserve">1、发展简况分析</w:t>
      </w:r>
    </w:p>
    <w:p>
      <w:pPr>
        <w:spacing w:after="150"/>
      </w:pPr>
      <w:r>
        <w:rPr/>
        <w:t xml:space="preserve">2、经营情况分析</w:t>
      </w:r>
    </w:p>
    <w:p>
      <w:pPr>
        <w:spacing w:after="150"/>
      </w:pPr>
      <w:r>
        <w:rPr/>
        <w:t xml:space="preserve">3、生产能力分析</w:t>
      </w:r>
    </w:p>
    <w:p>
      <w:pPr>
        <w:spacing w:after="150"/>
      </w:pPr>
      <w:r>
        <w:rPr/>
        <w:t xml:space="preserve">4、主要产品</w:t>
      </w:r>
    </w:p>
    <w:p>
      <w:pPr>
        <w:spacing w:after="150"/>
      </w:pPr>
      <w:r>
        <w:rPr/>
        <w:t xml:space="preserve">六、德国西格里碳素集团经营分析</w:t>
      </w:r>
    </w:p>
    <w:p>
      <w:pPr>
        <w:spacing w:after="150"/>
      </w:pPr>
      <w:r>
        <w:rPr/>
        <w:t xml:space="preserve">1、发展简况分析</w:t>
      </w:r>
    </w:p>
    <w:p>
      <w:pPr>
        <w:spacing w:after="150"/>
      </w:pPr>
      <w:r>
        <w:rPr/>
        <w:t xml:space="preserve">2、经营情况分析</w:t>
      </w:r>
    </w:p>
    <w:p>
      <w:pPr>
        <w:spacing w:after="150"/>
      </w:pPr>
      <w:r>
        <w:rPr/>
        <w:t xml:space="preserve">3、生产工艺水平</w:t>
      </w:r>
    </w:p>
    <w:p>
      <w:pPr>
        <w:spacing w:after="150"/>
      </w:pPr>
      <w:r>
        <w:rPr/>
        <w:t xml:space="preserve">4、最新发展动向分析</w:t>
      </w:r>
    </w:p>
    <w:p>
      <w:pPr>
        <w:spacing w:after="150"/>
      </w:pPr>
      <w:r>
        <w:rPr/>
        <w:t xml:space="preserve">七、美国赫克塞尔公司经营分析</w:t>
      </w:r>
    </w:p>
    <w:p>
      <w:pPr>
        <w:spacing w:after="150"/>
      </w:pPr>
      <w:r>
        <w:rPr/>
        <w:t xml:space="preserve">1、发展简况分析</w:t>
      </w:r>
    </w:p>
    <w:p>
      <w:pPr>
        <w:spacing w:after="150"/>
      </w:pPr>
      <w:r>
        <w:rPr/>
        <w:t xml:space="preserve">2、经营业绩分析</w:t>
      </w:r>
    </w:p>
    <w:p>
      <w:pPr>
        <w:spacing w:after="150"/>
      </w:pPr>
      <w:r>
        <w:rPr/>
        <w:t xml:space="preserve">3、生产能力分析</w:t>
      </w:r>
    </w:p>
    <w:p>
      <w:pPr>
        <w:spacing w:after="150"/>
      </w:pPr>
      <w:r>
        <w:rPr/>
        <w:t xml:space="preserve">八、美国氰特公司经营分析</w:t>
      </w:r>
    </w:p>
    <w:p>
      <w:pPr>
        <w:spacing w:after="150"/>
      </w:pPr>
      <w:r>
        <w:rPr/>
        <w:t xml:space="preserve">1、发展简况分析</w:t>
      </w:r>
    </w:p>
    <w:p>
      <w:pPr>
        <w:spacing w:after="150"/>
      </w:pPr>
      <w:r>
        <w:rPr/>
        <w:t xml:space="preserve">2、氰特中国布局</w:t>
      </w:r>
    </w:p>
    <w:p>
      <w:pPr>
        <w:spacing w:after="150"/>
      </w:pPr>
      <w:r>
        <w:rPr/>
        <w:t xml:space="preserve">3、经营业绩分析</w:t>
      </w:r>
    </w:p>
    <w:p>
      <w:pPr>
        <w:spacing w:after="150"/>
      </w:pPr>
      <w:r>
        <w:rPr/>
        <w:t xml:space="preserve">4、最新发展动向分析</w:t>
      </w:r>
    </w:p>
    <w:p>
      <w:pPr>
        <w:spacing w:after="150"/>
      </w:pPr>
      <w:r>
        <w:rPr/>
        <w:t xml:space="preserve">第二节 国内碳纤维企业经营分析</w:t>
      </w:r>
    </w:p>
    <w:p>
      <w:pPr>
        <w:spacing w:after="150"/>
      </w:pPr>
      <w:r>
        <w:rPr/>
        <w:t xml:space="preserve">一、威海拓展纤维有限公司经营情况分析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8、企业技术与研发能力分析</w:t>
      </w:r>
    </w:p>
    <w:p>
      <w:pPr>
        <w:spacing w:after="150"/>
      </w:pPr>
      <w:r>
        <w:rPr/>
        <w:t xml:space="preserve">9、企业经营优势分析</w:t>
      </w:r>
    </w:p>
    <w:p>
      <w:pPr>
        <w:spacing w:after="150"/>
      </w:pPr>
      <w:r>
        <w:rPr/>
        <w:t xml:space="preserve">二、中复神鹰碳纤维有限责任公司经营情况分析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9、企业最新发展动向</w:t>
      </w:r>
    </w:p>
    <w:p>
      <w:pPr>
        <w:spacing w:after="150"/>
      </w:pPr>
      <w:r>
        <w:rPr/>
        <w:t xml:space="preserve">三、吉林市神舟炭纤维有限责任公司经营情况分析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四、吉林方大江城碳纤维有限公司经营情况分析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4、企业技术与研发能力分析</w:t>
      </w:r>
    </w:p>
    <w:p>
      <w:pPr>
        <w:spacing w:after="150"/>
      </w:pPr>
      <w:r>
        <w:rPr/>
        <w:t xml:space="preserve">5、企业经营优劣势分析</w:t>
      </w:r>
    </w:p>
    <w:p>
      <w:pPr>
        <w:spacing w:after="150"/>
      </w:pPr>
      <w:r>
        <w:rPr/>
        <w:t xml:space="preserve">6、企业最新发展动态</w:t>
      </w:r>
    </w:p>
    <w:p>
      <w:pPr>
        <w:spacing w:after="150"/>
      </w:pPr>
      <w:r>
        <w:rPr/>
        <w:t xml:space="preserve">五、兰州蓝星纤维有限公司经营情况分析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六、中油吉化碳纤维厂经营情况分析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七、河南永煤碳纤维有限公司经营情况分析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八、四川省新万兴碳纤维复合材料有限公司经营情况分析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九、大连兴科碳纤维有限公司经营情况分析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4、企业技术与研发能力分析</w:t>
      </w:r>
    </w:p>
    <w:p>
      <w:pPr>
        <w:spacing w:after="150"/>
      </w:pPr>
      <w:r>
        <w:rPr/>
        <w:t xml:space="preserve">5、企业经营优劣势分析</w:t>
      </w:r>
    </w:p>
    <w:p>
      <w:pPr>
        <w:spacing w:after="150"/>
      </w:pPr>
      <w:r>
        <w:rPr/>
        <w:t xml:space="preserve">十、吉林碳谷碳纤维有限公司经营情况分析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十一、沈阳中恒新材料有限公司经营情况分析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6、企业最新发展动态</w:t>
      </w:r>
    </w:p>
    <w:p>
      <w:pPr>
        <w:spacing w:after="150"/>
      </w:pPr>
      <w:r>
        <w:rPr/>
        <w:t xml:space="preserve">十二、德州晶华宝利来碳纤维布制造有限公司经营情况分析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3、企业运营能力分析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6、企业经营优劣势分析</w:t>
      </w:r>
    </w:p>
    <w:p>
      <w:pPr>
        <w:spacing w:after="150"/>
      </w:pPr>
      <w:r>
        <w:rPr/>
        <w:t xml:space="preserve">十三、吉林奇峰化纤股份有限公司经营情况分析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7、企业生产能力分析</w:t>
      </w:r>
    </w:p>
    <w:p>
      <w:pPr>
        <w:spacing w:after="150"/>
      </w:pPr>
      <w:r>
        <w:rPr/>
        <w:t xml:space="preserve">8、企业产品结构及新产品动向</w:t>
      </w:r>
    </w:p>
    <w:p>
      <w:pPr>
        <w:spacing w:after="150"/>
      </w:pPr>
      <w:r>
        <w:rPr/>
        <w:t xml:space="preserve">9、企业经营优劣势分析</w:t>
      </w:r>
    </w:p>
    <w:p>
      <w:pPr>
        <w:spacing w:after="150"/>
      </w:pPr>
      <w:r>
        <w:rPr/>
        <w:t xml:space="preserve">十四、吉林市吉研高科技纤维有限责任公司经营情况分析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6、企业最新发展动向</w:t>
      </w:r>
    </w:p>
    <w:p>
      <w:pPr>
        <w:spacing w:after="150"/>
      </w:pPr>
      <w:r>
        <w:rPr/>
        <w:t xml:space="preserve">十五、山东江山纤维科技有限公司经营情况分析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6、企业最新发展动向</w:t>
      </w:r>
    </w:p>
    <w:p>
      <w:pPr>
        <w:spacing w:after="150"/>
      </w:pPr>
      <w:r>
        <w:rPr/>
        <w:t xml:space="preserve">十六、中国石化上海石油化工股份有限公司经营情况分析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12、企业最新发展动态</w:t>
      </w:r>
    </w:p>
    <w:p>
      <w:pPr>
        <w:spacing w:after="150"/>
      </w:pPr>
      <w:r>
        <w:rPr/>
        <w:t xml:space="preserve">十七、江苏天鸟高新技术股份有限公司经营情况分析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十八、嘉兴中宝碳纤维有限责任公司经营情况分析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十九、威海光威复合材料有限公司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二十、江苏恒神纤维材料有限公司经营分析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4、企业研发创新能力分析</w:t>
      </w:r>
    </w:p>
    <w:p>
      <w:pPr>
        <w:spacing w:after="150"/>
      </w:pPr>
      <w:r>
        <w:rPr/>
        <w:t xml:space="preserve">5、企业经营优劣势分析</w:t>
      </w:r>
    </w:p>
    <w:p>
      <w:pPr>
        <w:spacing w:after="150"/>
      </w:pPr>
      <w:r>
        <w:rPr>
          <w:b w:val="1"/>
          <w:bCs w:val="1"/>
        </w:rPr>
        <w:t xml:space="preserve">第八章中国碳纤维行业竞争格局五力分析</w:t>
      </w:r>
    </w:p>
    <w:p>
      <w:pPr>
        <w:spacing w:after="150"/>
      </w:pPr>
      <w:r>
        <w:rPr/>
        <w:t xml:space="preserve">第一节 中国碳纤维行业五力分析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三、2024-2029年中国碳纤维行业竞争趋势分析</w:t>
      </w:r>
    </w:p>
    <w:p>
      <w:pPr>
        <w:spacing w:after="150"/>
      </w:pPr>
      <w:r>
        <w:rPr/>
        <w:t xml:space="preserve">第三节 提升中国碳纤维行业市场竞争力的策略分析</w:t>
      </w:r>
    </w:p>
    <w:p>
      <w:pPr>
        <w:spacing w:after="150"/>
      </w:pPr>
      <w:r>
        <w:rPr>
          <w:b w:val="1"/>
          <w:bCs w:val="1"/>
        </w:rPr>
        <w:t xml:space="preserve">第四部分产业前景展望</w:t>
      </w:r>
    </w:p>
    <w:p>
      <w:pPr>
        <w:spacing w:after="150"/>
      </w:pPr>
      <w:r>
        <w:rPr>
          <w:b w:val="1"/>
          <w:bCs w:val="1"/>
        </w:rPr>
        <w:t xml:space="preserve">第九章中国碳纤维行业发展前景预测</w:t>
      </w:r>
    </w:p>
    <w:p>
      <w:pPr>
        <w:spacing w:after="150"/>
      </w:pPr>
      <w:r>
        <w:rPr/>
        <w:t xml:space="preserve">第一节 中国碳纤维行业发展趋势分析</w:t>
      </w:r>
    </w:p>
    <w:p>
      <w:pPr>
        <w:spacing w:after="150"/>
      </w:pPr>
      <w:r>
        <w:rPr/>
        <w:t xml:space="preserve">第二节 中国碳纤维行业发展前景预测</w:t>
      </w:r>
    </w:p>
    <w:p>
      <w:pPr>
        <w:spacing w:after="150"/>
      </w:pPr>
      <w:r>
        <w:rPr/>
        <w:t xml:space="preserve">一、中国碳纤维行业前景展望</w:t>
      </w:r>
    </w:p>
    <w:p>
      <w:pPr>
        <w:spacing w:after="150"/>
      </w:pPr>
      <w:r>
        <w:rPr/>
        <w:t xml:space="preserve">二、中国碳纤维行业规模预测</w:t>
      </w:r>
    </w:p>
    <w:p>
      <w:pPr>
        <w:spacing w:after="150"/>
      </w:pPr>
      <w:r>
        <w:rPr/>
        <w:t xml:space="preserve">1、2024-2029年中国碳纤维行业市场规模预测</w:t>
      </w:r>
    </w:p>
    <w:p>
      <w:pPr>
        <w:spacing w:after="150"/>
      </w:pPr>
      <w:r>
        <w:rPr/>
        <w:t xml:space="preserve">2、2024-2029年中国碳纤维行业产销规模预测</w:t>
      </w:r>
    </w:p>
    <w:p>
      <w:pPr>
        <w:spacing w:after="150"/>
      </w:pPr>
      <w:r>
        <w:rPr/>
        <w:t xml:space="preserve">3、2024-2029年中国碳纤维行业资产规模预测</w:t>
      </w:r>
    </w:p>
    <w:p>
      <w:pPr>
        <w:spacing w:after="150"/>
      </w:pPr>
      <w:r>
        <w:rPr/>
        <w:t xml:space="preserve">4、2024-2029年中国碳纤维企业数量预测</w:t>
      </w:r>
    </w:p>
    <w:p>
      <w:pPr>
        <w:spacing w:after="150"/>
      </w:pPr>
      <w:r>
        <w:rPr/>
        <w:t xml:space="preserve">5、2024-2029年中国碳纤维行业毛利率预测</w:t>
      </w:r>
    </w:p>
    <w:p>
      <w:pPr>
        <w:spacing w:after="150"/>
      </w:pPr>
      <w:r>
        <w:rPr/>
        <w:t xml:space="preserve">第三节 中国碳纤维行业细分前景预测</w:t>
      </w:r>
    </w:p>
    <w:p>
      <w:pPr>
        <w:spacing w:after="150"/>
      </w:pPr>
      <w:r>
        <w:rPr>
          <w:b w:val="1"/>
          <w:bCs w:val="1"/>
        </w:rPr>
        <w:t xml:space="preserve">第十章中国碳纤维行业面对问题及解决对策分析</w:t>
      </w:r>
    </w:p>
    <w:p>
      <w:pPr>
        <w:spacing w:after="150"/>
      </w:pPr>
      <w:r>
        <w:rPr/>
        <w:t xml:space="preserve">第一节 中国碳纤维行业面对的困境分析</w:t>
      </w:r>
    </w:p>
    <w:p>
      <w:pPr>
        <w:spacing w:after="150"/>
      </w:pPr>
      <w:r>
        <w:rPr/>
        <w:t xml:space="preserve">第二节 中国碳纤维企业面对的问题及解决策略分析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中国碳纤维行业面对的挑战与机遇</w:t>
      </w:r>
    </w:p>
    <w:p>
      <w:pPr>
        <w:spacing w:after="150"/>
      </w:pPr>
      <w:r>
        <w:rPr/>
        <w:t xml:space="preserve">一、中国碳纤维行业面对的机遇</w:t>
      </w:r>
    </w:p>
    <w:p>
      <w:pPr>
        <w:spacing w:after="150"/>
      </w:pPr>
      <w:r>
        <w:rPr/>
        <w:t xml:space="preserve">二、中国碳纤维行业面对挑战及策略分析</w:t>
      </w:r>
    </w:p>
    <w:p>
      <w:pPr>
        <w:spacing w:after="150"/>
      </w:pPr>
      <w:r>
        <w:rPr/>
        <w:t xml:space="preserve">1、中国碳纤维行业面对的挑战分析</w:t>
      </w:r>
    </w:p>
    <w:p>
      <w:pPr>
        <w:spacing w:after="150"/>
      </w:pPr>
      <w:r>
        <w:rPr/>
        <w:t xml:space="preserve">2、中国碳纤维行业未来的发展策略分析</w:t>
      </w:r>
    </w:p>
    <w:p>
      <w:pPr>
        <w:spacing w:after="150"/>
      </w:pPr>
      <w:r>
        <w:rPr>
          <w:b w:val="1"/>
          <w:bCs w:val="1"/>
        </w:rPr>
        <w:t xml:space="preserve">第五部分发展策略与建议</w:t>
      </w:r>
    </w:p>
    <w:p>
      <w:pPr>
        <w:spacing w:after="150"/>
      </w:pPr>
      <w:r>
        <w:rPr>
          <w:b w:val="1"/>
          <w:bCs w:val="1"/>
        </w:rPr>
        <w:t xml:space="preserve">第十一章投资风险与防范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第十二章中国碳纤维行业的发展及投资建议</w:t>
      </w:r>
    </w:p>
    <w:p>
      <w:pPr>
        <w:spacing w:after="150"/>
      </w:pPr>
      <w:r>
        <w:rPr/>
        <w:t xml:space="preserve">第一节 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碳纤维企业重点客户战略实施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图表：2019-2023年中国碳纤维行业市场规模及变化趋势</w:t>
      </w:r>
    </w:p>
    <w:p>
      <w:pPr>
        <w:spacing w:after="150"/>
      </w:pPr>
      <w:r>
        <w:rPr/>
        <w:t xml:space="preserve">图表：2019-2023年中国碳纤维行业产销规模</w:t>
      </w:r>
    </w:p>
    <w:p>
      <w:pPr>
        <w:spacing w:after="150"/>
      </w:pPr>
      <w:r>
        <w:rPr/>
        <w:t xml:space="preserve">图表：2019-2023年中国碳纤维行业资产规模及趋势</w:t>
      </w:r>
    </w:p>
    <w:p>
      <w:pPr>
        <w:spacing w:after="150"/>
      </w:pPr>
      <w:r>
        <w:rPr/>
        <w:t xml:space="preserve">图表：2019-2023年中国碳纤维企业数量分析</w:t>
      </w:r>
    </w:p>
    <w:p>
      <w:pPr>
        <w:spacing w:after="150"/>
      </w:pPr>
      <w:r>
        <w:rPr/>
        <w:t xml:space="preserve">图表：2019-2023年中国碳纤维行业从业人数统计</w:t>
      </w:r>
    </w:p>
    <w:p>
      <w:pPr>
        <w:spacing w:after="150"/>
      </w:pPr>
      <w:r>
        <w:rPr/>
        <w:t xml:space="preserve">图表：2024-2029年中国碳纤维行业市场规模预测</w:t>
      </w:r>
    </w:p>
    <w:p>
      <w:pPr>
        <w:spacing w:after="150"/>
      </w:pPr>
      <w:r>
        <w:rPr/>
        <w:t xml:space="preserve">图表：2024-2029年中国碳纤维行业产销规模预测</w:t>
      </w:r>
    </w:p>
    <w:p>
      <w:pPr>
        <w:spacing w:after="150"/>
      </w:pPr>
      <w:r>
        <w:rPr/>
        <w:t xml:space="preserve">图表：2024-2029年中国碳纤维行业资产规模预测</w:t>
      </w:r>
    </w:p>
    <w:p>
      <w:pPr>
        <w:spacing w:after="150"/>
      </w:pPr>
      <w:r>
        <w:rPr/>
        <w:t xml:space="preserve">图表：2024-2029年中国碳纤维企业数量预测</w:t>
      </w:r>
    </w:p>
    <w:p>
      <w:pPr>
        <w:spacing w:after="150"/>
      </w:pPr>
      <w:r>
        <w:rPr/>
        <w:t xml:space="preserve">图表：2024-2029年中国碳纤维行业毛利率预测</w:t>
      </w:r>
    </w:p>
    <w:p>
      <w:pPr>
        <w:spacing w:after="150"/>
      </w:pPr>
      <w:r>
        <w:rPr/>
        <w:t xml:space="preserve">图表：中国碳纤维行业专利趋势图</w:t>
      </w:r>
    </w:p>
    <w:p>
      <w:pPr>
        <w:spacing w:after="150"/>
      </w:pPr>
      <w:r>
        <w:rPr/>
        <w:t xml:space="preserve">图表：中国碳纤维行业专利结构图</w:t>
      </w:r>
    </w:p>
    <w:p>
      <w:pPr>
        <w:spacing w:after="150"/>
      </w:pPr>
      <w:r>
        <w:rPr/>
        <w:t xml:space="preserve">图表：2019-2023年固定资产投资增速情况</w:t>
      </w:r>
    </w:p>
    <w:p>
      <w:pPr>
        <w:spacing w:after="150"/>
      </w:pPr>
      <w:r>
        <w:rPr/>
        <w:t xml:space="preserve">图表：历年中国固定资产投资总值及增长率情况</w:t>
      </w:r>
    </w:p>
    <w:p>
      <w:pPr>
        <w:spacing w:after="150"/>
      </w:pPr>
      <w:r>
        <w:rPr/>
        <w:t xml:space="preserve">图表：2019-2023年房地产投资增速情况</w:t>
      </w:r>
    </w:p>
    <w:p>
      <w:pPr>
        <w:spacing w:after="150"/>
      </w:pPr>
      <w:r>
        <w:rPr/>
        <w:t xml:space="preserve">图表：历年中国居民恩格尔系数情况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2024-2029年中国碳纤维行业投资机遇与运行现状研究咨询报告</dc:title>
  <dc:description>2024-2029年中国碳纤维行业投资机遇与运行现状研究咨询报告</dc:description>
  <dc:subject>2024-2029年中国碳纤维行业投资机遇与运行现状研究咨询报告</dc:subject>
  <cp:keywords>研究报告</cp:keywords>
  <cp:category>研究报告</cp:category>
  <cp:lastModifiedBy>北京中道泰和信息咨询有限公司</cp:lastModifiedBy>
  <dcterms:created xsi:type="dcterms:W3CDTF">2024-01-23T05:46:30+08:00</dcterms:created>
  <dcterms:modified xsi:type="dcterms:W3CDTF">2024-01-23T05:46:30+08:00</dcterms:modified>
</cp:coreProperties>
</file>

<file path=docProps/custom.xml><?xml version="1.0" encoding="utf-8"?>
<Properties xmlns="http://schemas.openxmlformats.org/officeDocument/2006/custom-properties" xmlns:vt="http://schemas.openxmlformats.org/officeDocument/2006/docPropsVTypes"/>
</file>