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2026-2031年中国通信电缆行业运行现状分析与市场运营态势报告</w:t>
      </w:r>
    </w:p>
    <w:p>
      <w:pPr>
        <w:spacing w:after="150"/>
      </w:pPr>
      <w:r>
        <w:rPr>
          <w:b w:val="1"/>
          <w:bCs w:val="1"/>
        </w:rPr>
        <w:t xml:space="preserve">报告简介</w:t>
      </w:r>
    </w:p>
    <w:p>
      <w:pPr>
        <w:spacing w:after="150"/>
      </w:pPr>
      <w:r>
        <w:rPr/>
        <w:t xml:space="preserve">通信电缆行业研究报告主要分析了通信电缆行业的市场规模、通信电缆市场供需求状况、通信电缆市场竞争状况和通信电缆主要企业经营情况、通信电缆市场主要企业的市场占有率，同时对通信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缆专业研究单位等公布和提供的大量资料。对我国通信电缆行业作了详尽深入的分析，为通信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通信电缆产业概述分析</w:t>
      </w:r>
    </w:p>
    <w:p>
      <w:pPr>
        <w:spacing w:before="75" w:after="0"/>
      </w:pPr>
      <w:r>
        <w:rPr/>
        <w:t xml:space="preserve">第一节 电线电缆基本概述</w:t>
      </w:r>
    </w:p>
    <w:p>
      <w:pPr>
        <w:spacing w:before="75" w:after="0"/>
      </w:pPr>
      <w:r>
        <w:rPr/>
        <w:t xml:space="preserve">一、电线电缆类别划分</w:t>
      </w:r>
    </w:p>
    <w:p>
      <w:pPr>
        <w:spacing w:before="75" w:after="0"/>
      </w:pPr>
      <w:r>
        <w:rPr/>
        <w:t xml:space="preserve">二、电线电缆的基本结构</w:t>
      </w:r>
    </w:p>
    <w:p>
      <w:pPr>
        <w:spacing w:before="75" w:after="0"/>
      </w:pPr>
      <w:r>
        <w:rPr/>
        <w:t xml:space="preserve">三、电线电缆的应用</w:t>
      </w:r>
    </w:p>
    <w:p>
      <w:pPr>
        <w:spacing w:before="75" w:after="0"/>
      </w:pPr>
      <w:r>
        <w:rPr/>
        <w:t xml:space="preserve">第二节 电线电缆的制造流程</w:t>
      </w:r>
    </w:p>
    <w:p>
      <w:pPr>
        <w:spacing w:before="75" w:after="0"/>
      </w:pPr>
      <w:r>
        <w:rPr/>
        <w:t xml:space="preserve">一、电线电缆的工艺特性</w:t>
      </w:r>
    </w:p>
    <w:p>
      <w:pPr>
        <w:spacing w:before="75" w:after="0"/>
      </w:pPr>
      <w:r>
        <w:rPr/>
        <w:t xml:space="preserve">二、电线电缆的主要工艺</w:t>
      </w:r>
    </w:p>
    <w:p>
      <w:pPr>
        <w:spacing w:before="75" w:after="0"/>
      </w:pPr>
      <w:r>
        <w:rPr/>
        <w:t xml:space="preserve">三、塑料电线电缆的工艺流程</w:t>
      </w:r>
    </w:p>
    <w:p>
      <w:pPr>
        <w:spacing w:before="75" w:after="0"/>
      </w:pPr>
      <w:r>
        <w:rPr/>
        <w:t xml:space="preserve">第三节 通信电缆阐述</w:t>
      </w:r>
    </w:p>
    <w:p>
      <w:pPr>
        <w:spacing w:before="75" w:after="0"/>
      </w:pPr>
      <w:r>
        <w:rPr/>
        <w:t xml:space="preserve">一、通信电缆特性</w:t>
      </w:r>
    </w:p>
    <w:p>
      <w:pPr>
        <w:spacing w:before="75" w:after="0"/>
      </w:pPr>
      <w:r>
        <w:rPr/>
        <w:t xml:space="preserve">二、通信电缆六大系列产品</w:t>
      </w:r>
    </w:p>
    <w:p>
      <w:pPr>
        <w:spacing w:before="75" w:after="0"/>
      </w:pPr>
      <w:r>
        <w:rPr/>
        <w:t xml:space="preserve">三、电线电缆的重要作用</w:t>
      </w:r>
    </w:p>
    <w:p>
      <w:pPr>
        <w:spacing w:before="75" w:after="0"/>
      </w:pPr>
      <w:r>
        <w:rPr>
          <w:b w:val="1"/>
          <w:bCs w:val="1"/>
        </w:rPr>
        <w:t xml:space="preserve">第二章 2021-2026年国际电线电缆产业运行分析</w:t>
      </w:r>
    </w:p>
    <w:p>
      <w:pPr>
        <w:spacing w:before="75" w:after="0"/>
      </w:pPr>
      <w:r>
        <w:rPr/>
        <w:t xml:space="preserve">第一节 2021-2026年世界电线电缆业运行环境分析</w:t>
      </w:r>
    </w:p>
    <w:p>
      <w:pPr>
        <w:spacing w:before="75" w:after="0"/>
      </w:pPr>
      <w:r>
        <w:rPr/>
        <w:t xml:space="preserve">一、经济环境对产业的影响</w:t>
      </w:r>
    </w:p>
    <w:p>
      <w:pPr>
        <w:spacing w:before="75" w:after="0"/>
      </w:pPr>
      <w:r>
        <w:rPr/>
        <w:t xml:space="preserve">二、政策环境分析</w:t>
      </w:r>
    </w:p>
    <w:p>
      <w:pPr>
        <w:spacing w:before="75" w:after="0"/>
      </w:pPr>
      <w:r>
        <w:rPr/>
        <w:t xml:space="preserve">第二节 2021-2026年世界电线电缆市场运行分析</w:t>
      </w:r>
    </w:p>
    <w:p>
      <w:pPr>
        <w:spacing w:before="75" w:after="0"/>
      </w:pPr>
      <w:r>
        <w:rPr/>
        <w:t xml:space="preserve">一、全球电线电缆市场竞争分析</w:t>
      </w:r>
    </w:p>
    <w:p>
      <w:pPr>
        <w:spacing w:before="75" w:after="0"/>
      </w:pPr>
      <w:r>
        <w:rPr/>
        <w:t xml:space="preserve">二、国际光电线缆行业巨头垄断局面已经形成</w:t>
      </w:r>
    </w:p>
    <w:p>
      <w:pPr>
        <w:spacing w:before="75" w:after="0"/>
      </w:pPr>
      <w:r>
        <w:rPr/>
        <w:t xml:space="preserve">第三节 2021-2026年世界部分国家线缆市场分析</w:t>
      </w:r>
    </w:p>
    <w:p>
      <w:pPr>
        <w:spacing w:before="75" w:after="0"/>
      </w:pPr>
      <w:r>
        <w:rPr/>
        <w:t xml:space="preserve">一、美国电线电缆市场概况</w:t>
      </w:r>
    </w:p>
    <w:p>
      <w:pPr>
        <w:spacing w:before="75" w:after="0"/>
      </w:pPr>
      <w:r>
        <w:rPr/>
        <w:t xml:space="preserve">二、日本电线电缆市场呈现复苏现象</w:t>
      </w:r>
    </w:p>
    <w:p>
      <w:pPr>
        <w:spacing w:before="75" w:after="0"/>
      </w:pPr>
      <w:r>
        <w:rPr/>
        <w:t xml:space="preserve">三、越南电线电缆市场发展概况</w:t>
      </w:r>
    </w:p>
    <w:p>
      <w:pPr>
        <w:spacing w:before="75" w:after="0"/>
      </w:pPr>
      <w:r>
        <w:rPr/>
        <w:t xml:space="preserve">四、哈萨克斯坦电线电缆市场需求分析</w:t>
      </w:r>
    </w:p>
    <w:p>
      <w:pPr>
        <w:spacing w:before="75" w:after="0"/>
      </w:pPr>
      <w:r>
        <w:rPr/>
        <w:t xml:space="preserve">第四节 2026-2031年世界电线电缆产业新趋势探析</w:t>
      </w:r>
    </w:p>
    <w:p>
      <w:pPr>
        <w:spacing w:before="75" w:after="0"/>
      </w:pPr>
      <w:r>
        <w:rPr>
          <w:b w:val="1"/>
          <w:bCs w:val="1"/>
        </w:rPr>
        <w:t xml:space="preserve">第三章 2021-2026年中国通信电缆产业运行态势分析</w:t>
      </w:r>
    </w:p>
    <w:p>
      <w:pPr>
        <w:spacing w:before="75" w:after="0"/>
      </w:pPr>
      <w:r>
        <w:rPr/>
        <w:t xml:space="preserve">第一节 2021-2026年全球通信电缆产业运行分析</w:t>
      </w:r>
    </w:p>
    <w:p>
      <w:pPr>
        <w:spacing w:before="75" w:after="0"/>
      </w:pPr>
      <w:r>
        <w:rPr/>
        <w:t xml:space="preserve">一、全球通信电缆产业新亮点聚焦</w:t>
      </w:r>
    </w:p>
    <w:p>
      <w:pPr>
        <w:spacing w:before="75" w:after="0"/>
      </w:pPr>
      <w:r>
        <w:rPr/>
        <w:t xml:space="preserve">二、全球通信电缆生产与应用情况</w:t>
      </w:r>
    </w:p>
    <w:p>
      <w:pPr>
        <w:spacing w:before="75" w:after="0"/>
      </w:pPr>
      <w:r>
        <w:rPr/>
        <w:t xml:space="preserve">三、全球通信电缆技术研究</w:t>
      </w:r>
    </w:p>
    <w:p>
      <w:pPr>
        <w:spacing w:before="75" w:after="0"/>
      </w:pPr>
      <w:r>
        <w:rPr/>
        <w:t xml:space="preserve">第二节 2021-2026年中国通信电缆细分产品运行分析</w:t>
      </w:r>
    </w:p>
    <w:p>
      <w:pPr>
        <w:spacing w:before="75" w:after="0"/>
      </w:pPr>
      <w:r>
        <w:rPr/>
        <w:t xml:space="preserve">一、宽带的HYA通信电缆</w:t>
      </w:r>
    </w:p>
    <w:p>
      <w:pPr>
        <w:spacing w:before="75" w:after="0"/>
      </w:pPr>
      <w:r>
        <w:rPr/>
        <w:t xml:space="preserve">二、超5类及6类电缆将替代5类电缆</w:t>
      </w:r>
    </w:p>
    <w:p>
      <w:pPr>
        <w:spacing w:before="75" w:after="0"/>
      </w:pPr>
      <w:r>
        <w:rPr/>
        <w:t xml:space="preserve">三、物理发泡射频同轴电缆及漏泄同轴电缆</w:t>
      </w:r>
    </w:p>
    <w:p>
      <w:pPr>
        <w:spacing w:before="75" w:after="0"/>
      </w:pPr>
      <w:r>
        <w:rPr/>
        <w:t xml:space="preserve">第三节 2021-2026年中国通信电缆产业现状综述</w:t>
      </w:r>
    </w:p>
    <w:p>
      <w:pPr>
        <w:spacing w:before="75" w:after="0"/>
      </w:pPr>
      <w:r>
        <w:rPr/>
        <w:t xml:space="preserve">一、通信电缆全国布局基本形成</w:t>
      </w:r>
    </w:p>
    <w:p>
      <w:pPr>
        <w:spacing w:before="75" w:after="0"/>
      </w:pPr>
      <w:r>
        <w:rPr/>
        <w:t xml:space="preserve">二、通信电缆产业链分析</w:t>
      </w:r>
    </w:p>
    <w:p>
      <w:pPr>
        <w:spacing w:before="75" w:after="0"/>
      </w:pPr>
      <w:r>
        <w:rPr/>
        <w:t xml:space="preserve">三、中国通信电缆技术水平分析</w:t>
      </w:r>
    </w:p>
    <w:p>
      <w:pPr>
        <w:spacing w:before="75" w:after="0"/>
      </w:pPr>
      <w:r>
        <w:rPr/>
        <w:t xml:space="preserve">第四节 2021-2026年中国通信电缆行业应予特别关注的领域</w:t>
      </w:r>
    </w:p>
    <w:p>
      <w:pPr>
        <w:spacing w:before="75" w:after="0"/>
      </w:pPr>
      <w:r>
        <w:rPr/>
        <w:t xml:space="preserve">一、价格问题</w:t>
      </w:r>
    </w:p>
    <w:p>
      <w:pPr>
        <w:spacing w:before="75" w:after="0"/>
      </w:pPr>
      <w:r>
        <w:rPr/>
        <w:t xml:space="preserve">二、质量问题</w:t>
      </w:r>
    </w:p>
    <w:p>
      <w:pPr>
        <w:spacing w:before="75" w:after="0"/>
      </w:pPr>
      <w:r>
        <w:rPr/>
        <w:t xml:space="preserve">第五节 2021-2026年中国通信电缆热点问题探讨</w:t>
      </w:r>
    </w:p>
    <w:p>
      <w:pPr>
        <w:spacing w:before="75" w:after="0"/>
      </w:pPr>
      <w:r>
        <w:rPr/>
        <w:t xml:space="preserve">一、积极创新开发具有自主知识产权的新技术</w:t>
      </w:r>
    </w:p>
    <w:p>
      <w:pPr>
        <w:spacing w:before="75" w:after="0"/>
      </w:pPr>
      <w:r>
        <w:rPr/>
        <w:t xml:space="preserve">二、开发具有先进技术水平、与使用环境、施工技术相配套的新产品</w:t>
      </w:r>
    </w:p>
    <w:p>
      <w:pPr>
        <w:spacing w:before="75" w:after="0"/>
      </w:pPr>
      <w:r>
        <w:rPr/>
        <w:t xml:space="preserve">三、冷静地审视当前电信市场的发展</w:t>
      </w:r>
    </w:p>
    <w:p>
      <w:pPr>
        <w:spacing w:before="75" w:after="0"/>
      </w:pPr>
      <w:r>
        <w:rPr/>
        <w:t xml:space="preserve">四、抓住西部大开发的大好机遇</w:t>
      </w:r>
    </w:p>
    <w:p>
      <w:pPr>
        <w:spacing w:before="75" w:after="0"/>
      </w:pPr>
      <w:r>
        <w:rPr>
          <w:b w:val="1"/>
          <w:bCs w:val="1"/>
        </w:rPr>
        <w:t xml:space="preserve">第四章 2021-2026年中国电线电缆产业运行态势分析</w:t>
      </w:r>
    </w:p>
    <w:p>
      <w:pPr>
        <w:spacing w:before="75" w:after="0"/>
      </w:pPr>
      <w:r>
        <w:rPr/>
        <w:t xml:space="preserve">第一节 2021-2026年中国电线电缆产业运行概况</w:t>
      </w:r>
    </w:p>
    <w:p>
      <w:pPr>
        <w:spacing w:before="75" w:after="0"/>
      </w:pPr>
      <w:r>
        <w:rPr/>
        <w:t xml:space="preserve">一、电线电缆在社会发展中的突出作用</w:t>
      </w:r>
    </w:p>
    <w:p>
      <w:pPr>
        <w:spacing w:before="75" w:after="0"/>
      </w:pPr>
      <w:r>
        <w:rPr/>
        <w:t xml:space="preserve">二、我国电线电缆产业优势和劣势</w:t>
      </w:r>
    </w:p>
    <w:p>
      <w:pPr>
        <w:spacing w:before="75" w:after="0"/>
      </w:pPr>
      <w:r>
        <w:rPr/>
        <w:t xml:space="preserve">三、国内电线电缆行业增长迅速</w:t>
      </w:r>
    </w:p>
    <w:p>
      <w:pPr>
        <w:spacing w:before="75" w:after="0"/>
      </w:pPr>
      <w:r>
        <w:rPr/>
        <w:t xml:space="preserve">四、国内电线电缆行业发展正走向转折</w:t>
      </w:r>
    </w:p>
    <w:p>
      <w:pPr>
        <w:spacing w:before="75" w:after="0"/>
      </w:pPr>
      <w:r>
        <w:rPr/>
        <w:t xml:space="preserve">五、原材料价格波对产业的影响</w:t>
      </w:r>
    </w:p>
    <w:p>
      <w:pPr>
        <w:spacing w:before="75" w:after="0"/>
      </w:pPr>
      <w:r>
        <w:rPr/>
        <w:t xml:space="preserve">六、行业急待规范市场</w:t>
      </w:r>
    </w:p>
    <w:p>
      <w:pPr>
        <w:spacing w:before="75" w:after="0"/>
      </w:pPr>
      <w:r>
        <w:rPr/>
        <w:t xml:space="preserve">七、行业呈现八大经济增长点</w:t>
      </w:r>
    </w:p>
    <w:p>
      <w:pPr>
        <w:spacing w:before="75" w:after="0"/>
      </w:pPr>
      <w:r>
        <w:rPr/>
        <w:t xml:space="preserve">八、电线电缆专用设备技术不断提高</w:t>
      </w:r>
    </w:p>
    <w:p>
      <w:pPr>
        <w:spacing w:before="75" w:after="0"/>
      </w:pPr>
      <w:r>
        <w:rPr/>
        <w:t xml:space="preserve">第二节 2021-2026年中国电线电缆产业集群发展状况分析</w:t>
      </w:r>
    </w:p>
    <w:p>
      <w:pPr>
        <w:spacing w:before="75" w:after="0"/>
      </w:pPr>
      <w:r>
        <w:rPr/>
        <w:t xml:space="preserve">一、我国电线电缆产业集群发展简述</w:t>
      </w:r>
    </w:p>
    <w:p>
      <w:pPr>
        <w:spacing w:before="75" w:after="0"/>
      </w:pPr>
      <w:r>
        <w:rPr/>
        <w:t xml:space="preserve">二、我国亟待加速电线电缆产业集群发展</w:t>
      </w:r>
    </w:p>
    <w:p>
      <w:pPr>
        <w:spacing w:before="75" w:after="0"/>
      </w:pPr>
      <w:r>
        <w:rPr/>
        <w:t xml:space="preserve">三、推动电缆产业集群升级优化对策</w:t>
      </w:r>
    </w:p>
    <w:p>
      <w:pPr>
        <w:spacing w:before="75" w:after="0"/>
      </w:pPr>
      <w:r>
        <w:rPr/>
        <w:t xml:space="preserve">第三节 2021-2026年中国电线电缆行业发展面临的挑战分析</w:t>
      </w:r>
    </w:p>
    <w:p>
      <w:pPr>
        <w:spacing w:before="75" w:after="0"/>
      </w:pPr>
      <w:r>
        <w:rPr/>
        <w:t xml:space="preserve">一、我国电线电缆制造业与发达国家的差距</w:t>
      </w:r>
    </w:p>
    <w:p>
      <w:pPr>
        <w:spacing w:before="75" w:after="0"/>
      </w:pPr>
      <w:r>
        <w:rPr/>
        <w:t xml:space="preserve">二、电线电缆市场混乱严重影响行业发展</w:t>
      </w:r>
    </w:p>
    <w:p>
      <w:pPr>
        <w:spacing w:before="75" w:after="0"/>
      </w:pPr>
      <w:r>
        <w:rPr/>
        <w:t xml:space="preserve">三、电线电缆行业应加快走出去步伐</w:t>
      </w:r>
    </w:p>
    <w:p>
      <w:pPr>
        <w:spacing w:before="75" w:after="0"/>
      </w:pPr>
      <w:r>
        <w:rPr/>
        <w:t xml:space="preserve">四、我国电线电缆企业生产经营策略</w:t>
      </w:r>
    </w:p>
    <w:p>
      <w:pPr>
        <w:spacing w:before="75" w:after="0"/>
      </w:pPr>
      <w:r>
        <w:rPr>
          <w:b w:val="1"/>
          <w:bCs w:val="1"/>
        </w:rPr>
        <w:t xml:space="preserve">第五章 2021-2026年中国通信电缆产量数据统计分析</w:t>
      </w:r>
    </w:p>
    <w:p>
      <w:pPr>
        <w:spacing w:before="75" w:after="0"/>
      </w:pPr>
      <w:r>
        <w:rPr/>
        <w:t xml:space="preserve">第一节 2021-2026年中国通信电缆产量数据分析</w:t>
      </w:r>
    </w:p>
    <w:p>
      <w:pPr>
        <w:spacing w:before="75" w:after="0"/>
      </w:pPr>
      <w:r>
        <w:rPr/>
        <w:t xml:space="preserve">一、2021-2026年通信电缆产量数据分析</w:t>
      </w:r>
    </w:p>
    <w:p>
      <w:pPr>
        <w:spacing w:before="75" w:after="0"/>
      </w:pPr>
      <w:r>
        <w:rPr/>
        <w:t xml:space="preserve">二、2021-2026年通信电缆重点省市数据分析</w:t>
      </w:r>
    </w:p>
    <w:p>
      <w:pPr>
        <w:spacing w:before="75" w:after="0"/>
      </w:pPr>
      <w:r>
        <w:rPr/>
        <w:t xml:space="preserve">第二节 2021-2026年中国通信电缆产量数据分析</w:t>
      </w:r>
    </w:p>
    <w:p>
      <w:pPr>
        <w:spacing w:before="75" w:after="0"/>
      </w:pPr>
      <w:r>
        <w:rPr/>
        <w:t xml:space="preserve">一、2021-2026年全国通信电缆产量数据分析</w:t>
      </w:r>
    </w:p>
    <w:p>
      <w:pPr>
        <w:spacing w:before="75" w:after="0"/>
      </w:pPr>
      <w:r>
        <w:rPr/>
        <w:t xml:space="preserve">二、2021-2026年通信电缆重点省市数据分析</w:t>
      </w:r>
    </w:p>
    <w:p>
      <w:pPr>
        <w:spacing w:before="75" w:after="0"/>
      </w:pPr>
      <w:r>
        <w:rPr/>
        <w:t xml:space="preserve">第三节 2021-2026年中国通信电缆产量增长性分析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2021-2026年中国通信电缆进出口数据监测分析</w:t>
      </w:r>
    </w:p>
    <w:p>
      <w:pPr>
        <w:spacing w:before="75" w:after="0"/>
      </w:pPr>
      <w:r>
        <w:rPr/>
        <w:t xml:space="preserve">第一节 2021-2026年中国通信电缆进口数据分析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2021-2026年中国通信电缆出口数据分析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2021-2026年中国通信电缆进出口平均单价分析</w:t>
      </w:r>
    </w:p>
    <w:p>
      <w:pPr>
        <w:spacing w:before="75" w:after="0"/>
      </w:pPr>
      <w:r>
        <w:rPr/>
        <w:t xml:space="preserve">第四节 2021-2026年中国通信电缆进出口国家及地区分析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2021-2026年中国通信电缆制造行业数据监测分析</w:t>
      </w:r>
    </w:p>
    <w:p>
      <w:pPr>
        <w:spacing w:before="75" w:after="0"/>
      </w:pPr>
      <w:r>
        <w:rPr/>
        <w:t xml:space="preserve">第一节 2021-2026年中国通信电缆制造行业规模分析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2021-2026年中国通信电缆制造行业结构分析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2021-2026年中国通信电缆制造行业产值分析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2021-2026年中国通信电缆制造行业成本费用分析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2021-2026年中国通信电缆制造行业盈利能力分析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2021-2026年中国通信电缆市场运行动态分析</w:t>
      </w:r>
    </w:p>
    <w:p>
      <w:pPr>
        <w:spacing w:before="75" w:after="0"/>
      </w:pPr>
      <w:r>
        <w:rPr/>
        <w:t xml:space="preserve">第一节 2021-2026年中国通信电缆供给能力分析</w:t>
      </w:r>
    </w:p>
    <w:p>
      <w:pPr>
        <w:spacing w:before="75" w:after="0"/>
      </w:pPr>
      <w:r>
        <w:rPr/>
        <w:t xml:space="preserve">一、我国通信电缆及光缆市场总况</w:t>
      </w:r>
    </w:p>
    <w:p>
      <w:pPr>
        <w:spacing w:before="75" w:after="0"/>
      </w:pPr>
      <w:r>
        <w:rPr/>
        <w:t xml:space="preserve">二、主要生产厂商分布</w:t>
      </w:r>
    </w:p>
    <w:p>
      <w:pPr>
        <w:spacing w:before="75" w:after="0"/>
      </w:pPr>
      <w:r>
        <w:rPr/>
        <w:t xml:space="preserve">三、2026-2031年我国通信电缆市场供需预测</w:t>
      </w:r>
    </w:p>
    <w:p>
      <w:pPr>
        <w:spacing w:before="75" w:after="0"/>
      </w:pPr>
      <w:r>
        <w:rPr/>
        <w:t xml:space="preserve">第二节 2021-2026年中国通信电缆市场需求情况分析</w:t>
      </w:r>
    </w:p>
    <w:p>
      <w:pPr>
        <w:spacing w:before="75" w:after="0"/>
      </w:pPr>
      <w:r>
        <w:rPr/>
        <w:t xml:space="preserve">一、我国对电力电缆、通讯光缆的需求猛增</w:t>
      </w:r>
    </w:p>
    <w:p>
      <w:pPr>
        <w:spacing w:before="75" w:after="0"/>
      </w:pPr>
      <w:r>
        <w:rPr/>
        <w:t xml:space="preserve">二、影响中国通信电缆市场需求因素分析</w:t>
      </w:r>
    </w:p>
    <w:p>
      <w:pPr>
        <w:spacing w:before="75" w:after="0"/>
      </w:pPr>
      <w:r>
        <w:rPr/>
        <w:t xml:space="preserve">第三节 2021-2026年中国通信电缆市场价格分析</w:t>
      </w:r>
    </w:p>
    <w:p>
      <w:pPr>
        <w:spacing w:before="75" w:after="0"/>
      </w:pPr>
      <w:r>
        <w:rPr/>
        <w:t xml:space="preserve">一、中国通信电缆市场价格现状</w:t>
      </w:r>
    </w:p>
    <w:p>
      <w:pPr>
        <w:spacing w:before="75" w:after="0"/>
      </w:pPr>
      <w:r>
        <w:rPr/>
        <w:t xml:space="preserve">二、影响价格的因素分析</w:t>
      </w:r>
    </w:p>
    <w:p>
      <w:pPr>
        <w:spacing w:before="75" w:after="0"/>
      </w:pPr>
      <w:r>
        <w:rPr>
          <w:b w:val="1"/>
          <w:bCs w:val="1"/>
        </w:rPr>
        <w:t xml:space="preserve">第九章 2021-2026年中国通信电缆产业竞争新格局透析</w:t>
      </w:r>
    </w:p>
    <w:p>
      <w:pPr>
        <w:spacing w:before="75" w:after="0"/>
      </w:pPr>
      <w:r>
        <w:rPr/>
        <w:t xml:space="preserve">第一节 2021-2026年中国通信电缆市场竞争总况</w:t>
      </w:r>
    </w:p>
    <w:p>
      <w:pPr>
        <w:spacing w:before="75" w:after="0"/>
      </w:pPr>
      <w:r>
        <w:rPr/>
        <w:t xml:space="preserve">一、恶性竞争促通信电缆竞争升级</w:t>
      </w:r>
    </w:p>
    <w:p>
      <w:pPr>
        <w:spacing w:before="75" w:after="0"/>
      </w:pPr>
      <w:r>
        <w:rPr/>
        <w:t xml:space="preserve">二、外资分食中国通信电缆市场</w:t>
      </w:r>
    </w:p>
    <w:p>
      <w:pPr>
        <w:spacing w:before="75" w:after="0"/>
      </w:pPr>
      <w:r>
        <w:rPr/>
        <w:t xml:space="preserve">三、耐克森发力中国通信电缆市场</w:t>
      </w:r>
    </w:p>
    <w:p>
      <w:pPr>
        <w:spacing w:before="75" w:after="0"/>
      </w:pPr>
      <w:r>
        <w:rPr/>
        <w:t xml:space="preserve">第二节 2021-2026年中国通信电缆集中度分析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2021-2026年中国通信电缆竞争战略分析</w:t>
      </w:r>
    </w:p>
    <w:p>
      <w:pPr>
        <w:spacing w:before="75" w:after="0"/>
      </w:pPr>
      <w:r>
        <w:rPr/>
        <w:t xml:space="preserve">一、通信电缆企业须重建企业竞争力</w:t>
      </w:r>
    </w:p>
    <w:p>
      <w:pPr>
        <w:spacing w:before="75" w:after="0"/>
      </w:pPr>
      <w:r>
        <w:rPr/>
        <w:t xml:space="preserve">二、市场竞争压力下通信电缆企业应注重创新</w:t>
      </w:r>
    </w:p>
    <w:p>
      <w:pPr>
        <w:spacing w:before="75" w:after="0"/>
      </w:pPr>
      <w:r>
        <w:rPr/>
        <w:t xml:space="preserve">三、通信电缆企业应构建“三赢”链条</w:t>
      </w:r>
    </w:p>
    <w:p>
      <w:pPr>
        <w:spacing w:before="75" w:after="0"/>
      </w:pPr>
      <w:r>
        <w:rPr/>
        <w:t xml:space="preserve">四、通信电缆企业应以“微笑曲线”策略走出困境</w:t>
      </w:r>
    </w:p>
    <w:p>
      <w:pPr>
        <w:spacing w:before="75" w:after="0"/>
      </w:pPr>
      <w:r>
        <w:rPr/>
        <w:t xml:space="preserve">第四节 2026-2031年中国通信电缆竞争趋势分析</w:t>
      </w:r>
    </w:p>
    <w:p>
      <w:pPr>
        <w:spacing w:before="75" w:after="0"/>
      </w:pPr>
      <w:r>
        <w:rPr>
          <w:b w:val="1"/>
          <w:bCs w:val="1"/>
        </w:rPr>
        <w:t xml:space="preserve">第十章 2021-2026年中国通信电缆上市企业运营状况分析</w:t>
      </w:r>
    </w:p>
    <w:p>
      <w:pPr>
        <w:spacing w:before="75" w:after="0"/>
      </w:pPr>
      <w:r>
        <w:rPr/>
        <w:t xml:space="preserve">第一节 山东鲁能泰山电缆股份有限公司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江西联创光电科技股份有限公司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特变电工股份有限公司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烟台新潮实业股份有限公司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江苏永鼎股份有限公司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2021-2026年中国通信电缆其它非上市企业运营状况分析</w:t>
      </w:r>
    </w:p>
    <w:p>
      <w:pPr>
        <w:spacing w:before="75" w:after="0"/>
      </w:pPr>
      <w:r>
        <w:rPr/>
        <w:t xml:space="preserve">第一节 吴江市盛信电缆有限责任公司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山东阳谷电缆集团有限公司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苏州市吴江特种电缆二厂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宁波东方集团有限公司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杭州中策电缆股份有限公司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上海梅陇通信线缆厂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2021-2026年中国通信电缆上游产业运行态势分析——铜</w:t>
      </w:r>
    </w:p>
    <w:p>
      <w:pPr>
        <w:spacing w:before="75" w:after="0"/>
      </w:pPr>
      <w:r>
        <w:rPr/>
        <w:t xml:space="preserve">第一节 2021-2026年中国铜产业经济环境分析</w:t>
      </w:r>
    </w:p>
    <w:p>
      <w:pPr>
        <w:spacing w:before="75" w:after="0"/>
      </w:pPr>
      <w:r>
        <w:rPr/>
        <w:t xml:space="preserve">一、全球经济与贸易平衡性分析</w:t>
      </w:r>
    </w:p>
    <w:p>
      <w:pPr>
        <w:spacing w:before="75" w:after="0"/>
      </w:pPr>
      <w:r>
        <w:rPr/>
        <w:t xml:space="preserve">二、出口和投资拉动中国经济突变</w:t>
      </w:r>
    </w:p>
    <w:p>
      <w:pPr>
        <w:spacing w:before="75" w:after="0"/>
      </w:pPr>
      <w:r>
        <w:rPr/>
        <w:t xml:space="preserve">三、工业企业景气下降，利润增速趋缓</w:t>
      </w:r>
    </w:p>
    <w:p>
      <w:pPr>
        <w:spacing w:before="75" w:after="0"/>
      </w:pPr>
      <w:r>
        <w:rPr/>
        <w:t xml:space="preserve">四、国家宏观调控政策在铜冶炼行业取得成效</w:t>
      </w:r>
    </w:p>
    <w:p>
      <w:pPr>
        <w:spacing w:before="75" w:after="0"/>
      </w:pPr>
      <w:r>
        <w:rPr/>
        <w:t xml:space="preserve">第二节 2021-2026年中国铜产业运行分析</w:t>
      </w:r>
    </w:p>
    <w:p>
      <w:pPr>
        <w:spacing w:before="75" w:after="0"/>
      </w:pPr>
      <w:r>
        <w:rPr/>
        <w:t xml:space="preserve">一、产业结构失衡，重要原料供不应求</w:t>
      </w:r>
    </w:p>
    <w:p>
      <w:pPr>
        <w:spacing w:before="75" w:after="0"/>
      </w:pPr>
      <w:r>
        <w:rPr/>
        <w:t xml:space="preserve">二、有色金属运行基本面仍旧状况较好</w:t>
      </w:r>
    </w:p>
    <w:p>
      <w:pPr>
        <w:spacing w:before="75" w:after="0"/>
      </w:pPr>
      <w:r>
        <w:rPr/>
        <w:t xml:space="preserve">三、铜原料行业</w:t>
      </w:r>
    </w:p>
    <w:p>
      <w:pPr>
        <w:spacing w:before="75" w:after="0"/>
      </w:pPr>
      <w:r>
        <w:rPr/>
        <w:t xml:space="preserve">1、我国铜矿资源分布与供应情况</w:t>
      </w:r>
    </w:p>
    <w:p>
      <w:pPr>
        <w:spacing w:before="75" w:after="0"/>
      </w:pPr>
      <w:r>
        <w:rPr/>
        <w:t xml:space="preserve">2、铜矿采选业行业运行基本面分析</w:t>
      </w:r>
    </w:p>
    <w:p>
      <w:pPr>
        <w:spacing w:before="75" w:after="0"/>
      </w:pPr>
      <w:r>
        <w:rPr/>
        <w:t xml:space="preserve">3、铜原料进口情况</w:t>
      </w:r>
    </w:p>
    <w:p>
      <w:pPr>
        <w:spacing w:before="75" w:after="0"/>
      </w:pPr>
      <w:r>
        <w:rPr/>
        <w:t xml:space="preserve">四、我国铜加工业运行焦点</w:t>
      </w:r>
    </w:p>
    <w:p>
      <w:pPr>
        <w:spacing w:before="75" w:after="0"/>
      </w:pPr>
      <w:r>
        <w:rPr/>
        <w:t xml:space="preserve">1、国内铜加工业供求情况</w:t>
      </w:r>
    </w:p>
    <w:p>
      <w:pPr>
        <w:spacing w:before="75" w:after="0"/>
      </w:pPr>
      <w:r>
        <w:rPr/>
        <w:t xml:space="preserve">2、主要铜加工产品进出口分析</w:t>
      </w:r>
    </w:p>
    <w:p>
      <w:pPr>
        <w:spacing w:before="75" w:after="0"/>
      </w:pPr>
      <w:r>
        <w:rPr/>
        <w:t xml:space="preserve">3、中国铜加工企业在资本市场的发展</w:t>
      </w:r>
    </w:p>
    <w:p>
      <w:pPr>
        <w:spacing w:before="75" w:after="0"/>
      </w:pPr>
      <w:r>
        <w:rPr/>
        <w:t xml:space="preserve">第三节 2021-2026年中国铜市场供求形势分析</w:t>
      </w:r>
    </w:p>
    <w:p>
      <w:pPr>
        <w:spacing w:before="75" w:after="0"/>
      </w:pPr>
      <w:r>
        <w:rPr/>
        <w:t xml:space="preserve">一、国内精炼铜供应情况及变化趋势</w:t>
      </w:r>
    </w:p>
    <w:p>
      <w:pPr>
        <w:spacing w:before="75" w:after="0"/>
      </w:pPr>
      <w:r>
        <w:rPr/>
        <w:t xml:space="preserve">1、区域</w:t>
      </w:r>
    </w:p>
    <w:p>
      <w:pPr>
        <w:spacing w:before="75" w:after="0"/>
      </w:pPr>
      <w:r>
        <w:rPr/>
        <w:t xml:space="preserve">2、企业供应情况</w:t>
      </w:r>
    </w:p>
    <w:p>
      <w:pPr>
        <w:spacing w:before="75" w:after="0"/>
      </w:pPr>
      <w:r>
        <w:rPr/>
        <w:t xml:space="preserve">二、中国铜进出口贸易情况及变化趋势</w:t>
      </w:r>
    </w:p>
    <w:p>
      <w:pPr>
        <w:spacing w:before="75" w:after="0"/>
      </w:pPr>
      <w:r>
        <w:rPr/>
        <w:t xml:space="preserve">1、铜行业进出口特点及变化</w:t>
      </w:r>
    </w:p>
    <w:p>
      <w:pPr>
        <w:spacing w:before="75" w:after="0"/>
      </w:pPr>
      <w:r>
        <w:rPr/>
        <w:t xml:space="preserve">2、铜行业贸易变化的关键影响因素分析</w:t>
      </w:r>
    </w:p>
    <w:p>
      <w:pPr>
        <w:spacing w:before="75" w:after="0"/>
      </w:pPr>
      <w:r>
        <w:rPr/>
        <w:t xml:space="preserve">三、中国铜消费结构及消费量变化趋势</w:t>
      </w:r>
    </w:p>
    <w:p>
      <w:pPr>
        <w:spacing w:before="75" w:after="0"/>
      </w:pPr>
      <w:r>
        <w:rPr/>
        <w:t xml:space="preserve">四、影响中国铜行业供需的因素分析</w:t>
      </w:r>
    </w:p>
    <w:p>
      <w:pPr>
        <w:spacing w:before="75" w:after="0"/>
      </w:pPr>
      <w:r>
        <w:rPr/>
        <w:t xml:space="preserve">五、国内铜价格走势情况</w:t>
      </w:r>
    </w:p>
    <w:p>
      <w:pPr>
        <w:spacing w:before="75" w:after="0"/>
      </w:pPr>
      <w:r>
        <w:rPr>
          <w:b w:val="1"/>
          <w:bCs w:val="1"/>
        </w:rPr>
        <w:t xml:space="preserve">第十三章 2021-2026年中国通信产业运行分析</w:t>
      </w:r>
    </w:p>
    <w:p>
      <w:pPr>
        <w:spacing w:before="75" w:after="0"/>
      </w:pPr>
      <w:r>
        <w:rPr/>
        <w:t xml:space="preserve">第一节 2021-2026年中国通信行业运行环境</w:t>
      </w:r>
    </w:p>
    <w:p>
      <w:pPr>
        <w:spacing w:before="75" w:after="0"/>
      </w:pPr>
      <w:r>
        <w:rPr/>
        <w:t xml:space="preserve">一、人民币升值对我国通信行业的影响</w:t>
      </w:r>
    </w:p>
    <w:p>
      <w:pPr>
        <w:spacing w:before="75" w:after="0"/>
      </w:pPr>
      <w:r>
        <w:rPr/>
        <w:t xml:space="preserve">二、国家相关政策</w:t>
      </w:r>
    </w:p>
    <w:p>
      <w:pPr>
        <w:spacing w:before="75" w:after="0"/>
      </w:pPr>
      <w:r>
        <w:rPr/>
        <w:t xml:space="preserve">三、人民消费方式引导趋势</w:t>
      </w:r>
    </w:p>
    <w:p>
      <w:pPr>
        <w:spacing w:before="75" w:after="0"/>
      </w:pPr>
      <w:r>
        <w:rPr/>
        <w:t xml:space="preserve">1、最终消费占GDP比例</w:t>
      </w:r>
    </w:p>
    <w:p>
      <w:pPr>
        <w:spacing w:before="75" w:after="0"/>
      </w:pPr>
      <w:r>
        <w:rPr/>
        <w:t xml:space="preserve">2、人均GDP引发消费结构升级</w:t>
      </w:r>
    </w:p>
    <w:p>
      <w:pPr>
        <w:spacing w:before="75" w:after="0"/>
      </w:pPr>
      <w:r>
        <w:rPr/>
        <w:t xml:space="preserve">第二节 2021-2026年中国通信市场现状分析</w:t>
      </w:r>
    </w:p>
    <w:p>
      <w:pPr>
        <w:spacing w:before="75" w:after="0"/>
      </w:pPr>
      <w:r>
        <w:rPr/>
        <w:t xml:space="preserve">一、中国通信产业突飞猛进</w:t>
      </w:r>
    </w:p>
    <w:p>
      <w:pPr>
        <w:spacing w:before="75" w:after="0"/>
      </w:pPr>
      <w:r>
        <w:rPr/>
        <w:t xml:space="preserve">二、中国通信产业规模实现世界性跨越</w:t>
      </w:r>
    </w:p>
    <w:p>
      <w:pPr>
        <w:spacing w:before="75" w:after="0"/>
      </w:pPr>
      <w:r>
        <w:rPr/>
        <w:t xml:space="preserve">三、3G助力中国通信产业链全面崛起</w:t>
      </w:r>
    </w:p>
    <w:p>
      <w:pPr>
        <w:spacing w:before="75" w:after="0"/>
      </w:pPr>
      <w:r>
        <w:rPr/>
        <w:t xml:space="preserve">第三节 2026-2031年中国通信市场趋势预测分析</w:t>
      </w:r>
    </w:p>
    <w:p>
      <w:pPr>
        <w:spacing w:before="75" w:after="0"/>
      </w:pPr>
      <w:r>
        <w:rPr/>
        <w:t xml:space="preserve">一、网络融合的发展</w:t>
      </w:r>
    </w:p>
    <w:p>
      <w:pPr>
        <w:spacing w:before="75" w:after="0"/>
      </w:pPr>
      <w:r>
        <w:rPr/>
        <w:t xml:space="preserve">二、信息服务大行业的形成</w:t>
      </w:r>
    </w:p>
    <w:p>
      <w:pPr>
        <w:spacing w:before="75" w:after="0"/>
      </w:pPr>
      <w:r>
        <w:rPr/>
        <w:t xml:space="preserve">三、我国信息与通信服务业进入关键转型期</w:t>
      </w:r>
    </w:p>
    <w:p>
      <w:pPr>
        <w:spacing w:before="75" w:after="0"/>
      </w:pPr>
      <w:r>
        <w:rPr/>
        <w:t xml:space="preserve">1、宽带发展成为新的增长引擎</w:t>
      </w:r>
    </w:p>
    <w:p>
      <w:pPr>
        <w:spacing w:before="75" w:after="0"/>
      </w:pPr>
      <w:r>
        <w:rPr/>
        <w:t xml:space="preserve">2、基于网络的数字内容服务快速发展</w:t>
      </w:r>
    </w:p>
    <w:p>
      <w:pPr>
        <w:spacing w:before="75" w:after="0"/>
      </w:pPr>
      <w:r>
        <w:rPr/>
        <w:t xml:space="preserve">3、信息化应用方兴未艾</w:t>
      </w:r>
    </w:p>
    <w:p>
      <w:pPr>
        <w:spacing w:before="75" w:after="0"/>
      </w:pPr>
      <w:r>
        <w:rPr/>
        <w:t xml:space="preserve">三、发展我国通信市场的建议</w:t>
      </w:r>
    </w:p>
    <w:p>
      <w:pPr>
        <w:spacing w:before="75" w:after="0"/>
      </w:pPr>
      <w:r>
        <w:rPr>
          <w:b w:val="1"/>
          <w:bCs w:val="1"/>
        </w:rPr>
        <w:t xml:space="preserve">第十四章 2021-2026年中国通信电缆投资环境解析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2021-2026年中国通信电缆市场政策环境分析</w:t>
      </w:r>
    </w:p>
    <w:p>
      <w:pPr>
        <w:spacing w:before="75" w:after="0"/>
      </w:pPr>
      <w:r>
        <w:rPr/>
        <w:t xml:space="preserve">一、电线电缆产品生产许可证换(发)证实施细则</w:t>
      </w:r>
    </w:p>
    <w:p>
      <w:pPr>
        <w:spacing w:before="75" w:after="0"/>
      </w:pPr>
      <w:r>
        <w:rPr/>
        <w:t xml:space="preserve">二、海底电缆管道保护规定</w:t>
      </w:r>
    </w:p>
    <w:p>
      <w:pPr>
        <w:spacing w:before="75" w:after="0"/>
      </w:pPr>
      <w:r>
        <w:rPr/>
        <w:t xml:space="preserve">三、线缆行业标准30%需修订</w:t>
      </w:r>
    </w:p>
    <w:p>
      <w:pPr>
        <w:spacing w:before="75" w:after="0"/>
      </w:pPr>
      <w:r>
        <w:rPr/>
        <w:t xml:space="preserve">四、电线电缆的各种标准</w:t>
      </w:r>
    </w:p>
    <w:p>
      <w:pPr>
        <w:spacing w:before="75" w:after="0"/>
      </w:pPr>
      <w:r>
        <w:rPr/>
        <w:t xml:space="preserve">第三节 2021-2026年中国通信电缆市场技术环境分析</w:t>
      </w:r>
    </w:p>
    <w:p>
      <w:pPr>
        <w:spacing w:before="75" w:after="0"/>
      </w:pPr>
      <w:r>
        <w:rPr>
          <w:b w:val="1"/>
          <w:bCs w:val="1"/>
        </w:rPr>
        <w:t xml:space="preserve">第十五章 2026-2031年中国通信电缆产业投资商机与风险预警</w:t>
      </w:r>
    </w:p>
    <w:p>
      <w:pPr>
        <w:spacing w:before="75" w:after="0"/>
      </w:pPr>
      <w:r>
        <w:rPr/>
        <w:t xml:space="preserve">第一节 2026-2031年中国通信电缆行业投资概况</w:t>
      </w:r>
    </w:p>
    <w:p>
      <w:pPr>
        <w:spacing w:before="75" w:after="0"/>
      </w:pPr>
      <w:r>
        <w:rPr/>
        <w:t xml:space="preserve">一、通信电缆行业投资特性</w:t>
      </w:r>
    </w:p>
    <w:p>
      <w:pPr>
        <w:spacing w:before="75" w:after="0"/>
      </w:pPr>
      <w:r>
        <w:rPr/>
        <w:t xml:space="preserve">二、通信电缆具有良好的投资价值</w:t>
      </w:r>
    </w:p>
    <w:p>
      <w:pPr>
        <w:spacing w:before="75" w:after="0"/>
      </w:pPr>
      <w:r>
        <w:rPr/>
        <w:t xml:space="preserve">第二节 2026-2031年中国通信电缆投资机会分析</w:t>
      </w:r>
    </w:p>
    <w:p>
      <w:pPr>
        <w:spacing w:before="75" w:after="0"/>
      </w:pPr>
      <w:r>
        <w:rPr/>
        <w:t xml:space="preserve">一、我国电线电缆业投资机会凸显</w:t>
      </w:r>
    </w:p>
    <w:p>
      <w:pPr>
        <w:spacing w:before="75" w:after="0"/>
      </w:pPr>
      <w:r>
        <w:rPr/>
        <w:t xml:space="preserve">二、中国通信电缆区域投资潜力分析</w:t>
      </w:r>
    </w:p>
    <w:p>
      <w:pPr>
        <w:spacing w:before="75" w:after="0"/>
      </w:pPr>
      <w:r>
        <w:rPr/>
        <w:t xml:space="preserve">三、与产业链相关的投资机会分析</w:t>
      </w:r>
    </w:p>
    <w:p>
      <w:pPr>
        <w:spacing w:before="75" w:after="0"/>
      </w:pPr>
      <w:r>
        <w:rPr/>
        <w:t xml:space="preserve">第三节 2026-2031年中国通信电缆投资风险与防范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b w:val="1"/>
          <w:bCs w:val="1"/>
        </w:rPr>
        <w:t xml:space="preserve">第十六章 2026-2031年中国通信电缆行业发展前景预测分析</w:t>
      </w:r>
    </w:p>
    <w:p>
      <w:pPr>
        <w:spacing w:before="75" w:after="0"/>
      </w:pPr>
      <w:r>
        <w:rPr/>
        <w:t xml:space="preserve">第一节 2026-2031年中国通信电缆行业发展趋势分析</w:t>
      </w:r>
    </w:p>
    <w:p>
      <w:pPr>
        <w:spacing w:before="75" w:after="0"/>
      </w:pPr>
      <w:r>
        <w:rPr/>
        <w:t xml:space="preserve">一、中国通信电缆行业发展分析</w:t>
      </w:r>
    </w:p>
    <w:p>
      <w:pPr>
        <w:spacing w:before="75" w:after="0"/>
      </w:pPr>
      <w:r>
        <w:rPr/>
        <w:t xml:space="preserve">二、中国通信电缆行业技术开发方向</w:t>
      </w:r>
    </w:p>
    <w:p>
      <w:pPr>
        <w:spacing w:before="75" w:after="0"/>
      </w:pPr>
      <w:r>
        <w:rPr/>
        <w:t xml:space="preserve">三、通信电缆制造业预测分析</w:t>
      </w:r>
    </w:p>
    <w:p>
      <w:pPr>
        <w:spacing w:before="75" w:after="0"/>
      </w:pPr>
      <w:r>
        <w:rPr/>
        <w:t xml:space="preserve">第二节 2026-2031年中国通信电缆行业市场预测分析</w:t>
      </w:r>
    </w:p>
    <w:p>
      <w:pPr>
        <w:spacing w:before="75" w:after="0"/>
      </w:pPr>
      <w:r>
        <w:rPr/>
        <w:t xml:space="preserve">一、通信电缆产量预测</w:t>
      </w:r>
    </w:p>
    <w:p>
      <w:pPr>
        <w:spacing w:before="75" w:after="0"/>
      </w:pPr>
      <w:r>
        <w:rPr/>
        <w:t xml:space="preserve">二、通信电缆需求预测</w:t>
      </w:r>
    </w:p>
    <w:p>
      <w:pPr>
        <w:spacing w:before="75" w:after="0"/>
      </w:pPr>
      <w:r>
        <w:rPr/>
        <w:t xml:space="preserve">三、通信电缆进出口贸易预测</w:t>
      </w:r>
    </w:p>
    <w:p>
      <w:pPr>
        <w:spacing w:before="75" w:after="0"/>
      </w:pPr>
      <w:r>
        <w:rPr/>
        <w:t xml:space="preserve">第三节 2026-2031年中国通信电缆行业市场盈利预测分析</w:t>
      </w:r>
    </w:p>
    <w:p>
      <w:pPr>
        <w:spacing w:before="75" w:after="0"/>
      </w:pPr>
      <w:r>
        <w:rPr>
          <w:b w:val="1"/>
          <w:bCs w:val="1"/>
        </w:rPr>
        <w:t xml:space="preserve">第十七章 2026-2031年中国通信电缆企业长远发展战略分析</w:t>
      </w:r>
    </w:p>
    <w:p>
      <w:pPr>
        <w:spacing w:before="75" w:after="0"/>
      </w:pPr>
      <w:r>
        <w:rPr/>
        <w:t xml:space="preserve">第一节 经营战略</w:t>
      </w:r>
    </w:p>
    <w:p>
      <w:pPr>
        <w:spacing w:before="75" w:after="0"/>
      </w:pPr>
      <w:r>
        <w:rPr/>
        <w:t xml:space="preserve">一、国内通信电缆企业跨国经营战略的原则与控制体系</w:t>
      </w:r>
    </w:p>
    <w:p>
      <w:pPr>
        <w:spacing w:before="75" w:after="0"/>
      </w:pPr>
      <w:r>
        <w:rPr/>
        <w:t xml:space="preserve">二、我国线缆企业应走战略营销之路</w:t>
      </w:r>
    </w:p>
    <w:p>
      <w:pPr>
        <w:spacing w:before="75" w:after="0"/>
      </w:pPr>
      <w:r>
        <w:rPr/>
        <w:t xml:space="preserve">三、我国线缆企业应利用自身优势开拓渠道</w:t>
      </w:r>
    </w:p>
    <w:p>
      <w:pPr>
        <w:spacing w:before="75" w:after="0"/>
      </w:pPr>
      <w:r>
        <w:rPr/>
        <w:t xml:space="preserve">四、国内通信电缆企业转型应紧跟市场</w:t>
      </w:r>
    </w:p>
    <w:p>
      <w:pPr>
        <w:spacing w:before="75" w:after="0"/>
      </w:pPr>
      <w:r>
        <w:rPr/>
        <w:t xml:space="preserve">第二节 品牌战略</w:t>
      </w:r>
    </w:p>
    <w:p>
      <w:pPr>
        <w:spacing w:before="75" w:after="0"/>
      </w:pPr>
      <w:r>
        <w:rPr/>
        <w:t xml:space="preserve">一、国内通信电缆企业品牌建设任重道远</w:t>
      </w:r>
    </w:p>
    <w:p>
      <w:pPr>
        <w:spacing w:before="75" w:after="0"/>
      </w:pPr>
      <w:r>
        <w:rPr/>
        <w:t xml:space="preserve">二、我国通信电缆企业实施品牌战略分析</w:t>
      </w:r>
    </w:p>
    <w:p>
      <w:pPr>
        <w:spacing w:before="75" w:after="0"/>
      </w:pPr>
      <w:r>
        <w:rPr/>
        <w:t xml:space="preserve">三、中小型通信电缆企业的四大品牌战略</w:t>
      </w:r>
    </w:p>
    <w:p>
      <w:pPr>
        <w:spacing w:before="75" w:after="0"/>
      </w:pPr>
      <w:r>
        <w:rPr/>
        <w:t xml:space="preserve">四、通信电缆企业品牌崛起须加强自主创新</w:t>
      </w:r>
    </w:p>
    <w:p>
      <w:pPr>
        <w:spacing w:before="75" w:after="0"/>
      </w:pPr>
      <w:r>
        <w:rPr/>
        <w:t xml:space="preserve">第三节 差异化战略</w:t>
      </w:r>
    </w:p>
    <w:p>
      <w:pPr>
        <w:spacing w:before="75" w:after="0"/>
      </w:pPr>
      <w:r>
        <w:rPr/>
        <w:t xml:space="preserve">一、线缆企业实施差异化战略的背景</w:t>
      </w:r>
    </w:p>
    <w:p>
      <w:pPr>
        <w:spacing w:before="75" w:after="0"/>
      </w:pPr>
      <w:r>
        <w:rPr/>
        <w:t xml:space="preserve">二、通信电缆企业的三大差异化战略</w:t>
      </w:r>
    </w:p>
    <w:p>
      <w:pPr>
        <w:spacing w:before="75" w:after="0"/>
      </w:pPr>
      <w:r>
        <w:rPr/>
        <w:t xml:space="preserve">第四节 产品战略</w:t>
      </w:r>
    </w:p>
    <w:p>
      <w:pPr>
        <w:spacing w:before="75" w:after="0"/>
      </w:pPr>
      <w:r>
        <w:rPr/>
        <w:t xml:space="preserve">一、国内通信电缆企业应高度重视产品战略</w:t>
      </w:r>
    </w:p>
    <w:p>
      <w:pPr>
        <w:spacing w:before="75" w:after="0"/>
      </w:pPr>
      <w:r>
        <w:rPr/>
        <w:t xml:space="preserve">二、国内通信电缆企业应加强研发高端产品</w:t>
      </w:r>
    </w:p>
    <w:p>
      <w:pPr>
        <w:spacing w:before="75" w:after="0"/>
      </w:pPr>
      <w:r>
        <w:rPr>
          <w:b w:val="1"/>
          <w:bCs w:val="1"/>
        </w:rPr>
        <w:t xml:space="preserve">图表目录：</w:t>
      </w:r>
    </w:p>
    <w:p>
      <w:pPr>
        <w:spacing w:before="75" w:after="0"/>
      </w:pPr>
      <w:r>
        <w:rPr/>
        <w:t xml:space="preserve">图表：2021-2026年我国通信电缆制造行业企业数量增长趋势图</w:t>
      </w:r>
    </w:p>
    <w:p>
      <w:pPr>
        <w:spacing w:before="75" w:after="0"/>
      </w:pPr>
      <w:r>
        <w:rPr/>
        <w:t xml:space="preserve">图表：2021-2026年我国通信电缆制造行业亏损企业数量增长趋势图</w:t>
      </w:r>
    </w:p>
    <w:p>
      <w:pPr>
        <w:spacing w:before="75" w:after="0"/>
      </w:pPr>
      <w:r>
        <w:rPr/>
        <w:t xml:space="preserve">图表：2021-2026年我国通信电缆制造行业从业人数增长趋势图</w:t>
      </w:r>
    </w:p>
    <w:p>
      <w:pPr>
        <w:spacing w:before="75" w:after="0"/>
      </w:pPr>
      <w:r>
        <w:rPr/>
        <w:t xml:space="preserve">图表：2021-2026年我国通信电缆制造行业资产规模增长趋势图</w:t>
      </w:r>
    </w:p>
    <w:p>
      <w:pPr>
        <w:spacing w:before="75" w:after="0"/>
      </w:pPr>
      <w:r>
        <w:rPr/>
        <w:t xml:space="preserve">图表：2021-2026年我国通信电缆制造行业不同类型企业数量分布图</w:t>
      </w:r>
    </w:p>
    <w:p>
      <w:pPr>
        <w:spacing w:before="75" w:after="0"/>
      </w:pPr>
      <w:r>
        <w:rPr/>
        <w:t xml:space="preserve">图表：2021-2026年我国通信电缆制造行业不同所有制企业数量分布图</w:t>
      </w:r>
    </w:p>
    <w:p>
      <w:pPr>
        <w:spacing w:before="75" w:after="0"/>
      </w:pPr>
      <w:r>
        <w:rPr/>
        <w:t xml:space="preserve">图表：2021-2026年我国通信电缆制造行业不同类型企业销售收入分布图</w:t>
      </w:r>
    </w:p>
    <w:p>
      <w:pPr>
        <w:spacing w:before="75" w:after="0"/>
      </w:pPr>
      <w:r>
        <w:rPr/>
        <w:t xml:space="preserve">图表：2021-2026年我国通信电缆制造行业不同所有制企业销售收入分布图</w:t>
      </w:r>
    </w:p>
    <w:p>
      <w:pPr>
        <w:spacing w:before="75" w:after="0"/>
      </w:pPr>
      <w:r>
        <w:rPr/>
        <w:t xml:space="preserve">图表：2021-2026年我国通信电缆制造行业产成品增长趋势图</w:t>
      </w:r>
    </w:p>
    <w:p>
      <w:pPr>
        <w:spacing w:before="75" w:after="0"/>
      </w:pPr>
      <w:r>
        <w:rPr/>
        <w:t xml:space="preserve">图表：2021-2026年我国通信电缆制造行业工业销售产值增长趋势图</w:t>
      </w:r>
    </w:p>
    <w:p>
      <w:pPr>
        <w:spacing w:before="75" w:after="0"/>
      </w:pPr>
      <w:r>
        <w:rPr/>
        <w:t xml:space="preserve">图表：2021-2026年我国通信电缆制造行业出口交货值增长趋势图</w:t>
      </w:r>
    </w:p>
    <w:p>
      <w:pPr>
        <w:spacing w:before="75" w:after="0"/>
      </w:pPr>
      <w:r>
        <w:rPr/>
        <w:t xml:space="preserve">图表：2021-2026年我国通信电缆制造行业销售成本增长趋势图</w:t>
      </w:r>
    </w:p>
    <w:p>
      <w:pPr>
        <w:spacing w:before="75" w:after="0"/>
      </w:pPr>
      <w:r>
        <w:rPr/>
        <w:t xml:space="preserve">图表：2021-2026年我国通信电缆制造行业费用使用统计图</w:t>
      </w:r>
    </w:p>
    <w:p>
      <w:pPr>
        <w:spacing w:before="75" w:after="0"/>
      </w:pPr>
      <w:r>
        <w:rPr/>
        <w:t xml:space="preserve">图表：2021-2026年我国通信电缆制造行业主要盈利指标统计图</w:t>
      </w:r>
    </w:p>
    <w:p>
      <w:pPr>
        <w:spacing w:before="75" w:after="0"/>
      </w:pPr>
      <w:r>
        <w:rPr/>
        <w:t xml:space="preserve">图表：2021-2026年我国通信电缆制造行业主要盈利指标增长趋势图</w:t>
      </w:r>
    </w:p>
    <w:p>
      <w:pPr>
        <w:spacing w:before="75" w:after="0"/>
      </w:pPr>
      <w:r>
        <w:rPr/>
        <w:t xml:space="preserve">图表：2021-2026年中国通信电缆产量变化图</w:t>
      </w:r>
    </w:p>
    <w:p>
      <w:pPr>
        <w:spacing w:before="75" w:after="0"/>
      </w:pPr>
      <w:r>
        <w:rPr/>
        <w:t xml:space="preserve">图表：2021-2026年中国通信电缆重点省市产量对比图</w:t>
      </w:r>
    </w:p>
    <w:p>
      <w:pPr>
        <w:spacing w:before="75" w:after="0"/>
      </w:pPr>
      <w:r>
        <w:rPr/>
        <w:t xml:space="preserve">图表：2021-2026年中国通信电缆产量和2021-2026年同期对比图</w:t>
      </w:r>
    </w:p>
    <w:p>
      <w:pPr>
        <w:spacing w:before="75" w:after="0"/>
      </w:pPr>
      <w:r>
        <w:rPr/>
        <w:t xml:space="preserve">图表：2021-2026年中国通信电缆产量前5位省市对比图</w:t>
      </w:r>
    </w:p>
    <w:p>
      <w:pPr>
        <w:spacing w:before="75" w:after="0"/>
      </w:pPr>
      <w:r>
        <w:rPr/>
        <w:t xml:space="preserve">图表：2021-2026年中国通信电缆前5位省市产量比例图</w:t>
      </w:r>
    </w:p>
    <w:p>
      <w:pPr>
        <w:spacing w:before="75" w:after="0"/>
      </w:pPr>
      <w:r>
        <w:rPr/>
        <w:t xml:space="preserve">图表：2021-2026年中国通信电缆重点省市产量及增长率统计表　单位：吨</w:t>
      </w:r>
    </w:p>
    <w:p>
      <w:pPr>
        <w:spacing w:before="75" w:after="0"/>
      </w:pPr>
      <w:r>
        <w:rPr/>
        <w:t xml:space="preserve">图表：2021-2026年中国通信电缆产量增长率排名前5位省市对比图　单位：吨</w:t>
      </w:r>
    </w:p>
    <w:p>
      <w:pPr>
        <w:spacing w:before="75" w:after="0"/>
      </w:pPr>
      <w:r>
        <w:rPr/>
        <w:t xml:space="preserve">图表：2021-2026年中国通信电缆主要省份产量比重统计表</w:t>
      </w:r>
    </w:p>
    <w:p>
      <w:pPr>
        <w:spacing w:before="75" w:after="0"/>
      </w:pPr>
      <w:r>
        <w:rPr/>
        <w:t xml:space="preserve">图表：2021-2026年中国通信电缆市场集中度和2021-2026年同期对比图</w:t>
      </w:r>
    </w:p>
    <w:p>
      <w:pPr>
        <w:spacing w:before="75" w:after="0"/>
      </w:pPr>
      <w:r>
        <w:rPr/>
        <w:t xml:space="preserve">图表：2021-2026年中国通信电缆进口数量分析</w:t>
      </w:r>
    </w:p>
    <w:p>
      <w:pPr>
        <w:spacing w:before="75" w:after="0"/>
      </w:pPr>
      <w:r>
        <w:rPr/>
        <w:t xml:space="preserve">图表：2021-2026年中国通信电缆进口金额分析</w:t>
      </w:r>
    </w:p>
    <w:p>
      <w:pPr>
        <w:spacing w:before="75" w:after="0"/>
      </w:pPr>
      <w:r>
        <w:rPr/>
        <w:t xml:space="preserve">图表：2021-2026年中国通信电缆出口数量分析</w:t>
      </w:r>
    </w:p>
    <w:p>
      <w:pPr>
        <w:spacing w:before="75" w:after="0"/>
      </w:pPr>
      <w:r>
        <w:rPr/>
        <w:t xml:space="preserve">图表：2021-2026年中国通信电缆出口金额分析</w:t>
      </w:r>
    </w:p>
    <w:p>
      <w:pPr>
        <w:spacing w:before="75" w:after="0"/>
      </w:pPr>
      <w:r>
        <w:rPr/>
        <w:t xml:space="preserve">图表：2021-2026年中国通信电缆进出口平均单价分析</w:t>
      </w:r>
    </w:p>
    <w:p>
      <w:pPr>
        <w:spacing w:before="75" w:after="0"/>
      </w:pPr>
      <w:r>
        <w:rPr/>
        <w:t xml:space="preserve">图表：2021-2026年中国通信电缆进口国家及地区分析</w:t>
      </w:r>
    </w:p>
    <w:p>
      <w:pPr>
        <w:spacing w:before="75" w:after="0"/>
      </w:pPr>
      <w:r>
        <w:rPr/>
        <w:t xml:space="preserve">图表：2021-2026年中国通信电缆出口国家及地区分析</w:t>
      </w:r>
    </w:p>
    <w:p>
      <w:pPr>
        <w:spacing w:before="75" w:after="0"/>
      </w:pPr>
      <w:r>
        <w:rPr/>
        <w:t xml:space="preserve">图表：山东鲁能泰山电缆股份有限公司主要经济指标走势图</w:t>
      </w:r>
    </w:p>
    <w:p>
      <w:pPr>
        <w:spacing w:before="75" w:after="0"/>
      </w:pPr>
      <w:r>
        <w:rPr/>
        <w:t xml:space="preserve">图表：山东鲁能泰山电缆股份有限公司经营收入走势图</w:t>
      </w:r>
    </w:p>
    <w:p>
      <w:pPr>
        <w:spacing w:before="75" w:after="0"/>
      </w:pPr>
      <w:r>
        <w:rPr/>
        <w:t xml:space="preserve">图表：山东鲁能泰山电缆股份有限公司盈利指标走势图</w:t>
      </w:r>
    </w:p>
    <w:p>
      <w:pPr>
        <w:spacing w:before="75" w:after="0"/>
      </w:pPr>
      <w:r>
        <w:rPr/>
        <w:t xml:space="preserve">图表：山东鲁能泰山电缆股份有限公司负债情况图</w:t>
      </w:r>
    </w:p>
    <w:p>
      <w:pPr>
        <w:spacing w:before="75" w:after="0"/>
      </w:pPr>
      <w:r>
        <w:rPr/>
        <w:t xml:space="preserve">图表：山东鲁能泰山电缆股份有限公司负债指标走势图</w:t>
      </w:r>
    </w:p>
    <w:p>
      <w:pPr>
        <w:spacing w:before="75" w:after="0"/>
      </w:pPr>
      <w:r>
        <w:rPr/>
        <w:t xml:space="preserve">图表：山东鲁能泰山电缆股份有限公司运营能力指标走势图</w:t>
      </w:r>
    </w:p>
    <w:p>
      <w:pPr>
        <w:spacing w:before="75" w:after="0"/>
      </w:pPr>
      <w:r>
        <w:rPr/>
        <w:t xml:space="preserve">图表：山东鲁能泰山电缆股份有限公司成长能力指标走势图</w:t>
      </w:r>
    </w:p>
    <w:p>
      <w:pPr>
        <w:spacing w:before="75" w:after="0"/>
      </w:pPr>
      <w:r>
        <w:rPr/>
        <w:t xml:space="preserve">图表：江西联创光电科技股份有限公司主要经济指标走势图</w:t>
      </w:r>
    </w:p>
    <w:p>
      <w:pPr>
        <w:spacing w:before="75" w:after="0"/>
      </w:pPr>
      <w:r>
        <w:rPr/>
        <w:t xml:space="preserve">图表：江西联创光电科技股份有限公司经营收入走势图</w:t>
      </w:r>
    </w:p>
    <w:p>
      <w:pPr>
        <w:spacing w:before="75" w:after="0"/>
      </w:pPr>
      <w:r>
        <w:rPr/>
        <w:t xml:space="preserve">图表：江西联创光电科技股份有限公司盈利指标走势图</w:t>
      </w:r>
    </w:p>
    <w:p>
      <w:pPr>
        <w:spacing w:before="75" w:after="0"/>
      </w:pPr>
      <w:r>
        <w:rPr/>
        <w:t xml:space="preserve">图表：江西联创光电科技股份有限公司负债情况图</w:t>
      </w:r>
    </w:p>
    <w:p>
      <w:pPr>
        <w:spacing w:before="75" w:after="0"/>
      </w:pPr>
      <w:r>
        <w:rPr/>
        <w:t xml:space="preserve">图表：江西联创光电科技股份有限公司负债指标走势图</w:t>
      </w:r>
    </w:p>
    <w:p>
      <w:pPr>
        <w:spacing w:before="75" w:after="0"/>
      </w:pPr>
      <w:r>
        <w:rPr/>
        <w:t xml:space="preserve">图表：江西联创光电科技股份有限公司运营能力指标走势图</w:t>
      </w:r>
    </w:p>
    <w:p>
      <w:pPr>
        <w:spacing w:before="75" w:after="0"/>
      </w:pPr>
      <w:r>
        <w:rPr/>
        <w:t xml:space="preserve">图表：江西联创光电科技股份有限公司成长能力指标走势图</w:t>
      </w:r>
    </w:p>
    <w:p>
      <w:pPr>
        <w:spacing w:before="75" w:after="0"/>
      </w:pPr>
      <w:r>
        <w:rPr/>
        <w:t xml:space="preserve">图表：特变电工股份有限公司主要经济指标走势图</w:t>
      </w:r>
    </w:p>
    <w:p>
      <w:pPr>
        <w:spacing w:before="75" w:after="0"/>
      </w:pPr>
      <w:r>
        <w:rPr/>
        <w:t xml:space="preserve">图表：特变电工股份有限公司经营收入走势图</w:t>
      </w:r>
    </w:p>
    <w:p>
      <w:pPr>
        <w:spacing w:before="75" w:after="0"/>
      </w:pPr>
      <w:r>
        <w:rPr/>
        <w:t xml:space="preserve">图表：特变电工股份有限公司盈利指标走势图</w:t>
      </w:r>
    </w:p>
    <w:p>
      <w:pPr>
        <w:spacing w:before="75" w:after="0"/>
      </w:pPr>
      <w:r>
        <w:rPr/>
        <w:t xml:space="preserve">图表：特变电工股份有限公司负债情况图</w:t>
      </w:r>
    </w:p>
    <w:p>
      <w:pPr>
        <w:spacing w:before="75" w:after="0"/>
      </w:pPr>
      <w:r>
        <w:rPr/>
        <w:t xml:space="preserve">图表：特变电工股份有限公司负债指标走势图</w:t>
      </w:r>
    </w:p>
    <w:p>
      <w:pPr>
        <w:spacing w:before="75" w:after="0"/>
      </w:pPr>
      <w:r>
        <w:rPr/>
        <w:t xml:space="preserve">图表：特变电工股份有限公司运营能力指标走势图</w:t>
      </w:r>
    </w:p>
    <w:p>
      <w:pPr>
        <w:spacing w:before="75" w:after="0"/>
      </w:pPr>
      <w:r>
        <w:rPr/>
        <w:t xml:space="preserve">图表：特变电工股份有限公司成长能力指标走势图</w:t>
      </w:r>
    </w:p>
    <w:p>
      <w:pPr>
        <w:spacing w:before="75" w:after="0"/>
      </w:pPr>
      <w:r>
        <w:rPr/>
        <w:t xml:space="preserve">图表：烟台新潮实业股份有限公司主要经济指标走势图</w:t>
      </w:r>
    </w:p>
    <w:p>
      <w:pPr>
        <w:spacing w:before="75" w:after="0"/>
      </w:pPr>
      <w:r>
        <w:rPr/>
        <w:t xml:space="preserve">图表：烟台新潮实业股份有限公司经营收入走势图</w:t>
      </w:r>
    </w:p>
    <w:p>
      <w:pPr>
        <w:spacing w:before="75" w:after="0"/>
      </w:pPr>
      <w:r>
        <w:rPr/>
        <w:t xml:space="preserve">图表：烟台新潮实业股份有限公司盈利指标走势图</w:t>
      </w:r>
    </w:p>
    <w:p>
      <w:pPr>
        <w:spacing w:before="75" w:after="0"/>
      </w:pPr>
      <w:r>
        <w:rPr/>
        <w:t xml:space="preserve">图表：烟台新潮实业股份有限公司负债情况图</w:t>
      </w:r>
    </w:p>
    <w:p>
      <w:pPr>
        <w:spacing w:before="75" w:after="0"/>
      </w:pPr>
      <w:r>
        <w:rPr/>
        <w:t xml:space="preserve">图表：烟台新潮实业股份有限公司负债指标走势图</w:t>
      </w:r>
    </w:p>
    <w:p>
      <w:pPr>
        <w:spacing w:before="75" w:after="0"/>
      </w:pPr>
      <w:r>
        <w:rPr/>
        <w:t xml:space="preserve">图表：烟台新潮实业股份有限公司运营能力指标走势图</w:t>
      </w:r>
    </w:p>
    <w:p>
      <w:pPr>
        <w:spacing w:before="75" w:after="0"/>
      </w:pPr>
      <w:r>
        <w:rPr/>
        <w:t xml:space="preserve">图表：烟台新潮实业股份有限公司成长能力指标走势图</w:t>
      </w:r>
    </w:p>
    <w:p>
      <w:pPr>
        <w:spacing w:before="75" w:after="0"/>
      </w:pPr>
      <w:r>
        <w:rPr/>
        <w:t xml:space="preserve">图表：江苏永鼎股份有限公司主要经济指标走势图</w:t>
      </w:r>
    </w:p>
    <w:p>
      <w:pPr>
        <w:spacing w:before="75" w:after="0"/>
      </w:pPr>
      <w:r>
        <w:rPr/>
        <w:t xml:space="preserve">图表：江苏永鼎股份有限公司经营收入走势图</w:t>
      </w:r>
    </w:p>
    <w:p>
      <w:pPr>
        <w:spacing w:before="75" w:after="0"/>
      </w:pPr>
      <w:r>
        <w:rPr/>
        <w:t xml:space="preserve">图表：江苏永鼎股份有限公司盈利指标走势图</w:t>
      </w:r>
    </w:p>
    <w:p>
      <w:pPr>
        <w:spacing w:before="75" w:after="0"/>
      </w:pPr>
      <w:r>
        <w:rPr/>
        <w:t xml:space="preserve">图表：江苏永鼎股份有限公司负债情况图</w:t>
      </w:r>
    </w:p>
    <w:p>
      <w:pPr>
        <w:spacing w:before="75" w:after="0"/>
      </w:pPr>
      <w:r>
        <w:rPr/>
        <w:t xml:space="preserve">图表：江苏永鼎股份有限公司负债指标走势图</w:t>
      </w:r>
    </w:p>
    <w:p>
      <w:pPr>
        <w:spacing w:before="75" w:after="0"/>
      </w:pPr>
      <w:r>
        <w:rPr/>
        <w:t xml:space="preserve">图表：江苏永鼎股份有限公司运营能力指标走势图</w:t>
      </w:r>
    </w:p>
    <w:p>
      <w:pPr>
        <w:spacing w:before="75" w:after="0"/>
      </w:pPr>
      <w:r>
        <w:rPr/>
        <w:t xml:space="preserve">图表：江苏永鼎股份有限公司成长能力指标走势图</w:t>
      </w:r>
    </w:p>
    <w:p>
      <w:pPr>
        <w:spacing w:before="75" w:after="0"/>
      </w:pPr>
      <w:r>
        <w:rPr/>
        <w:t xml:space="preserve">图表：吴江市盛信电缆有限责任公司主要经济指标走势图</w:t>
      </w:r>
    </w:p>
    <w:p>
      <w:pPr>
        <w:spacing w:before="75" w:after="0"/>
      </w:pPr>
      <w:r>
        <w:rPr/>
        <w:t xml:space="preserve">图表：吴江市盛信电缆有限责任公司经营收入走势图</w:t>
      </w:r>
    </w:p>
    <w:p>
      <w:pPr>
        <w:spacing w:before="75" w:after="0"/>
      </w:pPr>
      <w:r>
        <w:rPr/>
        <w:t xml:space="preserve">图表：吴江市盛信电缆有限责任公司盈利指标走势图</w:t>
      </w:r>
    </w:p>
    <w:p>
      <w:pPr>
        <w:spacing w:before="75" w:after="0"/>
      </w:pPr>
      <w:r>
        <w:rPr/>
        <w:t xml:space="preserve">图表：吴江市盛信电缆有限责任公司负债情况图</w:t>
      </w:r>
    </w:p>
    <w:p>
      <w:pPr>
        <w:spacing w:before="75" w:after="0"/>
      </w:pPr>
      <w:r>
        <w:rPr/>
        <w:t xml:space="preserve">图表：吴江市盛信电缆有限责任公司负债指标走势图</w:t>
      </w:r>
    </w:p>
    <w:p>
      <w:pPr>
        <w:spacing w:before="75" w:after="0"/>
      </w:pPr>
      <w:r>
        <w:rPr/>
        <w:t xml:space="preserve">图表：吴江市盛信电缆有限责任公司运营能力指标走势图</w:t>
      </w:r>
    </w:p>
    <w:p>
      <w:pPr>
        <w:spacing w:before="75" w:after="0"/>
      </w:pPr>
      <w:r>
        <w:rPr/>
        <w:t xml:space="preserve">图表：吴江市盛信电缆有限责任公司成长能力指标走势图</w:t>
      </w:r>
    </w:p>
    <w:p>
      <w:pPr>
        <w:spacing w:before="75" w:after="0"/>
      </w:pPr>
      <w:r>
        <w:rPr/>
        <w:t xml:space="preserve">图表：山东阳谷电缆集团有限公司主要经济指标走势图</w:t>
      </w:r>
    </w:p>
    <w:p>
      <w:pPr>
        <w:spacing w:before="75" w:after="0"/>
      </w:pPr>
      <w:r>
        <w:rPr/>
        <w:t xml:space="preserve">图表：山东阳谷电缆集团有限公司经营收入走势图</w:t>
      </w:r>
    </w:p>
    <w:p>
      <w:pPr>
        <w:spacing w:before="75" w:after="0"/>
      </w:pPr>
      <w:r>
        <w:rPr/>
        <w:t xml:space="preserve">图表：山东阳谷电缆集团有限公司盈利指标走势图</w:t>
      </w:r>
    </w:p>
    <w:p>
      <w:pPr>
        <w:spacing w:before="75" w:after="0"/>
      </w:pPr>
      <w:r>
        <w:rPr/>
        <w:t xml:space="preserve">图表：山东阳谷电缆集团有限公司负债情况图</w:t>
      </w:r>
    </w:p>
    <w:p>
      <w:pPr>
        <w:spacing w:before="75" w:after="0"/>
      </w:pPr>
      <w:r>
        <w:rPr/>
        <w:t xml:space="preserve">图表：山东阳谷电缆集团有限公司负债指标走势图</w:t>
      </w:r>
    </w:p>
    <w:p>
      <w:pPr>
        <w:spacing w:before="75" w:after="0"/>
      </w:pPr>
      <w:r>
        <w:rPr/>
        <w:t xml:space="preserve">图表：山东阳谷电缆集团有限公司运营能力指标走势图</w:t>
      </w:r>
    </w:p>
    <w:p>
      <w:pPr>
        <w:spacing w:before="75" w:after="0"/>
      </w:pPr>
      <w:r>
        <w:rPr/>
        <w:t xml:space="preserve">图表：山东阳谷电缆集团有限公司成长能力指标走势图</w:t>
      </w:r>
    </w:p>
    <w:p>
      <w:pPr>
        <w:spacing w:before="75" w:after="0"/>
      </w:pPr>
      <w:r>
        <w:rPr/>
        <w:t xml:space="preserve">图表：苏州市吴江特种电缆二厂主要经济指标走势图</w:t>
      </w:r>
    </w:p>
    <w:p>
      <w:pPr>
        <w:spacing w:before="75" w:after="0"/>
      </w:pPr>
      <w:r>
        <w:rPr/>
        <w:t xml:space="preserve">图表：苏州市吴江特种电缆二厂经营收入走势图</w:t>
      </w:r>
    </w:p>
    <w:p>
      <w:pPr>
        <w:spacing w:before="75" w:after="0"/>
      </w:pPr>
      <w:r>
        <w:rPr/>
        <w:t xml:space="preserve">图表：苏州市吴江特种电缆二厂盈利指标走势图</w:t>
      </w:r>
    </w:p>
    <w:p>
      <w:pPr>
        <w:spacing w:before="75" w:after="0"/>
      </w:pPr>
      <w:r>
        <w:rPr/>
        <w:t xml:space="preserve">图表：苏州市吴江特种电缆二厂负债情况图</w:t>
      </w:r>
    </w:p>
    <w:p>
      <w:pPr>
        <w:spacing w:before="75" w:after="0"/>
      </w:pPr>
      <w:r>
        <w:rPr/>
        <w:t xml:space="preserve">图表：苏州市吴江特种电缆二厂负债指标走势图</w:t>
      </w:r>
    </w:p>
    <w:p>
      <w:pPr>
        <w:spacing w:before="75" w:after="0"/>
      </w:pPr>
      <w:r>
        <w:rPr/>
        <w:t xml:space="preserve">图表：苏州市吴江特种电缆二厂运营能力指标走势图</w:t>
      </w:r>
    </w:p>
    <w:p>
      <w:pPr>
        <w:spacing w:before="75" w:after="0"/>
      </w:pPr>
      <w:r>
        <w:rPr/>
        <w:t xml:space="preserve">图表：苏州市吴江特种电缆二厂成长能力指标走势图</w:t>
      </w:r>
    </w:p>
    <w:p>
      <w:pPr>
        <w:spacing w:before="75" w:after="0"/>
      </w:pPr>
      <w:r>
        <w:rPr/>
        <w:t xml:space="preserve">图表：宁波东方集团有限公司主要经济指标走势图</w:t>
      </w:r>
    </w:p>
    <w:p>
      <w:pPr>
        <w:spacing w:before="75" w:after="0"/>
      </w:pPr>
      <w:r>
        <w:rPr/>
        <w:t xml:space="preserve">图表：宁波东方集团有限公司经营收入走势图</w:t>
      </w:r>
    </w:p>
    <w:p>
      <w:pPr>
        <w:spacing w:before="75" w:after="0"/>
      </w:pPr>
      <w:r>
        <w:rPr/>
        <w:t xml:space="preserve">图表：宁波东方集团有限公司盈利指标走势图</w:t>
      </w:r>
    </w:p>
    <w:p>
      <w:pPr>
        <w:spacing w:before="75" w:after="0"/>
      </w:pPr>
      <w:r>
        <w:rPr/>
        <w:t xml:space="preserve">图表：宁波东方集团有限公司负债情况图</w:t>
      </w:r>
    </w:p>
    <w:p>
      <w:pPr>
        <w:spacing w:before="75" w:after="0"/>
      </w:pPr>
      <w:r>
        <w:rPr/>
        <w:t xml:space="preserve">图表：宁波东方集团有限公司负债指标走势图</w:t>
      </w:r>
    </w:p>
    <w:p>
      <w:pPr>
        <w:spacing w:before="75" w:after="0"/>
      </w:pPr>
      <w:r>
        <w:rPr/>
        <w:t xml:space="preserve">图表：宁波东方集团有限公司运营能力指标走势图</w:t>
      </w:r>
    </w:p>
    <w:p>
      <w:pPr>
        <w:spacing w:before="75" w:after="0"/>
      </w:pPr>
      <w:r>
        <w:rPr/>
        <w:t xml:space="preserve">图表：宁波东方集团有限公司成长能力指标走势图</w:t>
      </w:r>
    </w:p>
    <w:p>
      <w:pPr>
        <w:spacing w:before="75" w:after="0"/>
      </w:pPr>
      <w:r>
        <w:rPr/>
        <w:t xml:space="preserve">图表：杭州中策电缆股份有限公司主要经济指标走势图</w:t>
      </w:r>
    </w:p>
    <w:p>
      <w:pPr>
        <w:spacing w:before="75" w:after="0"/>
      </w:pPr>
      <w:r>
        <w:rPr/>
        <w:t xml:space="preserve">图表：杭州中策电缆股份有限公司经营收入走势图</w:t>
      </w:r>
    </w:p>
    <w:p>
      <w:pPr>
        <w:spacing w:before="75" w:after="0"/>
      </w:pPr>
      <w:r>
        <w:rPr/>
        <w:t xml:space="preserve">图表：杭州中策电缆股份有限公司盈利指标走势图</w:t>
      </w:r>
    </w:p>
    <w:p>
      <w:pPr>
        <w:spacing w:before="75" w:after="0"/>
      </w:pPr>
      <w:r>
        <w:rPr/>
        <w:t xml:space="preserve">图表：杭州中策电缆股份有限公司负债情况图</w:t>
      </w:r>
    </w:p>
    <w:p>
      <w:pPr>
        <w:spacing w:before="75" w:after="0"/>
      </w:pPr>
      <w:r>
        <w:rPr/>
        <w:t xml:space="preserve">图表：杭州中策电缆股份有限公司负债指标走势图</w:t>
      </w:r>
    </w:p>
    <w:p>
      <w:pPr>
        <w:spacing w:before="75" w:after="0"/>
      </w:pPr>
      <w:r>
        <w:rPr/>
        <w:t xml:space="preserve">图表：杭州中策电缆股份有限公司运营能力指标走势图</w:t>
      </w:r>
    </w:p>
    <w:p>
      <w:pPr>
        <w:spacing w:before="75" w:after="0"/>
      </w:pPr>
      <w:r>
        <w:rPr/>
        <w:t xml:space="preserve">图表：杭州中策电缆股份有限公司成长能力指标走势图</w:t>
      </w:r>
    </w:p>
    <w:p>
      <w:pPr>
        <w:spacing w:before="75" w:after="0"/>
      </w:pPr>
      <w:r>
        <w:rPr/>
        <w:t xml:space="preserve">图表：上海梅陇通信线缆厂主要经济指标走势图</w:t>
      </w:r>
    </w:p>
    <w:p>
      <w:pPr>
        <w:spacing w:before="75" w:after="0"/>
      </w:pPr>
      <w:r>
        <w:rPr/>
        <w:t xml:space="preserve">图表：上海梅陇通信线缆厂经营收入走势图</w:t>
      </w:r>
    </w:p>
    <w:p>
      <w:pPr>
        <w:spacing w:before="75" w:after="0"/>
      </w:pPr>
      <w:r>
        <w:rPr/>
        <w:t xml:space="preserve">图表：上海梅陇通信线缆厂盈利指标走势图</w:t>
      </w:r>
    </w:p>
    <w:p>
      <w:pPr>
        <w:spacing w:before="75" w:after="0"/>
      </w:pPr>
      <w:r>
        <w:rPr/>
        <w:t xml:space="preserve">图表：上海梅陇通信线缆厂负债情况图</w:t>
      </w:r>
    </w:p>
    <w:p>
      <w:pPr>
        <w:spacing w:before="75" w:after="0"/>
      </w:pPr>
      <w:r>
        <w:rPr/>
        <w:t xml:space="preserve">图表：上海梅陇通信线缆厂负债指标走势图</w:t>
      </w:r>
    </w:p>
    <w:p>
      <w:pPr>
        <w:spacing w:before="75" w:after="0"/>
      </w:pPr>
      <w:r>
        <w:rPr/>
        <w:t xml:space="preserve">图表：上海梅陇通信线缆厂运营能力指标走势图</w:t>
      </w:r>
    </w:p>
    <w:p>
      <w:pPr>
        <w:spacing w:before="75" w:after="0"/>
      </w:pPr>
      <w:r>
        <w:rPr/>
        <w:t xml:space="preserve">图表：上海梅陇通信线缆厂成长能力指标走势图</w:t>
      </w:r>
    </w:p>
    <w:p>
      <w:pPr>
        <w:spacing w:before="75" w:after="0"/>
      </w:pPr>
      <w:r>
        <w:rPr/>
        <w:t xml:space="preserve">图表：2026-2031年中国通信电缆产量预测</w:t>
      </w:r>
    </w:p>
    <w:p>
      <w:pPr>
        <w:spacing w:before="75" w:after="0"/>
      </w:pPr>
      <w:r>
        <w:rPr/>
        <w:t xml:space="preserve">图表：2026-2031年中国通信电缆需求预测</w:t>
      </w:r>
    </w:p>
    <w:p>
      <w:pPr>
        <w:spacing w:before="75" w:after="0"/>
      </w:pPr>
      <w:r>
        <w:rPr/>
        <w:t xml:space="preserve">图表：2026-2031年中国通信电缆进出口贸易预测</w:t>
      </w:r>
    </w:p>
    <w:p>
      <w:pPr>
        <w:spacing w:before="75" w:after="0"/>
      </w:pPr>
      <w:r>
        <w:rPr/>
        <w:t xml:space="preserve">图表：2026-2031年中国通信电缆行业市场盈利预测分析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2026-2031年中国通信电缆行业运行现状分析与市场运营态势报告</dc:title>
  <dc:description>2026-2031年中国通信电缆行业运行现状分析与市场运营态势报告</dc:description>
  <dc:subject>2026-2031年中国通信电缆行业运行现状分析与市场运营态势报告</dc:subject>
  <cp:keywords>研究报告</cp:keywords>
  <cp:category>研究报告</cp:category>
  <cp:lastModifiedBy>北京中道泰和信息咨询有限公司</cp:lastModifiedBy>
  <dcterms:created xsi:type="dcterms:W3CDTF">2026-03-28T12:32:10+08:00</dcterms:created>
  <dcterms:modified xsi:type="dcterms:W3CDTF">2026-03-28T12:32:10+08:00</dcterms:modified>
</cp:coreProperties>
</file>

<file path=docProps/custom.xml><?xml version="1.0" encoding="utf-8"?>
<Properties xmlns="http://schemas.openxmlformats.org/officeDocument/2006/custom-properties" xmlns:vt="http://schemas.openxmlformats.org/officeDocument/2006/docPropsVTypes"/>
</file>