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2024-2029年篮球鞋行业市场调研和投资分析报告</w:t>
      </w:r>
    </w:p>
    <w:p>
      <w:pPr>
        <w:spacing w:after="150"/>
      </w:pPr>
      <w:r>
        <w:rPr>
          <w:b w:val="1"/>
          <w:bCs w:val="1"/>
        </w:rPr>
        <w:t xml:space="preserve">报告简介</w:t>
      </w:r>
    </w:p>
    <w:p>
      <w:pPr>
        <w:spacing w:after="150"/>
      </w:pPr>
      <w:r>
        <w:rPr/>
        <w:t xml:space="preserve">篮球鞋即SNEAKER，同时也将球鞋爱好者融入到SNEAKER一词中，使得SNEAKER有更宽泛的定义。 篮球是一项剧烈运动，为了能应付激烈的运动，对于一双篮球鞋来讲，就需要有很好的耐久性，支撑性、稳定性，舒适性和良好的减震作用。篮球运动中不断的起动、急停、起跳和迅速的左右移动等动作使得你在挑选篮球鞋时必须把鞋的特性放在绝对首位。另外，你个人的打球风格也是一个很重要的因素，可以根据这个选择自己所需的不同类型的篮球鞋。</w:t>
      </w:r>
    </w:p>
    <w:p>
      <w:pPr>
        <w:spacing w:after="150"/>
      </w:pPr>
      <w:r>
        <w:rPr/>
        <w:t xml:space="preserve">虽然，目前中国运动鞋企业面临如此强大的外资品牌的挑战，但并不意味着中国的运动鞋品牌没有机会战胜外资并立足于世界的机会。首先，要认真并耐心的进行科技研发。任何依靠科技发展的行业，最终的胜利者是依靠强大的科技不断进行产品更新以长期占领市场。任何没有科技能力，没有科技后续研发能力的公司，必将在专业化的市场中退出，虽然目前中国的市场竞争环境没有给中国运动鞋企业足够的资金和时间去完成这样的转变，但是任何企业必须经过这样痛苦的研发开创阶段。在这样的阶段中国运动鞋企业要努力给科技研发人员足够的支持和实践机会，要给于足够的重视和理解。其次，要清醒地认识专业化运动鞋市场。这意味着要具有前瞻性，要敢于放弃国外公司曾经走过的路，要敢于在市场上掀起自己的科技专业化浪潮，同时要有能力将这种浪潮推向国际。最后，要具有强烈的学习和创新能力。在这样短暂的时间内，残酷的竞争中，国内的运动鞋品牌只有具备这样的能力才能迅速的提升自己的品牌，获得更多的市场份额和资金，为后续的研发和全球化做好准备。最后，必须要及时准确地了解中国市场和全球市场。随时根据市场的变化改变自己原有的科技研发规划和战略方案，因为科技以人为本，只有了解市场的正确走向才能利用科技研发立于市场的不败之地。</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篮球鞋行业及各子行业的发展状况、上下游行业发展状况、市场供需形势、新产品与技术等进行了分析，并重点分析了我国篮球鞋行业发展状况和特点，以及中国篮球鞋行业将面临的挑战、企业的发展策略等。报告还对全球篮球鞋行业发展态势作了详细分析，并对篮球鞋行业进行了趋向研判，是篮球鞋生产、经营企业，科研、投资机构等单位准确了解目前篮球鞋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2019-2023年中国篮球鞋行业发展环境分析</w:t>
      </w:r>
    </w:p>
    <w:p>
      <w:pPr>
        <w:spacing w:after="150"/>
      </w:pPr>
      <w:r>
        <w:rPr/>
        <w:t xml:space="preserve">第一节 2019-2023年中国篮球鞋行业政策环境</w:t>
      </w:r>
    </w:p>
    <w:p>
      <w:pPr>
        <w:spacing w:after="150"/>
      </w:pPr>
      <w:r>
        <w:rPr/>
        <w:t xml:space="preserve">一、中国篮球鞋行业监管体制分析</w:t>
      </w:r>
    </w:p>
    <w:p>
      <w:pPr>
        <w:spacing w:after="150"/>
      </w:pPr>
      <w:r>
        <w:rPr/>
        <w:t xml:space="preserve">二、中国篮球鞋行业主要法律法规</w:t>
      </w:r>
    </w:p>
    <w:p>
      <w:pPr>
        <w:spacing w:after="150"/>
      </w:pPr>
      <w:r>
        <w:rPr/>
        <w:t xml:space="preserve">三、中国篮球鞋行业政策走势解读</w:t>
      </w:r>
    </w:p>
    <w:p>
      <w:pPr>
        <w:spacing w:after="150"/>
      </w:pPr>
      <w:r>
        <w:rPr/>
        <w:t xml:space="preserve">第二节 中国篮球鞋行业在国民经济中地位分析</w:t>
      </w:r>
    </w:p>
    <w:p>
      <w:pPr>
        <w:spacing w:after="150"/>
      </w:pPr>
      <w:r>
        <w:rPr/>
        <w:t xml:space="preserve">第三节 中国篮球鞋行业进入壁垒/退出机制分析</w:t>
      </w:r>
    </w:p>
    <w:p>
      <w:pPr>
        <w:spacing w:after="150"/>
      </w:pPr>
      <w:r>
        <w:rPr/>
        <w:t xml:space="preserve">一、中国篮球鞋行业进入壁垒分析</w:t>
      </w:r>
    </w:p>
    <w:p>
      <w:pPr>
        <w:spacing w:after="150"/>
      </w:pPr>
      <w:r>
        <w:rPr/>
        <w:t xml:space="preserve">二、中国篮球鞋行业退出机制分析</w:t>
      </w:r>
    </w:p>
    <w:p>
      <w:pPr>
        <w:spacing w:after="150"/>
      </w:pPr>
      <w:r>
        <w:rPr/>
        <w:t xml:space="preserve">第四节 中国篮球鞋行业技术环境分析</w:t>
      </w:r>
    </w:p>
    <w:p>
      <w:pPr>
        <w:spacing w:after="150"/>
      </w:pPr>
      <w:r>
        <w:rPr/>
        <w:t xml:space="preserve">一、专利技术增长形式</w:t>
      </w:r>
    </w:p>
    <w:p>
      <w:pPr>
        <w:spacing w:after="150"/>
      </w:pPr>
      <w:r>
        <w:rPr/>
        <w:t xml:space="preserve">二、专利申请人分析</w:t>
      </w:r>
    </w:p>
    <w:p>
      <w:pPr>
        <w:spacing w:after="150"/>
      </w:pPr>
      <w:r>
        <w:rPr/>
        <w:t xml:space="preserve">三、专利分类分析</w:t>
      </w:r>
    </w:p>
    <w:p>
      <w:pPr>
        <w:spacing w:after="150"/>
      </w:pPr>
      <w:r>
        <w:rPr>
          <w:b w:val="1"/>
          <w:bCs w:val="1"/>
        </w:rPr>
        <w:t xml:space="preserve">第二部分行业深度分析</w:t>
      </w:r>
    </w:p>
    <w:p>
      <w:pPr>
        <w:spacing w:after="150"/>
      </w:pPr>
      <w:r>
        <w:rPr>
          <w:b w:val="1"/>
          <w:bCs w:val="1"/>
        </w:rPr>
        <w:t xml:space="preserve">第二章 全球篮球鞋行业发展分析</w:t>
      </w:r>
    </w:p>
    <w:p>
      <w:pPr>
        <w:spacing w:after="150"/>
      </w:pPr>
      <w:r>
        <w:rPr/>
        <w:t xml:space="preserve">第一节 世界篮球鞋行业发展分析</w:t>
      </w:r>
    </w:p>
    <w:p>
      <w:pPr>
        <w:spacing w:after="150"/>
      </w:pPr>
      <w:r>
        <w:rPr/>
        <w:t xml:space="preserve">一、2019-2023年世界篮球鞋行业发展分析</w:t>
      </w:r>
    </w:p>
    <w:p>
      <w:pPr>
        <w:spacing w:after="150"/>
      </w:pPr>
      <w:r>
        <w:rPr/>
        <w:t xml:space="preserve">二、2019-2023年世界篮球鞋行业发展分析</w:t>
      </w:r>
    </w:p>
    <w:p>
      <w:pPr>
        <w:spacing w:after="150"/>
      </w:pPr>
      <w:r>
        <w:rPr/>
        <w:t xml:space="preserve">第二节 全球篮球鞋市场分析</w:t>
      </w:r>
    </w:p>
    <w:p>
      <w:pPr>
        <w:spacing w:after="150"/>
      </w:pPr>
      <w:r>
        <w:rPr/>
        <w:t xml:space="preserve">一、2019-2023年全球篮球鞋需求分析</w:t>
      </w:r>
    </w:p>
    <w:p>
      <w:pPr>
        <w:spacing w:after="150"/>
      </w:pPr>
      <w:r>
        <w:rPr/>
        <w:t xml:space="preserve">二、2019-2023年欧美篮球鞋需求分析</w:t>
      </w:r>
    </w:p>
    <w:p>
      <w:pPr>
        <w:spacing w:after="150"/>
      </w:pPr>
      <w:r>
        <w:rPr/>
        <w:t xml:space="preserve">三、2019-2023年中外篮球鞋市场对比</w:t>
      </w:r>
    </w:p>
    <w:p>
      <w:pPr>
        <w:spacing w:after="150"/>
      </w:pPr>
      <w:r>
        <w:rPr/>
        <w:t xml:space="preserve">第三节 2019-2023年主要国家或地区篮球鞋行业发展分析</w:t>
      </w:r>
    </w:p>
    <w:p>
      <w:pPr>
        <w:spacing w:after="150"/>
      </w:pPr>
      <w:r>
        <w:rPr/>
        <w:t xml:space="preserve">一、2019-2023年美国篮球鞋行业分析</w:t>
      </w:r>
    </w:p>
    <w:p>
      <w:pPr>
        <w:spacing w:after="150"/>
      </w:pPr>
      <w:r>
        <w:rPr/>
        <w:t xml:space="preserve">二、2019-2023年日本篮球鞋行业分析</w:t>
      </w:r>
    </w:p>
    <w:p>
      <w:pPr>
        <w:spacing w:after="150"/>
      </w:pPr>
      <w:r>
        <w:rPr/>
        <w:t xml:space="preserve">三、2019-2023年欧洲篮球鞋行业分析</w:t>
      </w:r>
    </w:p>
    <w:p>
      <w:pPr>
        <w:spacing w:after="150"/>
      </w:pPr>
      <w:r>
        <w:rPr>
          <w:b w:val="1"/>
          <w:bCs w:val="1"/>
        </w:rPr>
        <w:t xml:space="preserve">第三章 2019-2023年中国篮球鞋行业规模与经济效益</w:t>
      </w:r>
    </w:p>
    <w:p>
      <w:pPr>
        <w:spacing w:after="150"/>
      </w:pPr>
      <w:r>
        <w:rPr/>
        <w:t xml:space="preserve">第一节 2019-2023年中国篮球鞋行业总体规模分析</w:t>
      </w:r>
    </w:p>
    <w:p>
      <w:pPr>
        <w:spacing w:after="150"/>
      </w:pPr>
      <w:r>
        <w:rPr/>
        <w:t xml:space="preserve">一、中国篮球鞋行业企业数量分析</w:t>
      </w:r>
    </w:p>
    <w:p>
      <w:pPr>
        <w:spacing w:after="150"/>
      </w:pPr>
      <w:r>
        <w:rPr/>
        <w:t xml:space="preserve">二、中国篮球鞋行业资产规模分析</w:t>
      </w:r>
    </w:p>
    <w:p>
      <w:pPr>
        <w:spacing w:after="150"/>
      </w:pPr>
      <w:r>
        <w:rPr/>
        <w:t xml:space="preserve">三、中国篮球鞋行业销售收入分析</w:t>
      </w:r>
    </w:p>
    <w:p>
      <w:pPr>
        <w:spacing w:after="150"/>
      </w:pPr>
      <w:r>
        <w:rPr/>
        <w:t xml:space="preserve">四、中国篮球鞋行业利润总额分析</w:t>
      </w:r>
    </w:p>
    <w:p>
      <w:pPr>
        <w:spacing w:after="150"/>
      </w:pPr>
      <w:r>
        <w:rPr/>
        <w:t xml:space="preserve">第二节 2019-2023年中国篮球鞋行业经营效益分析</w:t>
      </w:r>
    </w:p>
    <w:p>
      <w:pPr>
        <w:spacing w:after="150"/>
      </w:pPr>
      <w:r>
        <w:rPr/>
        <w:t xml:space="preserve">一、中国篮球鞋行业偿债能力分析</w:t>
      </w:r>
    </w:p>
    <w:p>
      <w:pPr>
        <w:spacing w:after="150"/>
      </w:pPr>
      <w:r>
        <w:rPr/>
        <w:t xml:space="preserve">二、中国篮球鞋行业盈利能力分析</w:t>
      </w:r>
    </w:p>
    <w:p>
      <w:pPr>
        <w:spacing w:after="150"/>
      </w:pPr>
      <w:r>
        <w:rPr/>
        <w:t xml:space="preserve">三、中国篮球鞋行业的毛利率分析</w:t>
      </w:r>
    </w:p>
    <w:p>
      <w:pPr>
        <w:spacing w:after="150"/>
      </w:pPr>
      <w:r>
        <w:rPr/>
        <w:t xml:space="preserve">四、中国篮球鞋行业运营能力分析</w:t>
      </w:r>
    </w:p>
    <w:p>
      <w:pPr>
        <w:spacing w:after="150"/>
      </w:pPr>
      <w:r>
        <w:rPr/>
        <w:t xml:space="preserve">第三节 2019-2023年中国篮球鞋行业成本费用分析</w:t>
      </w:r>
    </w:p>
    <w:p>
      <w:pPr>
        <w:spacing w:after="150"/>
      </w:pPr>
      <w:r>
        <w:rPr/>
        <w:t xml:space="preserve">一、中国篮球鞋行业销售成本分析</w:t>
      </w:r>
    </w:p>
    <w:p>
      <w:pPr>
        <w:spacing w:after="150"/>
      </w:pPr>
      <w:r>
        <w:rPr/>
        <w:t xml:space="preserve">二、中国篮球鞋行业销售费用分析</w:t>
      </w:r>
    </w:p>
    <w:p>
      <w:pPr>
        <w:spacing w:after="150"/>
      </w:pPr>
      <w:r>
        <w:rPr/>
        <w:t xml:space="preserve">三、中国篮球鞋行业管理费用分析</w:t>
      </w:r>
    </w:p>
    <w:p>
      <w:pPr>
        <w:spacing w:after="150"/>
      </w:pPr>
      <w:r>
        <w:rPr/>
        <w:t xml:space="preserve">四、中国篮球鞋行业财务费用分析</w:t>
      </w:r>
    </w:p>
    <w:p>
      <w:pPr>
        <w:spacing w:after="150"/>
      </w:pPr>
      <w:r>
        <w:rPr/>
        <w:t xml:space="preserve">第四节 2019-2023年行业运行形势</w:t>
      </w:r>
    </w:p>
    <w:p>
      <w:pPr>
        <w:spacing w:after="150"/>
      </w:pPr>
      <w:r>
        <w:rPr/>
        <w:t xml:space="preserve">一、2019-2023年行业运行状况</w:t>
      </w:r>
    </w:p>
    <w:p>
      <w:pPr>
        <w:spacing w:after="150"/>
      </w:pPr>
      <w:r>
        <w:rPr/>
        <w:t xml:space="preserve">二、2019-2023年行业运行数据</w:t>
      </w:r>
    </w:p>
    <w:p>
      <w:pPr>
        <w:spacing w:after="150"/>
      </w:pPr>
      <w:r>
        <w:rPr/>
        <w:t xml:space="preserve">1、产销、营收、利润数据分析</w:t>
      </w:r>
    </w:p>
    <w:p>
      <w:pPr>
        <w:spacing w:after="150"/>
      </w:pPr>
      <w:r>
        <w:rPr/>
        <w:t xml:space="preserve">2、同比增长情况分析</w:t>
      </w:r>
    </w:p>
    <w:p>
      <w:pPr>
        <w:spacing w:after="150"/>
      </w:pPr>
      <w:r>
        <w:rPr/>
        <w:t xml:space="preserve">三、2019-2023年行业运行下面对的新问题分析</w:t>
      </w:r>
    </w:p>
    <w:p>
      <w:pPr>
        <w:spacing w:after="150"/>
      </w:pPr>
      <w:r>
        <w:rPr/>
        <w:t xml:space="preserve">第五节 2019-2023年中国篮球鞋市场需求状况分析</w:t>
      </w:r>
    </w:p>
    <w:p>
      <w:pPr>
        <w:spacing w:after="150"/>
      </w:pPr>
      <w:r>
        <w:rPr>
          <w:b w:val="1"/>
          <w:bCs w:val="1"/>
        </w:rPr>
        <w:t xml:space="preserve">第四章 2019-2023年中国篮球鞋行业重点区域发展分析</w:t>
      </w:r>
    </w:p>
    <w:p>
      <w:pPr>
        <w:spacing w:after="150"/>
      </w:pPr>
      <w:r>
        <w:rPr/>
        <w:t xml:space="preserve">第一节 华北地区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第二节 东北地区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第三节 华东地区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第四节 华南地区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第五节 华中地区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第六节 西南地区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第七节 西北地区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b w:val="1"/>
          <w:bCs w:val="1"/>
        </w:rPr>
        <w:t xml:space="preserve">第五章 2019-2023年中国篮球鞋产业链构成分析</w:t>
      </w:r>
    </w:p>
    <w:p>
      <w:pPr>
        <w:spacing w:after="150"/>
      </w:pPr>
      <w:r>
        <w:rPr/>
        <w:t xml:space="preserve">第一节 中国篮球鞋行业产业链构成分析</w:t>
      </w:r>
    </w:p>
    <w:p>
      <w:pPr>
        <w:spacing w:after="150"/>
      </w:pPr>
      <w:r>
        <w:rPr/>
        <w:t xml:space="preserve">第二节 中国篮球鞋行业上游产业供应能力分析</w:t>
      </w:r>
    </w:p>
    <w:p>
      <w:pPr>
        <w:spacing w:after="150"/>
      </w:pPr>
      <w:r>
        <w:rPr/>
        <w:t xml:space="preserve">一、上游产业发展现状</w:t>
      </w:r>
    </w:p>
    <w:p>
      <w:pPr>
        <w:spacing w:after="150"/>
      </w:pPr>
      <w:r>
        <w:rPr/>
        <w:t xml:space="preserve">二、上游产业供应能力分析</w:t>
      </w:r>
    </w:p>
    <w:p>
      <w:pPr>
        <w:spacing w:after="150"/>
      </w:pPr>
      <w:r>
        <w:rPr/>
        <w:t xml:space="preserve">三、2024-2029年上游产业供应能力预测</w:t>
      </w:r>
    </w:p>
    <w:p>
      <w:pPr>
        <w:spacing w:after="150"/>
      </w:pPr>
      <w:r>
        <w:rPr/>
        <w:t xml:space="preserve">第三节 中国篮球鞋行业下游产业市场需求能力分析</w:t>
      </w:r>
    </w:p>
    <w:p>
      <w:pPr>
        <w:spacing w:after="150"/>
      </w:pPr>
      <w:r>
        <w:rPr/>
        <w:t xml:space="preserve">一、下游产业发展现状</w:t>
      </w:r>
    </w:p>
    <w:p>
      <w:pPr>
        <w:spacing w:after="150"/>
      </w:pPr>
      <w:r>
        <w:rPr/>
        <w:t xml:space="preserve">二、下游产业供应能力分析</w:t>
      </w:r>
    </w:p>
    <w:p>
      <w:pPr>
        <w:spacing w:after="150"/>
      </w:pPr>
      <w:r>
        <w:rPr/>
        <w:t xml:space="preserve">三、2024-2029年下游产业市场需求能力预测</w:t>
      </w:r>
    </w:p>
    <w:p>
      <w:pPr>
        <w:spacing w:after="150"/>
      </w:pPr>
      <w:r>
        <w:rPr/>
        <w:t xml:space="preserve">第四节 篮球鞋企业产业链延伸策略研究</w:t>
      </w:r>
    </w:p>
    <w:p>
      <w:pPr>
        <w:spacing w:after="150"/>
      </w:pPr>
      <w:r>
        <w:rPr/>
        <w:t xml:space="preserve">一、产业链延伸的定义与优势</w:t>
      </w:r>
    </w:p>
    <w:p>
      <w:pPr>
        <w:spacing w:after="150"/>
      </w:pPr>
      <w:r>
        <w:rPr/>
        <w:t xml:space="preserve">二、篮球鞋企业产业链延伸策略的方向分析</w:t>
      </w:r>
    </w:p>
    <w:p>
      <w:pPr>
        <w:spacing w:after="150"/>
      </w:pPr>
      <w:r>
        <w:rPr/>
        <w:t xml:space="preserve">三、篮球鞋企业产业链延伸策略的建议</w:t>
      </w:r>
    </w:p>
    <w:p>
      <w:pPr>
        <w:spacing w:after="150"/>
      </w:pPr>
      <w:r>
        <w:rPr>
          <w:b w:val="1"/>
          <w:bCs w:val="1"/>
        </w:rPr>
        <w:t xml:space="preserve">第六章 2019-2023年中国篮球鞋行业渠道及模式分析</w:t>
      </w:r>
    </w:p>
    <w:p>
      <w:pPr>
        <w:spacing w:after="150"/>
      </w:pPr>
      <w:r>
        <w:rPr/>
        <w:t xml:space="preserve">第一节 2019-2023年中国篮球鞋行业盈利及经营模式分析</w:t>
      </w:r>
    </w:p>
    <w:p>
      <w:pPr>
        <w:spacing w:after="150"/>
      </w:pPr>
      <w:r>
        <w:rPr/>
        <w:t xml:space="preserve">一、2019-2023年中国篮球鞋行业盈利模式分析</w:t>
      </w:r>
    </w:p>
    <w:p>
      <w:pPr>
        <w:spacing w:after="150"/>
      </w:pPr>
      <w:r>
        <w:rPr/>
        <w:t xml:space="preserve">1、2019-2023年中国篮球鞋行业盈利模式分析</w:t>
      </w:r>
    </w:p>
    <w:p>
      <w:pPr>
        <w:spacing w:after="150"/>
      </w:pPr>
      <w:r>
        <w:rPr/>
        <w:t xml:space="preserve">2、2019-2023年影响中国篮球鞋行业盈利的因素分析</w:t>
      </w:r>
    </w:p>
    <w:p>
      <w:pPr>
        <w:spacing w:after="150"/>
      </w:pPr>
      <w:r>
        <w:rPr/>
        <w:t xml:space="preserve">二、2019-2023年中国篮球鞋行业经营模式分析</w:t>
      </w:r>
    </w:p>
    <w:p>
      <w:pPr>
        <w:spacing w:after="150"/>
      </w:pPr>
      <w:r>
        <w:rPr/>
        <w:t xml:space="preserve">第二节 2019-2023年中国篮球鞋行业渠道结构分析</w:t>
      </w:r>
    </w:p>
    <w:p>
      <w:pPr>
        <w:spacing w:after="150"/>
      </w:pPr>
      <w:r>
        <w:rPr/>
        <w:t xml:space="preserve">一、2019-2023年中国篮球鞋行业渠道结构分析</w:t>
      </w:r>
    </w:p>
    <w:p>
      <w:pPr>
        <w:spacing w:after="150"/>
      </w:pPr>
      <w:r>
        <w:rPr/>
        <w:t xml:space="preserve">二、现有渠道的优劣势对比</w:t>
      </w:r>
    </w:p>
    <w:p>
      <w:pPr>
        <w:spacing w:after="150"/>
      </w:pPr>
      <w:r>
        <w:rPr/>
        <w:t xml:space="preserve">三、渠道选择建议</w:t>
      </w:r>
    </w:p>
    <w:p>
      <w:pPr>
        <w:spacing w:after="150"/>
      </w:pPr>
      <w:r>
        <w:rPr>
          <w:b w:val="1"/>
          <w:bCs w:val="1"/>
        </w:rPr>
        <w:t xml:space="preserve">第三部分竞争格局分析</w:t>
      </w:r>
    </w:p>
    <w:p>
      <w:pPr>
        <w:spacing w:after="150"/>
      </w:pPr>
      <w:r>
        <w:rPr>
          <w:b w:val="1"/>
          <w:bCs w:val="1"/>
        </w:rPr>
        <w:t xml:space="preserve">第七章 2019-2023年中国篮球鞋行业企业综合排名分析</w:t>
      </w:r>
    </w:p>
    <w:p>
      <w:pPr>
        <w:spacing w:after="150"/>
      </w:pPr>
      <w:r>
        <w:rPr/>
        <w:t xml:space="preserve">第一节 2019-2023年中国篮球鞋行业企业十强排名</w:t>
      </w:r>
    </w:p>
    <w:p>
      <w:pPr>
        <w:spacing w:after="150"/>
      </w:pPr>
      <w:r>
        <w:rPr/>
        <w:t xml:space="preserve">一、中国篮球鞋行业企业资产规模十强企业</w:t>
      </w:r>
    </w:p>
    <w:p>
      <w:pPr>
        <w:spacing w:after="150"/>
      </w:pPr>
      <w:r>
        <w:rPr/>
        <w:t xml:space="preserve">二、中国篮球鞋行业企业销售收入十强企业</w:t>
      </w:r>
    </w:p>
    <w:p>
      <w:pPr>
        <w:spacing w:after="150"/>
      </w:pPr>
      <w:r>
        <w:rPr/>
        <w:t xml:space="preserve">三、中国篮球鞋行业企业利润总额十强企业</w:t>
      </w:r>
    </w:p>
    <w:p>
      <w:pPr>
        <w:spacing w:after="150"/>
      </w:pPr>
      <w:r>
        <w:rPr/>
        <w:t xml:space="preserve">第二节 2019-2023年中国篮球鞋行业不同类型企业排名</w:t>
      </w:r>
    </w:p>
    <w:p>
      <w:pPr>
        <w:spacing w:after="150"/>
      </w:pPr>
      <w:r>
        <w:rPr/>
        <w:t xml:space="preserve">一、中国篮球鞋行业民营主要企业</w:t>
      </w:r>
    </w:p>
    <w:p>
      <w:pPr>
        <w:spacing w:after="150"/>
      </w:pPr>
      <w:r>
        <w:rPr/>
        <w:t xml:space="preserve">二、中国篮球鞋行业外资主要企业</w:t>
      </w:r>
    </w:p>
    <w:p>
      <w:pPr>
        <w:spacing w:after="150"/>
      </w:pPr>
      <w:r>
        <w:rPr>
          <w:b w:val="1"/>
          <w:bCs w:val="1"/>
        </w:rPr>
        <w:t xml:space="preserve">第八章 2024-2029年规划中国篮球鞋行业重点企业分析</w:t>
      </w:r>
    </w:p>
    <w:p>
      <w:pPr>
        <w:spacing w:after="150"/>
      </w:pPr>
      <w:r>
        <w:rPr/>
        <w:t xml:space="preserve">第一节 阿迪达斯体育(中国)有限公司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第二节 安踏(中国)有限公司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第三节 李宁(中国)体育用品有限公司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第四节 耐克商业(中国)有限公司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第五节 三六一度(中国)有限公司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第六节 安德阿镆贸易(上海)有限公司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第七节 特步(中国)有限公司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第八节 开云(中国)企业管理有限公司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第九节 迪卡侬(上海)体育用品有限公司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第十节 耐克商业(中国)有限公司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b w:val="1"/>
          <w:bCs w:val="1"/>
        </w:rPr>
        <w:t xml:space="preserve">第四部分行业投资分析</w:t>
      </w:r>
    </w:p>
    <w:p>
      <w:pPr>
        <w:spacing w:after="150"/>
      </w:pPr>
      <w:r>
        <w:rPr>
          <w:b w:val="1"/>
          <w:bCs w:val="1"/>
        </w:rPr>
        <w:t xml:space="preserve">第九章 2024-2029年中国篮球鞋行业规划投资环境分析</w:t>
      </w:r>
    </w:p>
    <w:p>
      <w:pPr>
        <w:spacing w:after="150"/>
      </w:pPr>
      <w:r>
        <w:rPr/>
        <w:t xml:space="preserve">第一节 2024-2029年经济环境预判</w:t>
      </w:r>
    </w:p>
    <w:p>
      <w:pPr>
        <w:spacing w:after="150"/>
      </w:pPr>
      <w:r>
        <w:rPr/>
        <w:t xml:space="preserve">一、2024-2029年国民经济增长形势预测</w:t>
      </w:r>
    </w:p>
    <w:p>
      <w:pPr>
        <w:spacing w:after="150"/>
      </w:pPr>
      <w:r>
        <w:rPr/>
        <w:t xml:space="preserve">二、2024-2029年工业经济发展形势分析</w:t>
      </w:r>
    </w:p>
    <w:p>
      <w:pPr>
        <w:spacing w:after="150"/>
      </w:pPr>
      <w:r>
        <w:rPr/>
        <w:t xml:space="preserve">三、2024-2029年社会固定资产投资形势</w:t>
      </w:r>
    </w:p>
    <w:p>
      <w:pPr>
        <w:spacing w:after="150"/>
      </w:pPr>
      <w:r>
        <w:rPr/>
        <w:t xml:space="preserve">四、2024-2029年社会消费品零售额预测</w:t>
      </w:r>
    </w:p>
    <w:p>
      <w:pPr>
        <w:spacing w:after="150"/>
      </w:pPr>
      <w:r>
        <w:rPr/>
        <w:t xml:space="preserve">第二节 2024-2029年重点领域环境分析</w:t>
      </w:r>
    </w:p>
    <w:p>
      <w:pPr>
        <w:spacing w:after="150"/>
      </w:pPr>
      <w:r>
        <w:rPr/>
        <w:t xml:space="preserve">一、2024-2029年金融环境预判</w:t>
      </w:r>
    </w:p>
    <w:p>
      <w:pPr>
        <w:spacing w:after="150"/>
      </w:pPr>
      <w:r>
        <w:rPr/>
        <w:t xml:space="preserve">二、2024-2029年资源环境预判</w:t>
      </w:r>
    </w:p>
    <w:p>
      <w:pPr>
        <w:spacing w:after="150"/>
      </w:pPr>
      <w:r>
        <w:rPr/>
        <w:t xml:space="preserve">三、2024-2029年生态环境预判</w:t>
      </w:r>
    </w:p>
    <w:p>
      <w:pPr>
        <w:spacing w:after="150"/>
      </w:pPr>
      <w:r>
        <w:rPr/>
        <w:t xml:space="preserve">第三节 2024-2029年中国篮球鞋行业社会环境分析</w:t>
      </w:r>
    </w:p>
    <w:p>
      <w:pPr>
        <w:spacing w:after="150"/>
      </w:pPr>
      <w:r>
        <w:rPr/>
        <w:t xml:space="preserve">一、2024-2029年人口规模与结构</w:t>
      </w:r>
    </w:p>
    <w:p>
      <w:pPr>
        <w:spacing w:after="150"/>
      </w:pPr>
      <w:r>
        <w:rPr/>
        <w:t xml:space="preserve">二、2024-2029年城镇化趋势与进程</w:t>
      </w:r>
    </w:p>
    <w:p>
      <w:pPr>
        <w:spacing w:after="150"/>
      </w:pPr>
      <w:r>
        <w:rPr/>
        <w:t xml:space="preserve">三、2024-2029年居民收入增长预测</w:t>
      </w:r>
    </w:p>
    <w:p>
      <w:pPr>
        <w:spacing w:after="150"/>
      </w:pPr>
      <w:r>
        <w:rPr>
          <w:b w:val="1"/>
          <w:bCs w:val="1"/>
        </w:rPr>
        <w:t xml:space="preserve">第十章 2024-2029年中国篮球鞋行业投资前景策略分析</w:t>
      </w:r>
    </w:p>
    <w:p>
      <w:pPr>
        <w:spacing w:after="150"/>
      </w:pPr>
      <w:r>
        <w:rPr/>
        <w:t xml:space="preserve">第一节 2024-2029年中国篮球鞋行业规划发展前景预测</w:t>
      </w:r>
    </w:p>
    <w:p>
      <w:pPr>
        <w:spacing w:after="150"/>
      </w:pPr>
      <w:r>
        <w:rPr/>
        <w:t xml:space="preserve">一、中国篮球鞋行业投资前景预测分析</w:t>
      </w:r>
    </w:p>
    <w:p>
      <w:pPr>
        <w:spacing w:after="150"/>
      </w:pPr>
      <w:r>
        <w:rPr/>
        <w:t xml:space="preserve">二、中国篮球鞋行业需求规模预测分析</w:t>
      </w:r>
    </w:p>
    <w:p>
      <w:pPr>
        <w:spacing w:after="150"/>
      </w:pPr>
      <w:r>
        <w:rPr/>
        <w:t xml:space="preserve">三、中国篮球鞋行业市场前景预测分析</w:t>
      </w:r>
    </w:p>
    <w:p>
      <w:pPr>
        <w:spacing w:after="150"/>
      </w:pPr>
      <w:r>
        <w:rPr/>
        <w:t xml:space="preserve">第二节 2024-2029年中国篮球鞋行业投资风险分析</w:t>
      </w:r>
    </w:p>
    <w:p>
      <w:pPr>
        <w:spacing w:after="150"/>
      </w:pPr>
      <w:r>
        <w:rPr/>
        <w:t xml:space="preserve">一、产业政策风险</w:t>
      </w:r>
    </w:p>
    <w:p>
      <w:pPr>
        <w:spacing w:after="150"/>
      </w:pPr>
      <w:r>
        <w:rPr/>
        <w:t xml:space="preserve">二、原料市场风险</w:t>
      </w:r>
    </w:p>
    <w:p>
      <w:pPr>
        <w:spacing w:after="150"/>
      </w:pPr>
      <w:r>
        <w:rPr/>
        <w:t xml:space="preserve">三、市场竞争风险</w:t>
      </w:r>
    </w:p>
    <w:p>
      <w:pPr>
        <w:spacing w:after="150"/>
      </w:pPr>
      <w:r>
        <w:rPr/>
        <w:t xml:space="preserve">四、技术研发风险</w:t>
      </w:r>
    </w:p>
    <w:p>
      <w:pPr>
        <w:spacing w:after="150"/>
      </w:pPr>
      <w:r>
        <w:rPr/>
        <w:t xml:space="preserve">五、其他方面风险</w:t>
      </w:r>
    </w:p>
    <w:p>
      <w:pPr>
        <w:spacing w:after="150"/>
      </w:pPr>
      <w:r>
        <w:rPr/>
        <w:t xml:space="preserve">第三节 2024-2029年中国篮球鞋行业投资策略</w:t>
      </w:r>
    </w:p>
    <w:p>
      <w:pPr>
        <w:spacing w:after="150"/>
      </w:pPr>
      <w:r>
        <w:rPr/>
        <w:t xml:space="preserve">一、区域投资策略分析</w:t>
      </w:r>
    </w:p>
    <w:p>
      <w:pPr>
        <w:spacing w:after="150"/>
      </w:pPr>
      <w:r>
        <w:rPr/>
        <w:t xml:space="preserve">二、投资方向及建议</w:t>
      </w:r>
    </w:p>
    <w:p>
      <w:pPr>
        <w:spacing w:after="150"/>
      </w:pPr>
      <w:r>
        <w:rPr>
          <w:b w:val="1"/>
          <w:bCs w:val="1"/>
        </w:rPr>
        <w:t xml:space="preserve">第十一章 2024-2029年中国篮球鞋行业前景发展分析</w:t>
      </w:r>
    </w:p>
    <w:p>
      <w:pPr>
        <w:spacing w:after="150"/>
      </w:pPr>
      <w:r>
        <w:rPr/>
        <w:t xml:space="preserve">第一节 2024-2029年中国篮球鞋行业前景SWOT分析</w:t>
      </w:r>
    </w:p>
    <w:p>
      <w:pPr>
        <w:spacing w:after="150"/>
      </w:pPr>
      <w:r>
        <w:rPr/>
        <w:t xml:space="preserve">一、优势分析</w:t>
      </w:r>
    </w:p>
    <w:p>
      <w:pPr>
        <w:spacing w:after="150"/>
      </w:pPr>
      <w:r>
        <w:rPr/>
        <w:t xml:space="preserve">二、劣势分析</w:t>
      </w:r>
    </w:p>
    <w:p>
      <w:pPr>
        <w:spacing w:after="150"/>
      </w:pPr>
      <w:r>
        <w:rPr/>
        <w:t xml:space="preserve">三、机遇分析</w:t>
      </w:r>
    </w:p>
    <w:p>
      <w:pPr>
        <w:spacing w:after="150"/>
      </w:pPr>
      <w:r>
        <w:rPr/>
        <w:t xml:space="preserve">四、威胁分析</w:t>
      </w:r>
    </w:p>
    <w:p>
      <w:pPr>
        <w:spacing w:after="150"/>
      </w:pPr>
      <w:r>
        <w:rPr/>
        <w:t xml:space="preserve">第二节 2024-2029年中国篮球鞋行业前景数据预测</w:t>
      </w:r>
    </w:p>
    <w:p>
      <w:pPr>
        <w:spacing w:after="150"/>
      </w:pPr>
      <w:r>
        <w:rPr/>
        <w:t xml:space="preserve">一、中国篮球鞋行业企业数量预测</w:t>
      </w:r>
    </w:p>
    <w:p>
      <w:pPr>
        <w:spacing w:after="150"/>
      </w:pPr>
      <w:r>
        <w:rPr/>
        <w:t xml:space="preserve">二、中国篮球鞋行业资产规模预测</w:t>
      </w:r>
    </w:p>
    <w:p>
      <w:pPr>
        <w:spacing w:after="150"/>
      </w:pPr>
      <w:r>
        <w:rPr/>
        <w:t xml:space="preserve">三、中国篮球鞋行业销售收入预测</w:t>
      </w:r>
    </w:p>
    <w:p>
      <w:pPr>
        <w:spacing w:after="150"/>
      </w:pPr>
      <w:r>
        <w:rPr/>
        <w:t xml:space="preserve">四、中国篮球鞋行业利润总额预测</w:t>
      </w:r>
    </w:p>
    <w:p>
      <w:pPr>
        <w:spacing w:after="150"/>
      </w:pPr>
      <w:r>
        <w:rPr/>
        <w:t xml:space="preserve">第三节 2024-2029年中国篮球鞋行业经营效益预测</w:t>
      </w:r>
    </w:p>
    <w:p>
      <w:pPr>
        <w:spacing w:after="150"/>
      </w:pPr>
      <w:r>
        <w:rPr/>
        <w:t xml:space="preserve">一、中国篮球鞋行业偿债能力预测</w:t>
      </w:r>
    </w:p>
    <w:p>
      <w:pPr>
        <w:spacing w:after="150"/>
      </w:pPr>
      <w:r>
        <w:rPr/>
        <w:t xml:space="preserve">二、中国篮球鞋行业盈利能力预测</w:t>
      </w:r>
    </w:p>
    <w:p>
      <w:pPr>
        <w:spacing w:after="150"/>
      </w:pPr>
      <w:r>
        <w:rPr/>
        <w:t xml:space="preserve">三、中国篮球鞋行业的毛利率预测</w:t>
      </w:r>
    </w:p>
    <w:p>
      <w:pPr>
        <w:spacing w:after="150"/>
      </w:pPr>
      <w:r>
        <w:rPr/>
        <w:t xml:space="preserve">四、中国篮球鞋行业运营能力预测</w:t>
      </w:r>
    </w:p>
    <w:p>
      <w:pPr>
        <w:spacing w:after="150"/>
      </w:pPr>
      <w:r>
        <w:rPr>
          <w:b w:val="1"/>
          <w:bCs w:val="1"/>
        </w:rPr>
        <w:t xml:space="preserve">第五部分投资规划及战略</w:t>
      </w:r>
    </w:p>
    <w:p>
      <w:pPr>
        <w:spacing w:after="150"/>
      </w:pPr>
      <w:r>
        <w:rPr>
          <w:b w:val="1"/>
          <w:bCs w:val="1"/>
        </w:rPr>
        <w:t xml:space="preserve">第十二章十四五投资规划分析</w:t>
      </w:r>
    </w:p>
    <w:p>
      <w:pPr>
        <w:spacing w:after="150"/>
      </w:pPr>
      <w:r>
        <w:rPr/>
        <w:t xml:space="preserve">第一节 2024-2029年行业投资机会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第二节 2024-2029年行业投资风险及防范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第三节 2024-2029年中国农业机械行业投资建议</w:t>
      </w:r>
    </w:p>
    <w:p>
      <w:pPr>
        <w:spacing w:after="150"/>
      </w:pPr>
      <w:r>
        <w:rPr/>
        <w:t xml:space="preserve">一、中国篮球鞋行业未来发展方向</w:t>
      </w:r>
    </w:p>
    <w:p>
      <w:pPr>
        <w:spacing w:after="150"/>
      </w:pPr>
      <w:r>
        <w:rPr/>
        <w:t xml:space="preserve">二、中国篮球鞋行业主要投资建议</w:t>
      </w:r>
    </w:p>
    <w:p>
      <w:pPr>
        <w:spacing w:after="150"/>
      </w:pPr>
      <w:r>
        <w:rPr/>
        <w:t xml:space="preserve">三、中国篮球鞋企业融资分析</w:t>
      </w:r>
    </w:p>
    <w:p>
      <w:pPr>
        <w:spacing w:after="150"/>
      </w:pPr>
      <w:r>
        <w:rPr/>
        <w:t xml:space="preserve">第四节 2024-2029年投资规划建议</w:t>
      </w:r>
    </w:p>
    <w:p>
      <w:pPr>
        <w:spacing w:after="150"/>
      </w:pPr>
      <w:r>
        <w:rPr>
          <w:b w:val="1"/>
          <w:bCs w:val="1"/>
        </w:rPr>
        <w:t xml:space="preserve">第十三章 2024-2029年篮球鞋企业战略规划策略分析</w:t>
      </w:r>
    </w:p>
    <w:p>
      <w:pPr>
        <w:spacing w:after="150"/>
      </w:pPr>
      <w:r>
        <w:rPr/>
        <w:t xml:space="preserve">第一节 2024-2029年企业发展战略规划背景意义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2024-2029年企业战略规划策略分析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第三节 2024-2029年规划企业重点客户战略实施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图表目录</w:t>
      </w:r>
    </w:p>
    <w:p>
      <w:pPr>
        <w:spacing w:after="150"/>
      </w:pPr>
      <w:r>
        <w:rPr/>
        <w:t xml:space="preserve">图表：中国篮球鞋行业生命周期</w:t>
      </w:r>
    </w:p>
    <w:p>
      <w:pPr>
        <w:spacing w:after="150"/>
      </w:pPr>
      <w:r>
        <w:rPr/>
        <w:t xml:space="preserve">图表：全球篮球鞋进出口增长情况</w:t>
      </w:r>
    </w:p>
    <w:p>
      <w:pPr>
        <w:spacing w:after="150"/>
      </w:pPr>
      <w:r>
        <w:rPr/>
        <w:t xml:space="preserve">图表：全球篮球鞋进出口区域分布</w:t>
      </w:r>
    </w:p>
    <w:p>
      <w:pPr>
        <w:spacing w:after="150"/>
      </w:pPr>
      <w:r>
        <w:rPr/>
        <w:t xml:space="preserve">图表：2019-2023年我国GDP增长率变化</w:t>
      </w:r>
    </w:p>
    <w:p>
      <w:pPr>
        <w:spacing w:after="150"/>
      </w:pPr>
      <w:r>
        <w:rPr/>
        <w:t xml:space="preserve">图表：2019-2023年我国居民消费水平增长变化</w:t>
      </w:r>
    </w:p>
    <w:p>
      <w:pPr>
        <w:spacing w:after="150"/>
      </w:pPr>
      <w:r>
        <w:rPr/>
        <w:t xml:space="preserve">图表：2019-2023年我国固定资产投资增长变化</w:t>
      </w:r>
    </w:p>
    <w:p>
      <w:pPr>
        <w:spacing w:after="150"/>
      </w:pPr>
      <w:r>
        <w:rPr/>
        <w:t xml:space="preserve">图表：2019-2023年我国人口数量增长情况</w:t>
      </w:r>
    </w:p>
    <w:p>
      <w:pPr>
        <w:spacing w:after="150"/>
      </w:pPr>
      <w:r>
        <w:rPr/>
        <w:t xml:space="preserve">图表：华南地区中国篮球鞋行业市场规模</w:t>
      </w:r>
    </w:p>
    <w:p>
      <w:pPr>
        <w:spacing w:after="150"/>
      </w:pPr>
      <w:r>
        <w:rPr/>
        <w:t xml:space="preserve">图表：东地区中国篮球鞋行业市场规模</w:t>
      </w:r>
    </w:p>
    <w:p>
      <w:pPr>
        <w:spacing w:after="150"/>
      </w:pPr>
      <w:r>
        <w:rPr/>
        <w:t xml:space="preserve">图表：华北地区中国篮球鞋行业市场规模</w:t>
      </w:r>
    </w:p>
    <w:p>
      <w:pPr>
        <w:spacing w:after="150"/>
      </w:pPr>
      <w:r>
        <w:rPr/>
        <w:t xml:space="preserve">图表：华中地区中国篮球鞋行业市场规模</w:t>
      </w:r>
    </w:p>
    <w:p>
      <w:pPr>
        <w:spacing w:after="150"/>
      </w:pPr>
      <w:r>
        <w:rPr/>
        <w:t xml:space="preserve">图表：2019-2023年我国中国篮球鞋行业市场规模</w:t>
      </w:r>
    </w:p>
    <w:p>
      <w:pPr>
        <w:spacing w:after="150"/>
      </w:pPr>
      <w:r>
        <w:rPr/>
        <w:t xml:space="preserve">图表：2019-2023年我国中国篮球鞋行业年销量</w:t>
      </w:r>
    </w:p>
    <w:p>
      <w:pPr>
        <w:spacing w:after="150"/>
      </w:pPr>
      <w:r>
        <w:rPr/>
        <w:t xml:space="preserve">图表：2019-2023年我国篮球鞋价格走势</w:t>
      </w:r>
    </w:p>
    <w:p>
      <w:pPr>
        <w:spacing w:after="150"/>
      </w:pPr>
      <w:r>
        <w:rPr/>
        <w:t xml:space="preserve">图表：2024-2029年我国篮球鞋价格走势预测</w:t>
      </w:r>
    </w:p>
    <w:p>
      <w:pPr>
        <w:spacing w:after="150"/>
      </w:pPr>
      <w:r>
        <w:rPr/>
        <w:t xml:space="preserve">图表：2019-2023年我国篮球鞋进出口统计</w:t>
      </w:r>
    </w:p>
    <w:p>
      <w:pPr>
        <w:spacing w:after="150"/>
      </w:pPr>
      <w:r>
        <w:rPr/>
        <w:t xml:space="preserve">图表：2024-2029年中国篮球鞋行业企业数量预测</w:t>
      </w:r>
    </w:p>
    <w:p>
      <w:pPr>
        <w:spacing w:after="150"/>
      </w:pPr>
      <w:r>
        <w:rPr/>
        <w:t xml:space="preserve">图表：2024-2029年中国篮球鞋行业资产规模预测</w:t>
      </w:r>
    </w:p>
    <w:p>
      <w:pPr>
        <w:spacing w:after="150"/>
      </w:pPr>
      <w:r>
        <w:rPr/>
        <w:t xml:space="preserve">图表：2024-2029年中国篮球鞋行业销售收入预测</w:t>
      </w:r>
    </w:p>
    <w:p>
      <w:pPr>
        <w:spacing w:after="150"/>
      </w:pPr>
      <w:r>
        <w:rPr/>
        <w:t xml:space="preserve">图表：2024-2029年中国篮球鞋行业利润总额预测</w:t>
      </w:r>
    </w:p>
    <w:p>
      <w:pPr>
        <w:spacing w:after="150"/>
      </w:pPr>
      <w:r>
        <w:rPr/>
        <w:t xml:space="preserve">图表：2024-2029年中国篮球鞋行业偿债能力预测</w:t>
      </w:r>
    </w:p>
    <w:p>
      <w:pPr>
        <w:spacing w:after="150"/>
      </w:pPr>
      <w:r>
        <w:rPr/>
        <w:t xml:space="preserve">图表：2024-2029年中国篮球鞋行业盈利能力预测</w:t>
      </w:r>
    </w:p>
    <w:p>
      <w:pPr>
        <w:spacing w:after="150"/>
      </w:pPr>
      <w:r>
        <w:rPr/>
        <w:t xml:space="preserve">图表：2024-2029年中国篮球鞋行业的毛利率预测</w:t>
      </w:r>
    </w:p>
    <w:p>
      <w:pPr>
        <w:spacing w:after="150"/>
      </w:pPr>
      <w:r>
        <w:rPr/>
        <w:t xml:space="preserve">图表：2024-2029年中国篮球鞋行业运营能力预测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本文地址：https://www.51baogao.cn/bg/20170619/84390.shtml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9/843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2024-2029年篮球鞋行业市场调研和投资分析报告</dc:title>
  <dc:description>2024-2029年篮球鞋行业市场调研和投资分析报告</dc:description>
  <dc:subject>2024-2029年篮球鞋行业市场调研和投资分析报告</dc:subject>
  <cp:keywords>研究报告</cp:keywords>
  <cp:category>研究报告</cp:category>
  <cp:lastModifiedBy>北京中道泰和信息咨询有限公司</cp:lastModifiedBy>
  <dcterms:created xsi:type="dcterms:W3CDTF">2024-01-23T05:42:47+08:00</dcterms:created>
  <dcterms:modified xsi:type="dcterms:W3CDTF">2024-01-23T05:42:47+08:00</dcterms:modified>
</cp:coreProperties>
</file>

<file path=docProps/custom.xml><?xml version="1.0" encoding="utf-8"?>
<Properties xmlns="http://schemas.openxmlformats.org/officeDocument/2006/custom-properties" xmlns:vt="http://schemas.openxmlformats.org/officeDocument/2006/docPropsVTypes"/>
</file>