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2024-2029年中国咖啡行业市场深入分析与消费者需求调研报告</w:t>
      </w:r>
    </w:p>
    <w:p>
      <w:pPr>
        <w:spacing w:after="150"/>
      </w:pPr>
      <w:r>
        <w:rPr>
          <w:b w:val="1"/>
          <w:bCs w:val="1"/>
        </w:rPr>
        <w:t xml:space="preserve">报告简介</w:t>
      </w:r>
    </w:p>
    <w:p>
      <w:pPr>
        <w:spacing w:after="150"/>
      </w:pPr>
      <w:r>
        <w:rPr/>
        <w:t xml:space="preserve">随着咖啡这一有着悠久历史饮品的广为人知，咖啡正被越来越多的中国人所接受。中国市场在咖啡消费方面的增长是非常迅速的。</w:t>
      </w:r>
    </w:p>
    <w:p>
      <w:pPr>
        <w:spacing w:after="150"/>
      </w:pPr>
      <w:r>
        <w:rPr/>
        <w:t xml:space="preserve">目前从中国咖啡的整体销售市场来看，呈现出城市强于农村，沿海城市强于内陆城市，商务交流发达地区强于商务活动少的地区等几个特点。华南地区市场的发展势头尤其迅猛，咖啡需求量和消费量都大大领先于全国其它地区，从而带动一系列咖啡产业的飞速发展。广州作为华南地区的中心城市，有着优越的地理条件和广阔的市场发展空间，将为咖啡产业发展提供良好的土壤。目前中国人的咖啡消费仍然不大，但增长势头非常可观，中国咖啡消费年增长率为15%，而世界咖啡消费年增长率仅为2%。</w:t>
      </w:r>
    </w:p>
    <w:p>
      <w:pPr>
        <w:spacing w:after="150"/>
      </w:pPr>
      <w:r>
        <w:rPr/>
        <w:t xml:space="preserve">未来在中国，随着经济的快速发展，人们对生活品质的要求也越来越高，咖啡的引入正是迎合了中国人，尤其是城市居民的这方面需求。咖啡消费已成为时尚主流，随之而来的“咖啡文化”更是逐步渗入人们的生活之中。预计到2020年中国咖啡行业市场规模将达到千亿，年消费量增长到81.16万吨。以后无论在家、办公室，还是各种社交场合，人们都品尝着咖啡;遍布城市的咖啡厅也成为人们商务、休闲的好去处。咖啡已成为一种时尚和潮流的代名词，甚至发展形成一种具有中国特有的咖啡文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啡行业及各子行业的发展状况、上下游行业发展状况、市场供需形势、新产品与技术等进行了分析，并重点分析了我国咖啡行业发展状况和特点，以及中国咖啡行业将面临的挑战、企业的发展策略等。报告还对全球咖啡行业发展态势作了详细分析，并对咖啡行业进行了趋向研判，是咖啡生产、经营企业，科研、投资机构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第一章咖啡行业发展回顾</w:t>
      </w:r>
    </w:p>
    <w:p>
      <w:pPr>
        <w:spacing w:after="150"/>
      </w:pPr>
      <w:r>
        <w:rPr/>
        <w:t xml:space="preserve">第一节 国内咖啡行业发展历程</w:t>
      </w:r>
    </w:p>
    <w:p>
      <w:pPr>
        <w:spacing w:after="150"/>
      </w:pPr>
      <w:r>
        <w:rPr/>
        <w:t xml:space="preserve">第二节 2019-2023年咖啡行业发展成就回顾</w:t>
      </w:r>
    </w:p>
    <w:p>
      <w:pPr>
        <w:spacing w:after="150"/>
      </w:pPr>
      <w:r>
        <w:rPr/>
        <w:t xml:space="preserve">一、2019-2023年咖啡行业市场规模分析</w:t>
      </w:r>
    </w:p>
    <w:p>
      <w:pPr>
        <w:spacing w:after="150"/>
      </w:pPr>
      <w:r>
        <w:rPr/>
        <w:t xml:space="preserve">二、2019-2023年咖啡行业企业数量分析</w:t>
      </w:r>
    </w:p>
    <w:p>
      <w:pPr>
        <w:spacing w:after="150"/>
      </w:pPr>
      <w:r>
        <w:rPr/>
        <w:t xml:space="preserve">三、2019-2023年咖啡行业营业收入分析</w:t>
      </w:r>
    </w:p>
    <w:p>
      <w:pPr>
        <w:spacing w:after="150"/>
      </w:pPr>
      <w:r>
        <w:rPr/>
        <w:t xml:space="preserve">四、2019-2023年咖啡行业产销情况分析</w:t>
      </w:r>
    </w:p>
    <w:p>
      <w:pPr>
        <w:spacing w:after="150"/>
      </w:pPr>
      <w:r>
        <w:rPr/>
        <w:t xml:space="preserve">五、2019-2023年咖啡行业产品价格走势分析</w:t>
      </w:r>
    </w:p>
    <w:p>
      <w:pPr>
        <w:spacing w:after="150"/>
      </w:pPr>
      <w:r>
        <w:rPr/>
        <w:t xml:space="preserve">第三节 2019-2023年咖啡行业热点事件回顾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2019-2023年咖啡行业运行中存在的问题分析</w:t>
      </w:r>
    </w:p>
    <w:p>
      <w:pPr>
        <w:spacing w:after="150"/>
      </w:pPr>
      <w:r>
        <w:rPr/>
        <w:t xml:space="preserve">一、2019-2023年咖啡行业面临的问题分析</w:t>
      </w:r>
    </w:p>
    <w:p>
      <w:pPr>
        <w:spacing w:after="150"/>
      </w:pPr>
      <w:r>
        <w:rPr/>
        <w:t xml:space="preserve">二、2019-2023年咖啡行业企业面对的困境分析</w:t>
      </w:r>
    </w:p>
    <w:p>
      <w:pPr>
        <w:spacing w:after="150"/>
      </w:pPr>
      <w:r>
        <w:rPr/>
        <w:t xml:space="preserve">三、2019-2023年咖啡行业企业的发展出路分析</w:t>
      </w:r>
    </w:p>
    <w:p>
      <w:pPr>
        <w:spacing w:after="150"/>
      </w:pPr>
      <w:r>
        <w:rPr>
          <w:b w:val="1"/>
          <w:bCs w:val="1"/>
        </w:rPr>
        <w:t xml:space="preserve">第二章中国咖啡行业运行效益</w:t>
      </w:r>
    </w:p>
    <w:p>
      <w:pPr>
        <w:spacing w:after="150"/>
      </w:pPr>
      <w:r>
        <w:rPr/>
        <w:t xml:space="preserve">第一节 2019-2023年中国咖啡行业盈利能力分析</w:t>
      </w:r>
    </w:p>
    <w:p>
      <w:pPr>
        <w:spacing w:after="150"/>
      </w:pPr>
      <w:r>
        <w:rPr/>
        <w:t xml:space="preserve">一、2019-2023年中国咖啡行业总资产利润率分析</w:t>
      </w:r>
    </w:p>
    <w:p>
      <w:pPr>
        <w:spacing w:after="150"/>
      </w:pPr>
      <w:r>
        <w:rPr/>
        <w:t xml:space="preserve">二、2019-2023年中国咖啡行业营收利润率分析</w:t>
      </w:r>
    </w:p>
    <w:p>
      <w:pPr>
        <w:spacing w:after="150"/>
      </w:pPr>
      <w:r>
        <w:rPr/>
        <w:t xml:space="preserve">三、2019-2023年中国咖啡行业毛利率分析</w:t>
      </w:r>
    </w:p>
    <w:p>
      <w:pPr>
        <w:spacing w:after="150"/>
      </w:pPr>
      <w:r>
        <w:rPr/>
        <w:t xml:space="preserve">第二节 2019-2023年中国咖啡行业偿债能力分析</w:t>
      </w:r>
    </w:p>
    <w:p>
      <w:pPr>
        <w:spacing w:after="150"/>
      </w:pPr>
      <w:r>
        <w:rPr/>
        <w:t xml:space="preserve">一、2019-2023年中国咖啡行业速动比率分析</w:t>
      </w:r>
    </w:p>
    <w:p>
      <w:pPr>
        <w:spacing w:after="150"/>
      </w:pPr>
      <w:r>
        <w:rPr/>
        <w:t xml:space="preserve">二、2019-2023年中国咖啡行业流动比率分析</w:t>
      </w:r>
    </w:p>
    <w:p>
      <w:pPr>
        <w:spacing w:after="150"/>
      </w:pPr>
      <w:r>
        <w:rPr/>
        <w:t xml:space="preserve">三、2019-2023年中国咖啡行业资产负债率分析</w:t>
      </w:r>
    </w:p>
    <w:p>
      <w:pPr>
        <w:spacing w:after="150"/>
      </w:pPr>
      <w:r>
        <w:rPr/>
        <w:t xml:space="preserve">第三节 2019-2023年中国咖啡行业运营能力分析</w:t>
      </w:r>
    </w:p>
    <w:p>
      <w:pPr>
        <w:spacing w:after="150"/>
      </w:pPr>
      <w:r>
        <w:rPr/>
        <w:t xml:space="preserve">一、2019-2023年中国咖啡行业总资产周转率分析</w:t>
      </w:r>
    </w:p>
    <w:p>
      <w:pPr>
        <w:spacing w:after="150"/>
      </w:pPr>
      <w:r>
        <w:rPr/>
        <w:t xml:space="preserve">二、2019-2023年中国咖啡行业应收账款周转率分析</w:t>
      </w:r>
    </w:p>
    <w:p>
      <w:pPr>
        <w:spacing w:after="150"/>
      </w:pPr>
      <w:r>
        <w:rPr/>
        <w:t xml:space="preserve">三、2019-2023年中国咖啡行业存货周转率分析</w:t>
      </w:r>
    </w:p>
    <w:p>
      <w:pPr>
        <w:spacing w:after="150"/>
      </w:pPr>
      <w:r>
        <w:rPr/>
        <w:t xml:space="preserve">第四节 2019-2023年中国咖啡行业成长能力分析</w:t>
      </w:r>
    </w:p>
    <w:p>
      <w:pPr>
        <w:spacing w:after="150"/>
      </w:pPr>
      <w:r>
        <w:rPr/>
        <w:t xml:space="preserve">一、2019-2023年中国咖啡行业总资产增长率分析</w:t>
      </w:r>
    </w:p>
    <w:p>
      <w:pPr>
        <w:spacing w:after="150"/>
      </w:pPr>
      <w:r>
        <w:rPr/>
        <w:t xml:space="preserve">二、2019-2023年中国咖啡行业营收增长率分析</w:t>
      </w:r>
    </w:p>
    <w:p>
      <w:pPr>
        <w:spacing w:after="150"/>
      </w:pPr>
      <w:r>
        <w:rPr/>
        <w:t xml:space="preserve">三、2019-2023年中国咖啡行业利润增长率分析</w:t>
      </w:r>
    </w:p>
    <w:p>
      <w:pPr>
        <w:spacing w:after="150"/>
      </w:pPr>
      <w:r>
        <w:rPr/>
        <w:t xml:space="preserve">第五节 2019-2023年中国咖啡行业成本费用分析</w:t>
      </w:r>
    </w:p>
    <w:p>
      <w:pPr>
        <w:spacing w:after="150"/>
      </w:pPr>
      <w:r>
        <w:rPr/>
        <w:t xml:space="preserve">一、中国咖啡成本构成分析</w:t>
      </w:r>
    </w:p>
    <w:p>
      <w:pPr>
        <w:spacing w:after="150"/>
      </w:pPr>
      <w:r>
        <w:rPr/>
        <w:t xml:space="preserve">二、2019-2023年中国咖啡行业成本费用分析</w:t>
      </w:r>
    </w:p>
    <w:p>
      <w:pPr>
        <w:spacing w:after="150"/>
      </w:pPr>
      <w:r>
        <w:rPr/>
        <w:t xml:space="preserve">三、中国咖啡行业成本费用对于行业利润的影响分析</w:t>
      </w:r>
    </w:p>
    <w:p>
      <w:pPr>
        <w:spacing w:after="150"/>
      </w:pPr>
      <w:r>
        <w:rPr>
          <w:b w:val="1"/>
          <w:bCs w:val="1"/>
        </w:rPr>
        <w:t xml:space="preserve">第三章中国咖啡行业经营模式及渠道分析</w:t>
      </w:r>
    </w:p>
    <w:p>
      <w:pPr>
        <w:spacing w:after="150"/>
      </w:pPr>
      <w:r>
        <w:rPr/>
        <w:t xml:space="preserve">第一节 中国咖啡行业经营模式分析</w:t>
      </w:r>
    </w:p>
    <w:p>
      <w:pPr>
        <w:spacing w:after="150"/>
      </w:pPr>
      <w:r>
        <w:rPr/>
        <w:t xml:space="preserve">第二节 中国咖啡行业盈利模式分析</w:t>
      </w:r>
    </w:p>
    <w:p>
      <w:pPr>
        <w:spacing w:after="150"/>
      </w:pPr>
      <w:r>
        <w:rPr/>
        <w:t xml:space="preserve">一、中国咖啡行业盈利模式</w:t>
      </w:r>
    </w:p>
    <w:p>
      <w:pPr>
        <w:spacing w:after="150"/>
      </w:pPr>
      <w:r>
        <w:rPr/>
        <w:t xml:space="preserve">二、影响中国咖啡企业盈利的因素分析</w:t>
      </w:r>
    </w:p>
    <w:p>
      <w:pPr>
        <w:spacing w:after="150"/>
      </w:pPr>
      <w:r>
        <w:rPr/>
        <w:t xml:space="preserve">第三节 中国咖啡行业渠道分布</w:t>
      </w:r>
    </w:p>
    <w:p>
      <w:pPr>
        <w:spacing w:after="150"/>
      </w:pPr>
      <w:r>
        <w:rPr/>
        <w:t xml:space="preserve">一、中国咖啡行业渠道结构分布</w:t>
      </w:r>
    </w:p>
    <w:p>
      <w:pPr>
        <w:spacing w:after="150"/>
      </w:pPr>
      <w:r>
        <w:rPr/>
        <w:t xml:space="preserve">二、主流渠道的优劣势对比分析</w:t>
      </w:r>
    </w:p>
    <w:p>
      <w:pPr>
        <w:spacing w:after="150"/>
      </w:pPr>
      <w:r>
        <w:rPr/>
        <w:t xml:space="preserve">三、2024-2029年中国咖啡行业渠道结构变化趋势预测</w:t>
      </w:r>
    </w:p>
    <w:p>
      <w:pPr>
        <w:spacing w:after="150"/>
      </w:pPr>
      <w:r>
        <w:rPr/>
        <w:t xml:space="preserve">第四节 电子商务在中国咖啡行业渠道中的应用现状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三、电子商务在中国咖啡行业的应用现状</w:t>
      </w:r>
    </w:p>
    <w:p>
      <w:pPr>
        <w:spacing w:after="150"/>
      </w:pPr>
      <w:r>
        <w:rPr/>
        <w:t xml:space="preserve">四、电子商务在中国咖啡行业的应用趋势</w:t>
      </w:r>
    </w:p>
    <w:p>
      <w:pPr>
        <w:spacing w:after="150"/>
      </w:pPr>
      <w:r>
        <w:rPr>
          <w:b w:val="1"/>
          <w:bCs w:val="1"/>
        </w:rPr>
        <w:t xml:space="preserve">第四章咖啡行业背景环境分析</w:t>
      </w:r>
    </w:p>
    <w:p>
      <w:pPr>
        <w:spacing w:after="150"/>
      </w:pPr>
      <w:r>
        <w:rPr/>
        <w:t xml:space="preserve">第一节 咖啡行业宏观经济背景分析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三、宏观经济对咖啡行业的支持分析</w:t>
      </w:r>
    </w:p>
    <w:p>
      <w:pPr>
        <w:spacing w:after="150"/>
      </w:pPr>
      <w:r>
        <w:rPr/>
        <w:t xml:space="preserve">第二节 咖啡行业政策背景分析</w:t>
      </w:r>
    </w:p>
    <w:p>
      <w:pPr>
        <w:spacing w:after="150"/>
      </w:pPr>
      <w:r>
        <w:rPr/>
        <w:t xml:space="preserve">一、咖啡行业管理体制及相关标准分析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四、政策环境对咖啡行业的支持分析</w:t>
      </w:r>
    </w:p>
    <w:p>
      <w:pPr>
        <w:spacing w:after="150"/>
      </w:pPr>
      <w:r>
        <w:rPr/>
        <w:t xml:space="preserve">第三节 咖啡行业社会背景分析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三、社会背景对咖啡行业的支持分析</w:t>
      </w:r>
    </w:p>
    <w:p>
      <w:pPr>
        <w:spacing w:after="150"/>
      </w:pPr>
      <w:r>
        <w:rPr/>
        <w:t xml:space="preserve">第四节 咖啡行业技术背景分析</w:t>
      </w:r>
    </w:p>
    <w:p>
      <w:pPr>
        <w:spacing w:after="150"/>
      </w:pPr>
      <w:r>
        <w:rPr/>
        <w:t xml:space="preserve">一、2019-2023年咖啡行业专利技术情况</w:t>
      </w:r>
    </w:p>
    <w:p>
      <w:pPr>
        <w:spacing w:after="150"/>
      </w:pPr>
      <w:r>
        <w:rPr/>
        <w:t xml:space="preserve">二、2019-2023年咖啡行业技术水准评估</w:t>
      </w:r>
    </w:p>
    <w:p>
      <w:pPr>
        <w:spacing w:after="150"/>
      </w:pPr>
      <w:r>
        <w:rPr/>
        <w:t xml:space="preserve">三、2019-2023年咖啡行业技术发展趋势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咖啡市场消费需求分析</w:t>
      </w:r>
    </w:p>
    <w:p>
      <w:pPr>
        <w:spacing w:after="150"/>
      </w:pPr>
      <w:r>
        <w:rPr/>
        <w:t xml:space="preserve">一、咖啡市场的消费需求变化</w:t>
      </w:r>
    </w:p>
    <w:p>
      <w:pPr>
        <w:spacing w:after="150"/>
      </w:pPr>
      <w:r>
        <w:rPr/>
        <w:t xml:space="preserve">二、咖啡行业的需求情况分析</w:t>
      </w:r>
    </w:p>
    <w:p>
      <w:pPr>
        <w:spacing w:after="150"/>
      </w:pPr>
      <w:r>
        <w:rPr/>
        <w:t xml:space="preserve">三、2019-2023年咖啡品牌市场消费需求分析</w:t>
      </w:r>
    </w:p>
    <w:p>
      <w:pPr>
        <w:spacing w:after="150"/>
      </w:pPr>
      <w:r>
        <w:rPr/>
        <w:t xml:space="preserve">第二节 咖啡消费市场状况分析</w:t>
      </w:r>
    </w:p>
    <w:p>
      <w:pPr>
        <w:spacing w:after="150"/>
      </w:pPr>
      <w:r>
        <w:rPr/>
        <w:t xml:space="preserve">一、咖啡行业消费特点</w:t>
      </w:r>
    </w:p>
    <w:p>
      <w:pPr>
        <w:spacing w:after="150"/>
      </w:pPr>
      <w:r>
        <w:rPr/>
        <w:t xml:space="preserve">二、咖啡行业消费分析</w:t>
      </w:r>
    </w:p>
    <w:p>
      <w:pPr>
        <w:spacing w:after="150"/>
      </w:pPr>
      <w:r>
        <w:rPr/>
        <w:t xml:space="preserve">三、咖啡行业消费结构分析</w:t>
      </w:r>
    </w:p>
    <w:p>
      <w:pPr>
        <w:spacing w:after="150"/>
      </w:pPr>
      <w:r>
        <w:rPr/>
        <w:t xml:space="preserve">四、咖啡行业消费的市场变化</w:t>
      </w:r>
    </w:p>
    <w:p>
      <w:pPr>
        <w:spacing w:after="150"/>
      </w:pPr>
      <w:r>
        <w:rPr/>
        <w:t xml:space="preserve">五、咖啡市场的消费方向</w:t>
      </w:r>
    </w:p>
    <w:p>
      <w:pPr>
        <w:spacing w:after="150"/>
      </w:pPr>
      <w:r>
        <w:rPr/>
        <w:t xml:space="preserve">第三节 2024-2029年消费者行为变化趋势</w:t>
      </w:r>
    </w:p>
    <w:p>
      <w:pPr>
        <w:spacing w:after="150"/>
      </w:pPr>
      <w:r>
        <w:rPr/>
        <w:t xml:space="preserve">第四节 2019-2023年中国咖啡行业舆情环境分析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咖啡行业市场品牌现状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四、咖啡行业品牌忠诚度调查</w:t>
      </w:r>
    </w:p>
    <w:p>
      <w:pPr>
        <w:spacing w:after="150"/>
      </w:pPr>
      <w:r>
        <w:rPr/>
        <w:t xml:space="preserve">五、消费者的消费理念调研</w:t>
      </w:r>
    </w:p>
    <w:p>
      <w:pPr>
        <w:spacing w:after="150"/>
      </w:pPr>
      <w:r>
        <w:rPr/>
        <w:t xml:space="preserve">第二节 咖啡行业品牌排行</w:t>
      </w:r>
    </w:p>
    <w:p>
      <w:pPr>
        <w:spacing w:after="150"/>
      </w:pPr>
      <w:r>
        <w:rPr/>
        <w:t xml:space="preserve">一、TOP10咖啡行业品牌排行</w:t>
      </w:r>
    </w:p>
    <w:p>
      <w:pPr>
        <w:spacing w:after="150"/>
      </w:pPr>
      <w:r>
        <w:rPr/>
        <w:t xml:space="preserve">二、TOP10咖啡行业品牌市场占有率排行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杭州娃哈哈集团有限公司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内蒙古伊利实业集团股份有限公司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蒙牛乳业(集团)股份有限公司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养乐多公司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银鹭食品</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光明乳业股份有限公司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旺旺公司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河北养元智汇饮品股份有限公司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国内外咖啡企业竞争力对比分析</w:t>
      </w:r>
    </w:p>
    <w:p>
      <w:pPr>
        <w:spacing w:after="150"/>
      </w:pPr>
      <w:r>
        <w:rPr/>
        <w:t xml:space="preserve">一、国内咖啡企业竞争优势分析</w:t>
      </w:r>
    </w:p>
    <w:p>
      <w:pPr>
        <w:spacing w:after="150"/>
      </w:pPr>
      <w:r>
        <w:rPr/>
        <w:t xml:space="preserve">二、国内外咖啡企业的竞争格局</w:t>
      </w:r>
    </w:p>
    <w:p>
      <w:pPr>
        <w:spacing w:after="150"/>
      </w:pPr>
      <w:r>
        <w:rPr/>
        <w:t xml:space="preserve">1、国内市场国内外咖啡企业竞争格局</w:t>
      </w:r>
    </w:p>
    <w:p>
      <w:pPr>
        <w:spacing w:after="150"/>
      </w:pPr>
      <w:r>
        <w:rPr/>
        <w:t xml:space="preserve">2、全球市场国内外咖啡企业竞争格局</w:t>
      </w:r>
    </w:p>
    <w:p>
      <w:pPr>
        <w:spacing w:after="150"/>
      </w:pPr>
      <w:r>
        <w:rPr/>
        <w:t xml:space="preserve">三、构建中国咖啡企业竞争力的策略建议</w:t>
      </w:r>
    </w:p>
    <w:p>
      <w:pPr>
        <w:spacing w:after="150"/>
      </w:pPr>
      <w:r>
        <w:rPr/>
        <w:t xml:space="preserve">第四节 中国咖啡行业竞争趋势预测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第十一章未来影响中国咖啡行业发展的因素分析</w:t>
      </w:r>
    </w:p>
    <w:p>
      <w:pPr>
        <w:spacing w:after="150"/>
      </w:pPr>
      <w:r>
        <w:rPr/>
        <w:t xml:space="preserve">第一节 未来影响中国咖啡行业发展的主要因素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未来中国咖啡行业面对的挑战与机遇</w:t>
      </w:r>
    </w:p>
    <w:p>
      <w:pPr>
        <w:spacing w:after="150"/>
      </w:pPr>
      <w:r>
        <w:rPr/>
        <w:t xml:space="preserve">一、2024-2029年中国咖啡行业面临的挑战分析</w:t>
      </w:r>
    </w:p>
    <w:p>
      <w:pPr>
        <w:spacing w:after="150"/>
      </w:pPr>
      <w:r>
        <w:rPr/>
        <w:t xml:space="preserve">二、2024-2029年中国咖啡行业面临挑战的解决策略建议</w:t>
      </w:r>
    </w:p>
    <w:p>
      <w:pPr>
        <w:spacing w:after="150"/>
      </w:pPr>
      <w:r>
        <w:rPr/>
        <w:t xml:space="preserve">三、2024-2029年中国咖啡行业面临的机遇分析</w:t>
      </w:r>
    </w:p>
    <w:p>
      <w:pPr>
        <w:spacing w:after="150"/>
      </w:pPr>
      <w:r>
        <w:rPr/>
        <w:t xml:space="preserve">第三节 未来中国咖啡行业企业面对的困境与解决策略</w:t>
      </w:r>
    </w:p>
    <w:p>
      <w:pPr>
        <w:spacing w:after="150"/>
      </w:pPr>
      <w:r>
        <w:rPr/>
        <w:t xml:space="preserve">一、2024-2029年中国咖啡行业企业面对的困境分析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第十二章咖啡行业前景与投资建议</w:t>
      </w:r>
    </w:p>
    <w:p>
      <w:pPr>
        <w:spacing w:after="150"/>
      </w:pPr>
      <w:r>
        <w:rPr/>
        <w:t xml:space="preserve">第一节 咖啡行业发展前景预测</w:t>
      </w:r>
    </w:p>
    <w:p>
      <w:pPr>
        <w:spacing w:after="150"/>
      </w:pPr>
      <w:r>
        <w:rPr/>
        <w:t xml:space="preserve">一、2024-2029年咖啡行业数据预测</w:t>
      </w:r>
    </w:p>
    <w:p>
      <w:pPr>
        <w:spacing w:after="150"/>
      </w:pPr>
      <w:r>
        <w:rPr/>
        <w:t xml:space="preserve">1、2024-2029年咖啡行业市场规模预测</w:t>
      </w:r>
    </w:p>
    <w:p>
      <w:pPr>
        <w:spacing w:after="150"/>
      </w:pPr>
      <w:r>
        <w:rPr/>
        <w:t xml:space="preserve">2、2024-2029年咖啡行业营业收入预测</w:t>
      </w:r>
    </w:p>
    <w:p>
      <w:pPr>
        <w:spacing w:after="150"/>
      </w:pPr>
      <w:r>
        <w:rPr/>
        <w:t xml:space="preserve">3、2024-2029年咖啡行业产销预测</w:t>
      </w:r>
    </w:p>
    <w:p>
      <w:pPr>
        <w:spacing w:after="150"/>
      </w:pPr>
      <w:r>
        <w:rPr/>
        <w:t xml:space="preserve">二、2024-2029年咖啡行业发展趋势分析</w:t>
      </w:r>
    </w:p>
    <w:p>
      <w:pPr>
        <w:spacing w:after="150"/>
      </w:pPr>
      <w:r>
        <w:rPr/>
        <w:t xml:space="preserve">三、2024-2029年咖啡行业发展前景展望</w:t>
      </w:r>
    </w:p>
    <w:p>
      <w:pPr>
        <w:spacing w:after="150"/>
      </w:pPr>
      <w:r>
        <w:rPr/>
        <w:t xml:space="preserve">第二节 咖啡行业发展策略分析</w:t>
      </w:r>
    </w:p>
    <w:p>
      <w:pPr>
        <w:spacing w:after="150"/>
      </w:pPr>
      <w:r>
        <w:rPr/>
        <w:t xml:space="preserve">一、重点客户策略</w:t>
      </w:r>
    </w:p>
    <w:p>
      <w:pPr>
        <w:spacing w:after="150"/>
      </w:pPr>
      <w:r>
        <w:rPr/>
        <w:t xml:space="preserve">1、咖啡行业实施重点客户战略的必要性</w:t>
      </w:r>
    </w:p>
    <w:p>
      <w:pPr>
        <w:spacing w:after="150"/>
      </w:pPr>
      <w:r>
        <w:rPr/>
        <w:t xml:space="preserve">2、合理确立重点客户</w:t>
      </w:r>
    </w:p>
    <w:p>
      <w:pPr>
        <w:spacing w:after="150"/>
      </w:pPr>
      <w:r>
        <w:rPr/>
        <w:t xml:space="preserve">3、咖啡行业实施重点客户战略要重点解决的问题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1、咖啡行业品牌的重要性</w:t>
      </w:r>
    </w:p>
    <w:p>
      <w:pPr>
        <w:spacing w:after="150"/>
      </w:pPr>
      <w:r>
        <w:rPr/>
        <w:t xml:space="preserve">2、咖啡行业实施品牌战略的意义</w:t>
      </w:r>
    </w:p>
    <w:p>
      <w:pPr>
        <w:spacing w:after="150"/>
      </w:pPr>
      <w:r>
        <w:rPr/>
        <w:t xml:space="preserve">3、咖啡行业企业品牌的现状分析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2024-2029年咖啡行业投资机会分析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2024-2029年咖啡行业投资建议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图表：2019-2023年咖啡行业市场规模分析</w:t>
      </w:r>
    </w:p>
    <w:p>
      <w:pPr>
        <w:spacing w:after="150"/>
      </w:pPr>
      <w:r>
        <w:rPr/>
        <w:t xml:space="preserve">图表：2019-2023年咖啡行业企业数量分析</w:t>
      </w:r>
    </w:p>
    <w:p>
      <w:pPr>
        <w:spacing w:after="150"/>
      </w:pPr>
      <w:r>
        <w:rPr/>
        <w:t xml:space="preserve">图表：2019-2023年咖啡行业营业收入分析</w:t>
      </w:r>
    </w:p>
    <w:p>
      <w:pPr>
        <w:spacing w:after="150"/>
      </w:pPr>
      <w:r>
        <w:rPr/>
        <w:t xml:space="preserve">图表：2019-2023年咖啡行业产销情况分析</w:t>
      </w:r>
    </w:p>
    <w:p>
      <w:pPr>
        <w:spacing w:after="150"/>
      </w:pPr>
      <w:r>
        <w:rPr/>
        <w:t xml:space="preserve">图表：2019-2023年咖啡行业产品价格走势分析</w:t>
      </w:r>
    </w:p>
    <w:p>
      <w:pPr>
        <w:spacing w:after="150"/>
      </w:pPr>
      <w:r>
        <w:rPr/>
        <w:t xml:space="preserve">图表：2019-2023年中国咖啡行业总资产利润率分析</w:t>
      </w:r>
    </w:p>
    <w:p>
      <w:pPr>
        <w:spacing w:after="150"/>
      </w:pPr>
      <w:r>
        <w:rPr/>
        <w:t xml:space="preserve">图表：2019-2023年中国咖啡行业营收利润率分析</w:t>
      </w:r>
    </w:p>
    <w:p>
      <w:pPr>
        <w:spacing w:after="150"/>
      </w:pPr>
      <w:r>
        <w:rPr/>
        <w:t xml:space="preserve">图表：2019-2023年中国咖啡行业毛利率分析</w:t>
      </w:r>
    </w:p>
    <w:p>
      <w:pPr>
        <w:spacing w:after="150"/>
      </w:pPr>
      <w:r>
        <w:rPr/>
        <w:t xml:space="preserve">图表：2019-2023年中国咖啡行业速动比率分析</w:t>
      </w:r>
    </w:p>
    <w:p>
      <w:pPr>
        <w:spacing w:after="150"/>
      </w:pPr>
      <w:r>
        <w:rPr/>
        <w:t xml:space="preserve">图表：2019-2023年中国咖啡行业流动比率分析</w:t>
      </w:r>
    </w:p>
    <w:p>
      <w:pPr>
        <w:spacing w:after="150"/>
      </w:pPr>
      <w:r>
        <w:rPr/>
        <w:t xml:space="preserve">图表：2019-2023年中国咖啡行业资产负债率分析</w:t>
      </w:r>
    </w:p>
    <w:p>
      <w:pPr>
        <w:spacing w:after="150"/>
      </w:pPr>
      <w:r>
        <w:rPr/>
        <w:t xml:space="preserve">图表：2019-2023年中国咖啡行业总资产周转率分析</w:t>
      </w:r>
    </w:p>
    <w:p>
      <w:pPr>
        <w:spacing w:after="150"/>
      </w:pPr>
      <w:r>
        <w:rPr/>
        <w:t xml:space="preserve">图表：2019-2023年中国咖啡行业应收账款周转率分析</w:t>
      </w:r>
    </w:p>
    <w:p>
      <w:pPr>
        <w:spacing w:after="150"/>
      </w:pPr>
      <w:r>
        <w:rPr/>
        <w:t xml:space="preserve">图表：2019-2023年中国咖啡行业存货周转率分析</w:t>
      </w:r>
    </w:p>
    <w:p>
      <w:pPr>
        <w:spacing w:after="150"/>
      </w:pPr>
      <w:r>
        <w:rPr/>
        <w:t xml:space="preserve">图表：2019-2023年中国咖啡行业总资产增长率分析</w:t>
      </w:r>
    </w:p>
    <w:p>
      <w:pPr>
        <w:spacing w:after="150"/>
      </w:pPr>
      <w:r>
        <w:rPr/>
        <w:t xml:space="preserve">图表：2019-2023年中国咖啡行业营收增长率分析</w:t>
      </w:r>
    </w:p>
    <w:p>
      <w:pPr>
        <w:spacing w:after="150"/>
      </w:pPr>
      <w:r>
        <w:rPr/>
        <w:t xml:space="preserve">图表：2019-2023年中国咖啡行业利润增长率分析</w:t>
      </w:r>
    </w:p>
    <w:p>
      <w:pPr>
        <w:spacing w:after="150"/>
      </w:pPr>
      <w:r>
        <w:rPr/>
        <w:t xml:space="preserve">图表：2024-2029年咖啡行业市场规模预测</w:t>
      </w:r>
    </w:p>
    <w:p>
      <w:pPr>
        <w:spacing w:after="150"/>
      </w:pPr>
      <w:r>
        <w:rPr/>
        <w:t xml:space="preserve">图表：2024-2029年咖啡行业营业收入预测</w:t>
      </w:r>
    </w:p>
    <w:p>
      <w:pPr>
        <w:spacing w:after="150"/>
      </w:pPr>
      <w:r>
        <w:rPr/>
        <w:t xml:space="preserve">图表：2024-2029年咖啡行业产销预测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2024-2029年中国咖啡行业市场深入分析与消费者需求调研报告</dc:title>
  <dc:description>2024-2029年中国咖啡行业市场深入分析与消费者需求调研报告</dc:description>
  <dc:subject>2024-2029年中国咖啡行业市场深入分析与消费者需求调研报告</dc:subject>
  <cp:keywords>研究报告</cp:keywords>
  <cp:category>研究报告</cp:category>
  <cp:lastModifiedBy>北京中道泰和信息咨询有限公司</cp:lastModifiedBy>
  <dcterms:created xsi:type="dcterms:W3CDTF">2024-01-23T05:42:32+08:00</dcterms:created>
  <dcterms:modified xsi:type="dcterms:W3CDTF">2024-01-23T05:42:32+08:00</dcterms:modified>
</cp:coreProperties>
</file>

<file path=docProps/custom.xml><?xml version="1.0" encoding="utf-8"?>
<Properties xmlns="http://schemas.openxmlformats.org/officeDocument/2006/custom-properties" xmlns:vt="http://schemas.openxmlformats.org/officeDocument/2006/docPropsVTypes"/>
</file>