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2026-2031年跑鞋行业市场调研和投资分析报告</w:t>
      </w:r>
    </w:p>
    <w:p>
      <w:pPr>
        <w:spacing w:after="150"/>
      </w:pPr>
      <w:r>
        <w:rPr>
          <w:b w:val="1"/>
          <w:bCs w:val="1"/>
        </w:rPr>
        <w:t xml:space="preserve">报告简介</w:t>
      </w:r>
    </w:p>
    <w:p>
      <w:pPr>
        <w:spacing w:after="150"/>
      </w:pPr>
      <w:r>
        <w:rPr/>
        <w:t xml:space="preserve">根据生物力学的需要，跑鞋可分为提供减震性、提供稳定性、提供运动控制三大类。提供减震性的跑鞋，通常有较柔软的夹层鞋底，辅助足部在运动时均匀受力，帮助足部减震。鞋体通常较轻，稳定性会相对较差。提供稳定性的跑鞋，鞋底通常具有受力均匀的柱子或内侧具有夹层结构。提供运动控制的跑鞋，通常比较坚硬，能减小或控制足部的过度内翻，防止脚踝受伤，这种跑鞋的重量通常要比其他跑鞋重。</w:t>
      </w:r>
    </w:p>
    <w:p>
      <w:pPr>
        <w:spacing w:after="150"/>
      </w:pPr>
      <w:r>
        <w:rPr/>
        <w:t xml:space="preserve">跑鞋的革命还在继续，没有人知道下一步的情景。但现场的参观者都在预测，传统的意大利、中国、越南等高风险制造方式可能某一天会突然结束，因为工业4.0是个极其神奇的概念。实际上RSLab已经在给一些顶级运动品牌设计远程定制系统，未来顾客或设计师可以根据自己的材料喜好、鞋形数据、颜色喜好、力学数据等使用网络下单，由各地的微工厂进行制作。</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跑鞋行业及各子行业的发展状况、上下游行业发展状况、市场供需形势、新产品与技术等进行了分析，并重点分析了我国跑鞋行业发展状况和特点，以及中国跑鞋行业将面临的挑战、企业的发展策略等。报告还对全球跑鞋行业发展态势作了详细分析，并对跑鞋行业进行了趋向研判，是跑鞋生产、经营企业，科研、投资机构等单位准确了解目前跑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2021-2026年中国跑鞋行业发展环境分析</w:t>
      </w:r>
    </w:p>
    <w:p>
      <w:pPr>
        <w:spacing w:before="75" w:after="0"/>
      </w:pPr>
      <w:r>
        <w:rPr/>
        <w:t xml:space="preserve">第一节 2021-2026年中国跑鞋行业政策环境</w:t>
      </w:r>
    </w:p>
    <w:p>
      <w:pPr>
        <w:spacing w:before="75" w:after="0"/>
      </w:pPr>
      <w:r>
        <w:rPr/>
        <w:t xml:space="preserve">一、中国跑鞋行业监管体制分析</w:t>
      </w:r>
    </w:p>
    <w:p>
      <w:pPr>
        <w:spacing w:before="75" w:after="0"/>
      </w:pPr>
      <w:r>
        <w:rPr/>
        <w:t xml:space="preserve">二、中国跑鞋行业主要法律法规</w:t>
      </w:r>
    </w:p>
    <w:p>
      <w:pPr>
        <w:spacing w:before="75" w:after="0"/>
      </w:pPr>
      <w:r>
        <w:rPr/>
        <w:t xml:space="preserve">三、中国跑鞋行业政策走势解读</w:t>
      </w:r>
    </w:p>
    <w:p>
      <w:pPr>
        <w:spacing w:before="75" w:after="0"/>
      </w:pPr>
      <w:r>
        <w:rPr/>
        <w:t xml:space="preserve">第二节 中国跑鞋行业在国民经济中地位分析</w:t>
      </w:r>
    </w:p>
    <w:p>
      <w:pPr>
        <w:spacing w:before="75" w:after="0"/>
      </w:pPr>
      <w:r>
        <w:rPr/>
        <w:t xml:space="preserve">第三节 中国跑鞋行业进入壁垒/退出机制分析</w:t>
      </w:r>
    </w:p>
    <w:p>
      <w:pPr>
        <w:spacing w:before="75" w:after="0"/>
      </w:pPr>
      <w:r>
        <w:rPr/>
        <w:t xml:space="preserve">一、中国跑鞋行业进入壁垒分析</w:t>
      </w:r>
    </w:p>
    <w:p>
      <w:pPr>
        <w:spacing w:before="75" w:after="0"/>
      </w:pPr>
      <w:r>
        <w:rPr/>
        <w:t xml:space="preserve">二、中国跑鞋行业退出机制分析</w:t>
      </w:r>
    </w:p>
    <w:p>
      <w:pPr>
        <w:spacing w:before="75" w:after="0"/>
      </w:pPr>
      <w:r>
        <w:rPr/>
        <w:t xml:space="preserve">第四节 中国跑鞋行业技术环境分析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全球跑鞋行业发展分析</w:t>
      </w:r>
    </w:p>
    <w:p>
      <w:pPr>
        <w:spacing w:before="75" w:after="0"/>
      </w:pPr>
      <w:r>
        <w:rPr/>
        <w:t xml:space="preserve">第一节 世界跑鞋行业发展分析</w:t>
      </w:r>
    </w:p>
    <w:p>
      <w:pPr>
        <w:spacing w:before="75" w:after="0"/>
      </w:pPr>
      <w:r>
        <w:rPr/>
        <w:t xml:space="preserve">一、2021-2026年世界跑鞋行业发展分析</w:t>
      </w:r>
    </w:p>
    <w:p>
      <w:pPr>
        <w:spacing w:before="75" w:after="0"/>
      </w:pPr>
      <w:r>
        <w:rPr/>
        <w:t xml:space="preserve">二、2021-2026年世界跑鞋行业发展分析</w:t>
      </w:r>
    </w:p>
    <w:p>
      <w:pPr>
        <w:spacing w:before="75" w:after="0"/>
      </w:pPr>
      <w:r>
        <w:rPr/>
        <w:t xml:space="preserve">第二节 全球跑鞋市场分析</w:t>
      </w:r>
    </w:p>
    <w:p>
      <w:pPr>
        <w:spacing w:before="75" w:after="0"/>
      </w:pPr>
      <w:r>
        <w:rPr/>
        <w:t xml:space="preserve">一、2021-2026年全球跑鞋需求分析</w:t>
      </w:r>
    </w:p>
    <w:p>
      <w:pPr>
        <w:spacing w:before="75" w:after="0"/>
      </w:pPr>
      <w:r>
        <w:rPr/>
        <w:t xml:space="preserve">二、2021-2026年欧美跑鞋需求分析</w:t>
      </w:r>
    </w:p>
    <w:p>
      <w:pPr>
        <w:spacing w:before="75" w:after="0"/>
      </w:pPr>
      <w:r>
        <w:rPr/>
        <w:t xml:space="preserve">三、2021-2026年中外跑鞋市场对比</w:t>
      </w:r>
    </w:p>
    <w:p>
      <w:pPr>
        <w:spacing w:before="75" w:after="0"/>
      </w:pPr>
      <w:r>
        <w:rPr/>
        <w:t xml:space="preserve">第三节 2021-2026年主要国家或地区跑鞋行业发展分析</w:t>
      </w:r>
    </w:p>
    <w:p>
      <w:pPr>
        <w:spacing w:before="75" w:after="0"/>
      </w:pPr>
      <w:r>
        <w:rPr/>
        <w:t xml:space="preserve">一、2021-2026年美国跑鞋行业分析</w:t>
      </w:r>
    </w:p>
    <w:p>
      <w:pPr>
        <w:spacing w:before="75" w:after="0"/>
      </w:pPr>
      <w:r>
        <w:rPr/>
        <w:t xml:space="preserve">二、2021-2026年日本跑鞋行业分析</w:t>
      </w:r>
    </w:p>
    <w:p>
      <w:pPr>
        <w:spacing w:before="75" w:after="0"/>
      </w:pPr>
      <w:r>
        <w:rPr/>
        <w:t xml:space="preserve">三、2021-2026年欧洲跑鞋行业分析</w:t>
      </w:r>
    </w:p>
    <w:p>
      <w:pPr>
        <w:spacing w:before="75" w:after="0"/>
      </w:pPr>
      <w:r>
        <w:rPr>
          <w:b w:val="1"/>
          <w:bCs w:val="1"/>
        </w:rPr>
        <w:t xml:space="preserve">第三章 2021-2026年中国跑鞋行业规模与经济效益</w:t>
      </w:r>
    </w:p>
    <w:p>
      <w:pPr>
        <w:spacing w:before="75" w:after="0"/>
      </w:pPr>
      <w:r>
        <w:rPr/>
        <w:t xml:space="preserve">第一节 2021-2026年中国跑鞋行业总体规模分析</w:t>
      </w:r>
    </w:p>
    <w:p>
      <w:pPr>
        <w:spacing w:before="75" w:after="0"/>
      </w:pPr>
      <w:r>
        <w:rPr/>
        <w:t xml:space="preserve">一、中国跑鞋行业企业数量分析</w:t>
      </w:r>
    </w:p>
    <w:p>
      <w:pPr>
        <w:spacing w:before="75" w:after="0"/>
      </w:pPr>
      <w:r>
        <w:rPr/>
        <w:t xml:space="preserve">二、中国跑鞋行业资产规模分析</w:t>
      </w:r>
    </w:p>
    <w:p>
      <w:pPr>
        <w:spacing w:before="75" w:after="0"/>
      </w:pPr>
      <w:r>
        <w:rPr/>
        <w:t xml:space="preserve">三、中国跑鞋行业销售收入分析</w:t>
      </w:r>
    </w:p>
    <w:p>
      <w:pPr>
        <w:spacing w:before="75" w:after="0"/>
      </w:pPr>
      <w:r>
        <w:rPr/>
        <w:t xml:space="preserve">四、中国跑鞋行业利润总额分析</w:t>
      </w:r>
    </w:p>
    <w:p>
      <w:pPr>
        <w:spacing w:before="75" w:after="0"/>
      </w:pPr>
      <w:r>
        <w:rPr/>
        <w:t xml:space="preserve">第二节 2021-2026年中国跑鞋行业经营效益分析</w:t>
      </w:r>
    </w:p>
    <w:p>
      <w:pPr>
        <w:spacing w:before="75" w:after="0"/>
      </w:pPr>
      <w:r>
        <w:rPr/>
        <w:t xml:space="preserve">一、中国跑鞋行业偿债能力分析</w:t>
      </w:r>
    </w:p>
    <w:p>
      <w:pPr>
        <w:spacing w:before="75" w:after="0"/>
      </w:pPr>
      <w:r>
        <w:rPr/>
        <w:t xml:space="preserve">二、中国跑鞋行业盈利能力分析</w:t>
      </w:r>
    </w:p>
    <w:p>
      <w:pPr>
        <w:spacing w:before="75" w:after="0"/>
      </w:pPr>
      <w:r>
        <w:rPr/>
        <w:t xml:space="preserve">三、中国跑鞋行业的毛利率分析</w:t>
      </w:r>
    </w:p>
    <w:p>
      <w:pPr>
        <w:spacing w:before="75" w:after="0"/>
      </w:pPr>
      <w:r>
        <w:rPr/>
        <w:t xml:space="preserve">四、中国跑鞋行业运营能力分析</w:t>
      </w:r>
    </w:p>
    <w:p>
      <w:pPr>
        <w:spacing w:before="75" w:after="0"/>
      </w:pPr>
      <w:r>
        <w:rPr/>
        <w:t xml:space="preserve">第三节 2021-2026年中国跑鞋行业成本费用分析</w:t>
      </w:r>
    </w:p>
    <w:p>
      <w:pPr>
        <w:spacing w:before="75" w:after="0"/>
      </w:pPr>
      <w:r>
        <w:rPr/>
        <w:t xml:space="preserve">一、中国跑鞋行业销售成本分析</w:t>
      </w:r>
    </w:p>
    <w:p>
      <w:pPr>
        <w:spacing w:before="75" w:after="0"/>
      </w:pPr>
      <w:r>
        <w:rPr/>
        <w:t xml:space="preserve">二、中国跑鞋行业销售费用分析</w:t>
      </w:r>
    </w:p>
    <w:p>
      <w:pPr>
        <w:spacing w:before="75" w:after="0"/>
      </w:pPr>
      <w:r>
        <w:rPr/>
        <w:t xml:space="preserve">三、中国跑鞋行业管理费用分析</w:t>
      </w:r>
    </w:p>
    <w:p>
      <w:pPr>
        <w:spacing w:before="75" w:after="0"/>
      </w:pPr>
      <w:r>
        <w:rPr/>
        <w:t xml:space="preserve">四、中国跑鞋行业财务费用分析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2021-2026年中国跑鞋市场需求状况分析</w:t>
      </w:r>
    </w:p>
    <w:p>
      <w:pPr>
        <w:spacing w:before="75" w:after="0"/>
      </w:pPr>
      <w:r>
        <w:rPr>
          <w:b w:val="1"/>
          <w:bCs w:val="1"/>
        </w:rPr>
        <w:t xml:space="preserve">第四章 2021-2026年中国跑鞋行业重点区域发展分析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2021-2026年中国跑鞋产业链构成分析</w:t>
      </w:r>
    </w:p>
    <w:p>
      <w:pPr>
        <w:spacing w:before="75" w:after="0"/>
      </w:pPr>
      <w:r>
        <w:rPr/>
        <w:t xml:space="preserve">第一节 中国跑鞋行业产业链构成分析</w:t>
      </w:r>
    </w:p>
    <w:p>
      <w:pPr>
        <w:spacing w:before="75" w:after="0"/>
      </w:pPr>
      <w:r>
        <w:rPr/>
        <w:t xml:space="preserve">第二节 中国跑鞋行业上游产业供应能力分析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中国跑鞋行业下游产业市场需求能力分析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跑鞋企业产业链延伸策略研究</w:t>
      </w:r>
    </w:p>
    <w:p>
      <w:pPr>
        <w:spacing w:before="75" w:after="0"/>
      </w:pPr>
      <w:r>
        <w:rPr/>
        <w:t xml:space="preserve">一、产业链延伸的定义与优势</w:t>
      </w:r>
    </w:p>
    <w:p>
      <w:pPr>
        <w:spacing w:before="75" w:after="0"/>
      </w:pPr>
      <w:r>
        <w:rPr/>
        <w:t xml:space="preserve">二、跑鞋企业产业链延伸策略的方向分析</w:t>
      </w:r>
    </w:p>
    <w:p>
      <w:pPr>
        <w:spacing w:before="75" w:after="0"/>
      </w:pPr>
      <w:r>
        <w:rPr/>
        <w:t xml:space="preserve">三、跑鞋企业产业链延伸策略的建议</w:t>
      </w:r>
    </w:p>
    <w:p>
      <w:pPr>
        <w:spacing w:before="75" w:after="0"/>
      </w:pPr>
      <w:r>
        <w:rPr>
          <w:b w:val="1"/>
          <w:bCs w:val="1"/>
        </w:rPr>
        <w:t xml:space="preserve">第六章 2021-2026年中国跑鞋行业渠道及模式分析</w:t>
      </w:r>
    </w:p>
    <w:p>
      <w:pPr>
        <w:spacing w:before="75" w:after="0"/>
      </w:pPr>
      <w:r>
        <w:rPr/>
        <w:t xml:space="preserve">第一节 2021-2026年中国跑鞋行业盈利及经营模式分析</w:t>
      </w:r>
    </w:p>
    <w:p>
      <w:pPr>
        <w:spacing w:before="75" w:after="0"/>
      </w:pPr>
      <w:r>
        <w:rPr/>
        <w:t xml:space="preserve">一、2021-2026年中国跑鞋行业盈利模式分析</w:t>
      </w:r>
    </w:p>
    <w:p>
      <w:pPr>
        <w:spacing w:before="75" w:after="0"/>
      </w:pPr>
      <w:r>
        <w:rPr/>
        <w:t xml:space="preserve">1、2021-2026年中国跑鞋行业盈利模式分析</w:t>
      </w:r>
    </w:p>
    <w:p>
      <w:pPr>
        <w:spacing w:before="75" w:after="0"/>
      </w:pPr>
      <w:r>
        <w:rPr/>
        <w:t xml:space="preserve">2、2021-2026年影响中国跑鞋行业盈利的因素分析</w:t>
      </w:r>
    </w:p>
    <w:p>
      <w:pPr>
        <w:spacing w:before="75" w:after="0"/>
      </w:pPr>
      <w:r>
        <w:rPr/>
        <w:t xml:space="preserve">二、2021-2026年中国跑鞋行业经营模式分析</w:t>
      </w:r>
    </w:p>
    <w:p>
      <w:pPr>
        <w:spacing w:before="75" w:after="0"/>
      </w:pPr>
      <w:r>
        <w:rPr/>
        <w:t xml:space="preserve">第二节 2021-2026年中国跑鞋行业渠道结构分析</w:t>
      </w:r>
    </w:p>
    <w:p>
      <w:pPr>
        <w:spacing w:before="75" w:after="0"/>
      </w:pPr>
      <w:r>
        <w:rPr/>
        <w:t xml:space="preserve">一、2021-2026年中国跑鞋行业渠道结构分析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2021-2026年中国跑鞋行业企业综合排名分析</w:t>
      </w:r>
    </w:p>
    <w:p>
      <w:pPr>
        <w:spacing w:before="75" w:after="0"/>
      </w:pPr>
      <w:r>
        <w:rPr/>
        <w:t xml:space="preserve">第一节 2021-2026年中国跑鞋行业企业十强排名</w:t>
      </w:r>
    </w:p>
    <w:p>
      <w:pPr>
        <w:spacing w:before="75" w:after="0"/>
      </w:pPr>
      <w:r>
        <w:rPr/>
        <w:t xml:space="preserve">一、中国跑鞋行业企业资产规模十强企业</w:t>
      </w:r>
    </w:p>
    <w:p>
      <w:pPr>
        <w:spacing w:before="75" w:after="0"/>
      </w:pPr>
      <w:r>
        <w:rPr/>
        <w:t xml:space="preserve">二、中国跑鞋行业企业销售收入十强企业</w:t>
      </w:r>
    </w:p>
    <w:p>
      <w:pPr>
        <w:spacing w:before="75" w:after="0"/>
      </w:pPr>
      <w:r>
        <w:rPr/>
        <w:t xml:space="preserve">三、中国跑鞋行业企业利润总额十强企业</w:t>
      </w:r>
    </w:p>
    <w:p>
      <w:pPr>
        <w:spacing w:before="75" w:after="0"/>
      </w:pPr>
      <w:r>
        <w:rPr/>
        <w:t xml:space="preserve">第二节 2021-2026年中国跑鞋行业不同类型企业排名</w:t>
      </w:r>
    </w:p>
    <w:p>
      <w:pPr>
        <w:spacing w:before="75" w:after="0"/>
      </w:pPr>
      <w:r>
        <w:rPr/>
        <w:t xml:space="preserve">一、中国跑鞋行业民营主要企业</w:t>
      </w:r>
    </w:p>
    <w:p>
      <w:pPr>
        <w:spacing w:before="75" w:after="0"/>
      </w:pPr>
      <w:r>
        <w:rPr/>
        <w:t xml:space="preserve">二、中国跑鞋行业外资主要企业</w:t>
      </w:r>
    </w:p>
    <w:p>
      <w:pPr>
        <w:spacing w:before="75" w:after="0"/>
      </w:pPr>
      <w:r>
        <w:rPr>
          <w:b w:val="1"/>
          <w:bCs w:val="1"/>
        </w:rPr>
        <w:t xml:space="preserve">第八章 2026-2031年规划中国跑鞋行业重点企业分析</w:t>
      </w:r>
    </w:p>
    <w:p>
      <w:pPr>
        <w:spacing w:before="75" w:after="0"/>
      </w:pPr>
      <w:r>
        <w:rPr/>
        <w:t xml:space="preserve">第一节 阿迪达斯体育(中国)有限公司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安踏(中国)有限公司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李宁(中国)体育用品有限公司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耐克商业(中国)有限公司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三六一度(中国)有限公司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安德阿镆贸易(上海)有限公司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特步(中国)有限公司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开云(中国)企业管理有限公司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迪卡侬(上海)体育用品有限公司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中国动向(集团)有限公司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2026-2031年中国跑鞋行业规划投资环境分析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2026-2031年中国跑鞋行业社会环境分析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2026-2031年中国跑鞋行业投资前景策略分析</w:t>
      </w:r>
    </w:p>
    <w:p>
      <w:pPr>
        <w:spacing w:before="75" w:after="0"/>
      </w:pPr>
      <w:r>
        <w:rPr/>
        <w:t xml:space="preserve">第一节 2026-2031年中国跑鞋行业规划发展前景预测</w:t>
      </w:r>
    </w:p>
    <w:p>
      <w:pPr>
        <w:spacing w:before="75" w:after="0"/>
      </w:pPr>
      <w:r>
        <w:rPr/>
        <w:t xml:space="preserve">一、中国跑鞋行业投资前景预测分析</w:t>
      </w:r>
    </w:p>
    <w:p>
      <w:pPr>
        <w:spacing w:before="75" w:after="0"/>
      </w:pPr>
      <w:r>
        <w:rPr/>
        <w:t xml:space="preserve">二、中国跑鞋行业需求规模预测分析</w:t>
      </w:r>
    </w:p>
    <w:p>
      <w:pPr>
        <w:spacing w:before="75" w:after="0"/>
      </w:pPr>
      <w:r>
        <w:rPr/>
        <w:t xml:space="preserve">三、中国跑鞋行业市场前景预测分析</w:t>
      </w:r>
    </w:p>
    <w:p>
      <w:pPr>
        <w:spacing w:before="75" w:after="0"/>
      </w:pPr>
      <w:r>
        <w:rPr/>
        <w:t xml:space="preserve">第二节 2026-2031年中国跑鞋行业投资风险分析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2026-2031年中国跑鞋行业投资策略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2026-2031年中国跑鞋行业前景发展分析</w:t>
      </w:r>
    </w:p>
    <w:p>
      <w:pPr>
        <w:spacing w:before="75" w:after="0"/>
      </w:pPr>
      <w:r>
        <w:rPr/>
        <w:t xml:space="preserve">第一节 2026-2031年中国跑鞋行业前景SWOT分析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2026-2031年中国跑鞋行业前景数据预测</w:t>
      </w:r>
    </w:p>
    <w:p>
      <w:pPr>
        <w:spacing w:before="75" w:after="0"/>
      </w:pPr>
      <w:r>
        <w:rPr/>
        <w:t xml:space="preserve">一、中国跑鞋行业企业数量预测</w:t>
      </w:r>
    </w:p>
    <w:p>
      <w:pPr>
        <w:spacing w:before="75" w:after="0"/>
      </w:pPr>
      <w:r>
        <w:rPr/>
        <w:t xml:space="preserve">二、中国跑鞋行业资产规模预测</w:t>
      </w:r>
    </w:p>
    <w:p>
      <w:pPr>
        <w:spacing w:before="75" w:after="0"/>
      </w:pPr>
      <w:r>
        <w:rPr/>
        <w:t xml:space="preserve">三、中国跑鞋行业销售收入预测</w:t>
      </w:r>
    </w:p>
    <w:p>
      <w:pPr>
        <w:spacing w:before="75" w:after="0"/>
      </w:pPr>
      <w:r>
        <w:rPr/>
        <w:t xml:space="preserve">四、中国跑鞋行业利润总额预测</w:t>
      </w:r>
    </w:p>
    <w:p>
      <w:pPr>
        <w:spacing w:before="75" w:after="0"/>
      </w:pPr>
      <w:r>
        <w:rPr/>
        <w:t xml:space="preserve">第三节 2026-2031年中国跑鞋行业经营效益预测</w:t>
      </w:r>
    </w:p>
    <w:p>
      <w:pPr>
        <w:spacing w:before="75" w:after="0"/>
      </w:pPr>
      <w:r>
        <w:rPr/>
        <w:t xml:space="preserve">一、中国跑鞋行业偿债能力预测</w:t>
      </w:r>
    </w:p>
    <w:p>
      <w:pPr>
        <w:spacing w:before="75" w:after="0"/>
      </w:pPr>
      <w:r>
        <w:rPr/>
        <w:t xml:space="preserve">二、中国跑鞋行业盈利能力预测</w:t>
      </w:r>
    </w:p>
    <w:p>
      <w:pPr>
        <w:spacing w:before="75" w:after="0"/>
      </w:pPr>
      <w:r>
        <w:rPr/>
        <w:t xml:space="preserve">三、中国跑鞋行业的毛利率预测</w:t>
      </w:r>
    </w:p>
    <w:p>
      <w:pPr>
        <w:spacing w:before="75" w:after="0"/>
      </w:pPr>
      <w:r>
        <w:rPr/>
        <w:t xml:space="preserve">四、中国跑鞋行业运营能力预测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一、中国跑鞋行业未来发展方向</w:t>
      </w:r>
    </w:p>
    <w:p>
      <w:pPr>
        <w:spacing w:before="75" w:after="0"/>
      </w:pPr>
      <w:r>
        <w:rPr/>
        <w:t xml:space="preserve">二、中国跑鞋行业主要投资建议</w:t>
      </w:r>
    </w:p>
    <w:p>
      <w:pPr>
        <w:spacing w:before="75" w:after="0"/>
      </w:pPr>
      <w:r>
        <w:rPr/>
        <w:t xml:space="preserve">三、中国跑鞋企业融资分析</w:t>
      </w:r>
    </w:p>
    <w:p>
      <w:pPr>
        <w:spacing w:before="75" w:after="0"/>
      </w:pPr>
      <w:r>
        <w:rPr/>
        <w:t xml:space="preserve">第四节 2026-2031年投资规划建议</w:t>
      </w:r>
    </w:p>
    <w:p>
      <w:pPr>
        <w:spacing w:before="75" w:after="0"/>
      </w:pPr>
      <w:r>
        <w:rPr>
          <w:b w:val="1"/>
          <w:bCs w:val="1"/>
        </w:rPr>
        <w:t xml:space="preserve">第十三章 2026-2031年跑鞋企业战略规划策略分析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图表：中国跑鞋行业生命周期</w:t>
      </w:r>
    </w:p>
    <w:p>
      <w:pPr>
        <w:spacing w:before="75" w:after="0"/>
      </w:pPr>
      <w:r>
        <w:rPr/>
        <w:t xml:space="preserve">图表：全球跑鞋进出口增长情况</w:t>
      </w:r>
    </w:p>
    <w:p>
      <w:pPr>
        <w:spacing w:before="75" w:after="0"/>
      </w:pPr>
      <w:r>
        <w:rPr/>
        <w:t xml:space="preserve">图表：全球跑鞋进出口区域分布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图表：华南地区中国跑鞋行业市场规模</w:t>
      </w:r>
    </w:p>
    <w:p>
      <w:pPr>
        <w:spacing w:before="75" w:after="0"/>
      </w:pPr>
      <w:r>
        <w:rPr/>
        <w:t xml:space="preserve">图表：东地区中国跑鞋行业市场规模</w:t>
      </w:r>
    </w:p>
    <w:p>
      <w:pPr>
        <w:spacing w:before="75" w:after="0"/>
      </w:pPr>
      <w:r>
        <w:rPr/>
        <w:t xml:space="preserve">图表：华北地区中国跑鞋行业市场规模</w:t>
      </w:r>
    </w:p>
    <w:p>
      <w:pPr>
        <w:spacing w:before="75" w:after="0"/>
      </w:pPr>
      <w:r>
        <w:rPr/>
        <w:t xml:space="preserve">图表：华中地区中国跑鞋行业市场规模</w:t>
      </w:r>
    </w:p>
    <w:p>
      <w:pPr>
        <w:spacing w:before="75" w:after="0"/>
      </w:pPr>
      <w:r>
        <w:rPr/>
        <w:t xml:space="preserve">图表：2021-2026年我国中国跑鞋行业市场规模</w:t>
      </w:r>
    </w:p>
    <w:p>
      <w:pPr>
        <w:spacing w:before="75" w:after="0"/>
      </w:pPr>
      <w:r>
        <w:rPr/>
        <w:t xml:space="preserve">图表：2021-2026年我国中国跑鞋行业年销量</w:t>
      </w:r>
    </w:p>
    <w:p>
      <w:pPr>
        <w:spacing w:before="75" w:after="0"/>
      </w:pPr>
      <w:r>
        <w:rPr/>
        <w:t xml:space="preserve">图表：2021-2026年我国跑鞋价格走势</w:t>
      </w:r>
    </w:p>
    <w:p>
      <w:pPr>
        <w:spacing w:before="75" w:after="0"/>
      </w:pPr>
      <w:r>
        <w:rPr/>
        <w:t xml:space="preserve">图表：2026-2031年我国跑鞋价格走势预测</w:t>
      </w:r>
    </w:p>
    <w:p>
      <w:pPr>
        <w:spacing w:before="75" w:after="0"/>
      </w:pPr>
      <w:r>
        <w:rPr/>
        <w:t xml:space="preserve">图表：2021-2026年我国跑鞋进出口统计</w:t>
      </w:r>
    </w:p>
    <w:p>
      <w:pPr>
        <w:spacing w:before="75" w:after="0"/>
      </w:pPr>
      <w:r>
        <w:rPr/>
        <w:t xml:space="preserve">图表：2026-2031年中国跑鞋行业企业数量预测</w:t>
      </w:r>
    </w:p>
    <w:p>
      <w:pPr>
        <w:spacing w:before="75" w:after="0"/>
      </w:pPr>
      <w:r>
        <w:rPr/>
        <w:t xml:space="preserve">图表：2026-2031年中国跑鞋行业资产规模预测</w:t>
      </w:r>
    </w:p>
    <w:p>
      <w:pPr>
        <w:spacing w:before="75" w:after="0"/>
      </w:pPr>
      <w:r>
        <w:rPr/>
        <w:t xml:space="preserve">图表：2026-2031年中国跑鞋行业销售收入预测</w:t>
      </w:r>
    </w:p>
    <w:p>
      <w:pPr>
        <w:spacing w:before="75" w:after="0"/>
      </w:pPr>
      <w:r>
        <w:rPr/>
        <w:t xml:space="preserve">图表：2026-2031年中国跑鞋行业利润总额预测</w:t>
      </w:r>
    </w:p>
    <w:p>
      <w:pPr>
        <w:spacing w:before="75" w:after="0"/>
      </w:pPr>
      <w:r>
        <w:rPr/>
        <w:t xml:space="preserve">图表：2026-2031年中国跑鞋行业偿债能力预测</w:t>
      </w:r>
    </w:p>
    <w:p>
      <w:pPr>
        <w:spacing w:before="75" w:after="0"/>
      </w:pPr>
      <w:r>
        <w:rPr/>
        <w:t xml:space="preserve">图表：2026-2031年中国跑鞋行业盈利能力预测</w:t>
      </w:r>
    </w:p>
    <w:p>
      <w:pPr>
        <w:spacing w:before="75" w:after="0"/>
      </w:pPr>
      <w:r>
        <w:rPr/>
        <w:t xml:space="preserve">图表：2026-2031年中国跑鞋行业的毛利率预测</w:t>
      </w:r>
    </w:p>
    <w:p>
      <w:pPr>
        <w:spacing w:before="75" w:after="0"/>
      </w:pPr>
      <w:r>
        <w:rPr/>
        <w:t xml:space="preserve">图表：2026-2031年中国跑鞋行业运营能力预测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2026-2031年跑鞋行业市场调研和投资分析报告</dc:title>
  <dc:description>2026-2031年跑鞋行业市场调研和投资分析报告</dc:description>
  <dc:subject>2026-2031年跑鞋行业市场调研和投资分析报告</dc:subject>
  <cp:keywords>研究报告</cp:keywords>
  <cp:category>研究报告</cp:category>
  <cp:lastModifiedBy>北京中道泰和信息咨询有限公司</cp:lastModifiedBy>
  <dcterms:created xsi:type="dcterms:W3CDTF">2026-03-28T12:41:23+08:00</dcterms:created>
  <dcterms:modified xsi:type="dcterms:W3CDTF">2026-03-28T12:41:23+08:00</dcterms:modified>
</cp:coreProperties>
</file>

<file path=docProps/custom.xml><?xml version="1.0" encoding="utf-8"?>
<Properties xmlns="http://schemas.openxmlformats.org/officeDocument/2006/custom-properties" xmlns:vt="http://schemas.openxmlformats.org/officeDocument/2006/docPropsVTypes"/>
</file>