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2026-2031年踏步机行业市场调研和投资分析报告</w:t>
      </w:r>
    </w:p>
    <w:p>
      <w:pPr>
        <w:spacing w:after="150"/>
      </w:pPr>
      <w:r>
        <w:rPr>
          <w:b w:val="1"/>
          <w:bCs w:val="1"/>
        </w:rPr>
        <w:t xml:space="preserve">报告简介</w:t>
      </w:r>
    </w:p>
    <w:p>
      <w:pPr>
        <w:spacing w:after="150"/>
      </w:pPr>
      <w:r>
        <w:rPr/>
        <w:t xml:space="preserve">踏步机(stair steppers)，进口PP材质，底部高分子材料，表面经过特殊磨砂处理，防刮花，不掉色，噪音小，坚固耐用。最高承重100公斤。这种产品正逐渐被椭圆机取代。踏步机仍然是最具挑战性的健身器材。踏步机能够使健身者不断重复攀爬楼梯的动作，既能增强心血管系统的功能，又能充分锻炼大腿和小腿肌肉。不过，体态臃肿或者刚刚接触踏步机的人进行剧烈锻炼往往会感觉筋疲力尽。常见品牌有光泉，康乐佳，莫比斯，欧洲BH，霸天虎，朗威，舒华等。</w:t>
      </w:r>
    </w:p>
    <w:p>
      <w:pPr>
        <w:spacing w:after="150"/>
      </w:pPr>
      <w:r>
        <w:rPr/>
        <w:t xml:space="preserve">产品含有电子显示,计时计数(在运动时感应您的运动强度，精确记录运动的次数与时间，为您的健身运动提供准确的数据参考)外带按摩扭腰盘, 脂肪燃烧(运动结束后，能告诉您运动过程中所消耗的能量和燃烧的脂肪，给您的提供一个明确的结果) 磁疗按摩(在使用中，通过脚底的病理反射区穴位，摩擦发热，当磁波通过发热传到人体时，在细胞内部发生漩涡状的二次电流，在体内化作“焦耳热”，有助于身</w:t>
      </w:r>
    </w:p>
    <w:p>
      <w:pPr>
        <w:spacing w:after="150"/>
      </w:pPr>
      <w:r>
        <w:rPr/>
        <w:t xml:space="preserve">体健康，并有消炎，止痛作用) 瘦腰美腿(运动时，可使腰部，胸部，腿部，腹部得到锻炼从而达到减腹瘦腰，丰胸美腿，增强皮肤弹性等作用) 防滑设计(好比一个不需运动的滑板和无环的呼啦圈，使用方便，简单易练)</w:t>
      </w:r>
    </w:p>
    <w:p>
      <w:pPr>
        <w:spacing w:after="150"/>
      </w:pPr>
      <w:r>
        <w:rPr/>
        <w:t xml:space="preserve">踏步机采用了车轮转动式踏步设计，使用起来像在跑步机上跑步，健身者要保持运动频幅，通过较为剧烈的运动消耗能量。大多数踏步机采用的还是独立踏板设计，使用起来更像是在踩椭圆机。当您一只脚踩下踏板时，另外一只脚下的踏板就会升起。</w:t>
      </w:r>
    </w:p>
    <w:p>
      <w:pPr>
        <w:spacing w:after="150"/>
      </w:pPr>
      <w:r>
        <w:rPr/>
        <w:t xml:space="preserve">除了具有燃烧热量、提高心率和有氧呼吸能力以外，踏步机还能够帮助健身者对小腿、腿腱、股四头肌和臀部肌肉进行塑型。尽管使用踏步机健身有诸多好处，但是许多健身者发现，与能够提供多种动作模式的其他有氧健身器材相比，踏步机只能提供一种固有的单调的攀爬楼梯的动作模式;毕竟，很多人愿意享受骑自行车或在公园慢跑的乐趣，但是却很少有人会把长时间攀爬楼梯当做自己的爱好。因此，一些新型踏步机设计了混合功能，增加了健身模式的种类。有些踏步机还采用了创新设计，将椭圆机的动作模式和标准踏步机的动作模式结合在一起;还有些踏步机则将踏步运动和跑步机的传送带结合在一起，或者添加了像椭圆机那样的上肢锻炼扶手，以便加强上半身的锻炼力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踏步机行业及各子行业的发展状况、上下游行业发展状况、市场供需形势、新产品与技术等进行了分析，并重点分析了我国踏步机行业发展状况和特点，以及中国踏步机行业将面临的挑战、企业的发展策略等。报告还对全球踏步机行业发展态势作了详细分析，并对踏步机行业进行了趋向研判，是踏步机生产、经营企业，科研、投资机构等单位准确了解目前踏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2021-2026年中国踏步机行业发展环境分析</w:t>
      </w:r>
    </w:p>
    <w:p>
      <w:pPr>
        <w:spacing w:before="75" w:after="0"/>
      </w:pPr>
      <w:r>
        <w:rPr/>
        <w:t xml:space="preserve">第一节 2021-2026年中国踏步机行业政策环境</w:t>
      </w:r>
    </w:p>
    <w:p>
      <w:pPr>
        <w:spacing w:before="75" w:after="0"/>
      </w:pPr>
      <w:r>
        <w:rPr/>
        <w:t xml:space="preserve">一、中国踏步机行业监管体制分析</w:t>
      </w:r>
    </w:p>
    <w:p>
      <w:pPr>
        <w:spacing w:before="75" w:after="0"/>
      </w:pPr>
      <w:r>
        <w:rPr/>
        <w:t xml:space="preserve">二、中国踏步机行业主要法律法规</w:t>
      </w:r>
    </w:p>
    <w:p>
      <w:pPr>
        <w:spacing w:before="75" w:after="0"/>
      </w:pPr>
      <w:r>
        <w:rPr/>
        <w:t xml:space="preserve">三、中国踏步机行业政策走势解读</w:t>
      </w:r>
    </w:p>
    <w:p>
      <w:pPr>
        <w:spacing w:before="75" w:after="0"/>
      </w:pPr>
      <w:r>
        <w:rPr/>
        <w:t xml:space="preserve">第二节 中国踏步机行业在国民经济中地位分析</w:t>
      </w:r>
    </w:p>
    <w:p>
      <w:pPr>
        <w:spacing w:before="75" w:after="0"/>
      </w:pPr>
      <w:r>
        <w:rPr/>
        <w:t xml:space="preserve">第三节 中国踏步机行业进入壁垒/退出机制分析</w:t>
      </w:r>
    </w:p>
    <w:p>
      <w:pPr>
        <w:spacing w:before="75" w:after="0"/>
      </w:pPr>
      <w:r>
        <w:rPr/>
        <w:t xml:space="preserve">一、中国踏步机行业进入壁垒分析</w:t>
      </w:r>
    </w:p>
    <w:p>
      <w:pPr>
        <w:spacing w:before="75" w:after="0"/>
      </w:pPr>
      <w:r>
        <w:rPr/>
        <w:t xml:space="preserve">二、中国踏步机行业退出机制分析</w:t>
      </w:r>
    </w:p>
    <w:p>
      <w:pPr>
        <w:spacing w:before="75" w:after="0"/>
      </w:pPr>
      <w:r>
        <w:rPr/>
        <w:t xml:space="preserve">第四节 中国踏步机行业技术环境分析</w:t>
      </w:r>
    </w:p>
    <w:p>
      <w:pPr>
        <w:spacing w:before="75" w:after="0"/>
      </w:pPr>
      <w:r>
        <w:rPr>
          <w:b w:val="1"/>
          <w:bCs w:val="1"/>
        </w:rPr>
        <w:t xml:space="preserve">第二部分行业深度分析</w:t>
      </w:r>
    </w:p>
    <w:p>
      <w:pPr>
        <w:spacing w:before="75" w:after="0"/>
      </w:pPr>
      <w:r>
        <w:rPr>
          <w:b w:val="1"/>
          <w:bCs w:val="1"/>
        </w:rPr>
        <w:t xml:space="preserve">第二章 全球踏步机行业发展分析</w:t>
      </w:r>
    </w:p>
    <w:p>
      <w:pPr>
        <w:spacing w:before="75" w:after="0"/>
      </w:pPr>
      <w:r>
        <w:rPr/>
        <w:t xml:space="preserve">第一节 世界踏步机行业发展分析</w:t>
      </w:r>
    </w:p>
    <w:p>
      <w:pPr>
        <w:spacing w:before="75" w:after="0"/>
      </w:pPr>
      <w:r>
        <w:rPr/>
        <w:t xml:space="preserve">一、2021-2026年世界踏步机行业发展分析</w:t>
      </w:r>
    </w:p>
    <w:p>
      <w:pPr>
        <w:spacing w:before="75" w:after="0"/>
      </w:pPr>
      <w:r>
        <w:rPr/>
        <w:t xml:space="preserve">二、2021-2026年世界踏步机行业发展分析</w:t>
      </w:r>
    </w:p>
    <w:p>
      <w:pPr>
        <w:spacing w:before="75" w:after="0"/>
      </w:pPr>
      <w:r>
        <w:rPr/>
        <w:t xml:space="preserve">第二节 全球踏步机市场分析</w:t>
      </w:r>
    </w:p>
    <w:p>
      <w:pPr>
        <w:spacing w:before="75" w:after="0"/>
      </w:pPr>
      <w:r>
        <w:rPr/>
        <w:t xml:space="preserve">一、2021-2026年全球踏步机需求分析</w:t>
      </w:r>
    </w:p>
    <w:p>
      <w:pPr>
        <w:spacing w:before="75" w:after="0"/>
      </w:pPr>
      <w:r>
        <w:rPr/>
        <w:t xml:space="preserve">二、2021-2026年欧美踏步机需求分析</w:t>
      </w:r>
    </w:p>
    <w:p>
      <w:pPr>
        <w:spacing w:before="75" w:after="0"/>
      </w:pPr>
      <w:r>
        <w:rPr/>
        <w:t xml:space="preserve">三、2021-2026年中外踏步机市场对比</w:t>
      </w:r>
    </w:p>
    <w:p>
      <w:pPr>
        <w:spacing w:before="75" w:after="0"/>
      </w:pPr>
      <w:r>
        <w:rPr/>
        <w:t xml:space="preserve">第三节 2021-2026年主要国家或地区踏步机行业发展分析</w:t>
      </w:r>
    </w:p>
    <w:p>
      <w:pPr>
        <w:spacing w:before="75" w:after="0"/>
      </w:pPr>
      <w:r>
        <w:rPr/>
        <w:t xml:space="preserve">一、2021-2026年美国踏步机行业分析</w:t>
      </w:r>
    </w:p>
    <w:p>
      <w:pPr>
        <w:spacing w:before="75" w:after="0"/>
      </w:pPr>
      <w:r>
        <w:rPr/>
        <w:t xml:space="preserve">二、2021-2026年日本踏步机行业分析</w:t>
      </w:r>
    </w:p>
    <w:p>
      <w:pPr>
        <w:spacing w:before="75" w:after="0"/>
      </w:pPr>
      <w:r>
        <w:rPr/>
        <w:t xml:space="preserve">三、2021-2026年欧洲踏步机行业分析</w:t>
      </w:r>
    </w:p>
    <w:p>
      <w:pPr>
        <w:spacing w:before="75" w:after="0"/>
      </w:pPr>
      <w:r>
        <w:rPr>
          <w:b w:val="1"/>
          <w:bCs w:val="1"/>
        </w:rPr>
        <w:t xml:space="preserve">第三章 2021-2026年中国踏步机行业规模与经济效益</w:t>
      </w:r>
    </w:p>
    <w:p>
      <w:pPr>
        <w:spacing w:before="75" w:after="0"/>
      </w:pPr>
      <w:r>
        <w:rPr/>
        <w:t xml:space="preserve">第一节 2021-2026年中国踏步机行业总体规模分析</w:t>
      </w:r>
    </w:p>
    <w:p>
      <w:pPr>
        <w:spacing w:before="75" w:after="0"/>
      </w:pPr>
      <w:r>
        <w:rPr/>
        <w:t xml:space="preserve">一、中国踏步机行业企业数量分析</w:t>
      </w:r>
    </w:p>
    <w:p>
      <w:pPr>
        <w:spacing w:before="75" w:after="0"/>
      </w:pPr>
      <w:r>
        <w:rPr/>
        <w:t xml:space="preserve">二、中国踏步机行业资产规模分析</w:t>
      </w:r>
    </w:p>
    <w:p>
      <w:pPr>
        <w:spacing w:before="75" w:after="0"/>
      </w:pPr>
      <w:r>
        <w:rPr/>
        <w:t xml:space="preserve">三、中国踏步机行业销售收入分析</w:t>
      </w:r>
    </w:p>
    <w:p>
      <w:pPr>
        <w:spacing w:before="75" w:after="0"/>
      </w:pPr>
      <w:r>
        <w:rPr/>
        <w:t xml:space="preserve">四、中国踏步机行业利润总额分析</w:t>
      </w:r>
    </w:p>
    <w:p>
      <w:pPr>
        <w:spacing w:before="75" w:after="0"/>
      </w:pPr>
      <w:r>
        <w:rPr/>
        <w:t xml:space="preserve">第二节 2021-2026年中国踏步机行业经营效益分析</w:t>
      </w:r>
    </w:p>
    <w:p>
      <w:pPr>
        <w:spacing w:before="75" w:after="0"/>
      </w:pPr>
      <w:r>
        <w:rPr/>
        <w:t xml:space="preserve">一、中国踏步机行业偿债能力分析</w:t>
      </w:r>
    </w:p>
    <w:p>
      <w:pPr>
        <w:spacing w:before="75" w:after="0"/>
      </w:pPr>
      <w:r>
        <w:rPr/>
        <w:t xml:space="preserve">二、中国踏步机行业盈利能力分析</w:t>
      </w:r>
    </w:p>
    <w:p>
      <w:pPr>
        <w:spacing w:before="75" w:after="0"/>
      </w:pPr>
      <w:r>
        <w:rPr/>
        <w:t xml:space="preserve">三、中国踏步机行业的毛利率分析</w:t>
      </w:r>
    </w:p>
    <w:p>
      <w:pPr>
        <w:spacing w:before="75" w:after="0"/>
      </w:pPr>
      <w:r>
        <w:rPr/>
        <w:t xml:space="preserve">四、中国踏步机行业运营能力分析</w:t>
      </w:r>
    </w:p>
    <w:p>
      <w:pPr>
        <w:spacing w:before="75" w:after="0"/>
      </w:pPr>
      <w:r>
        <w:rPr/>
        <w:t xml:space="preserve">第三节 2021-2026年中国踏步机行业成本费用分析</w:t>
      </w:r>
    </w:p>
    <w:p>
      <w:pPr>
        <w:spacing w:before="75" w:after="0"/>
      </w:pPr>
      <w:r>
        <w:rPr/>
        <w:t xml:space="preserve">一、中国踏步机行业销售成本分析</w:t>
      </w:r>
    </w:p>
    <w:p>
      <w:pPr>
        <w:spacing w:before="75" w:after="0"/>
      </w:pPr>
      <w:r>
        <w:rPr/>
        <w:t xml:space="preserve">二、中国踏步机行业销售费用分析</w:t>
      </w:r>
    </w:p>
    <w:p>
      <w:pPr>
        <w:spacing w:before="75" w:after="0"/>
      </w:pPr>
      <w:r>
        <w:rPr/>
        <w:t xml:space="preserve">三、中国踏步机行业管理费用分析</w:t>
      </w:r>
    </w:p>
    <w:p>
      <w:pPr>
        <w:spacing w:before="75" w:after="0"/>
      </w:pPr>
      <w:r>
        <w:rPr/>
        <w:t xml:space="preserve">四、中国踏步机行业财务费用分析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2021-2026年中国踏步机市场需求状况分析</w:t>
      </w:r>
    </w:p>
    <w:p>
      <w:pPr>
        <w:spacing w:before="75" w:after="0"/>
      </w:pPr>
      <w:r>
        <w:rPr>
          <w:b w:val="1"/>
          <w:bCs w:val="1"/>
        </w:rPr>
        <w:t xml:space="preserve">第四章 2021-2026年中国踏步机行业重点区域发展分析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2021-2026年中国踏步机产业链构成分析</w:t>
      </w:r>
    </w:p>
    <w:p>
      <w:pPr>
        <w:spacing w:before="75" w:after="0"/>
      </w:pPr>
      <w:r>
        <w:rPr/>
        <w:t xml:space="preserve">第一节 中国踏步机行业产业链构成分析</w:t>
      </w:r>
    </w:p>
    <w:p>
      <w:pPr>
        <w:spacing w:before="75" w:after="0"/>
      </w:pPr>
      <w:r>
        <w:rPr/>
        <w:t xml:space="preserve">第二节 中国踏步机行业上游产业供应能力分析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中国踏步机行业下游产业市场需求能力分析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踏步机企业产业链延伸策略研究</w:t>
      </w:r>
    </w:p>
    <w:p>
      <w:pPr>
        <w:spacing w:before="75" w:after="0"/>
      </w:pPr>
      <w:r>
        <w:rPr/>
        <w:t xml:space="preserve">一、产业链延伸的定义与优势</w:t>
      </w:r>
    </w:p>
    <w:p>
      <w:pPr>
        <w:spacing w:before="75" w:after="0"/>
      </w:pPr>
      <w:r>
        <w:rPr/>
        <w:t xml:space="preserve">二、踏步机企业产业链延伸策略的方向分析</w:t>
      </w:r>
    </w:p>
    <w:p>
      <w:pPr>
        <w:spacing w:before="75" w:after="0"/>
      </w:pPr>
      <w:r>
        <w:rPr/>
        <w:t xml:space="preserve">三、踏步机企业产业链延伸策略的建议</w:t>
      </w:r>
    </w:p>
    <w:p>
      <w:pPr>
        <w:spacing w:before="75" w:after="0"/>
      </w:pPr>
      <w:r>
        <w:rPr>
          <w:b w:val="1"/>
          <w:bCs w:val="1"/>
        </w:rPr>
        <w:t xml:space="preserve">第六章 2021-2026年中国踏步机行业渠道及模式分析</w:t>
      </w:r>
    </w:p>
    <w:p>
      <w:pPr>
        <w:spacing w:before="75" w:after="0"/>
      </w:pPr>
      <w:r>
        <w:rPr/>
        <w:t xml:space="preserve">第一节 2021-2026年中国踏步机行业盈利及经营模式分析</w:t>
      </w:r>
    </w:p>
    <w:p>
      <w:pPr>
        <w:spacing w:before="75" w:after="0"/>
      </w:pPr>
      <w:r>
        <w:rPr/>
        <w:t xml:space="preserve">一、2021-2026年中国踏步机行业盈利模式分析</w:t>
      </w:r>
    </w:p>
    <w:p>
      <w:pPr>
        <w:spacing w:before="75" w:after="0"/>
      </w:pPr>
      <w:r>
        <w:rPr/>
        <w:t xml:space="preserve">1、2021-2026年中国踏步机行业盈利模式分析</w:t>
      </w:r>
    </w:p>
    <w:p>
      <w:pPr>
        <w:spacing w:before="75" w:after="0"/>
      </w:pPr>
      <w:r>
        <w:rPr/>
        <w:t xml:space="preserve">2、2021-2026年影响中国踏步机行业盈利的因素分析</w:t>
      </w:r>
    </w:p>
    <w:p>
      <w:pPr>
        <w:spacing w:before="75" w:after="0"/>
      </w:pPr>
      <w:r>
        <w:rPr/>
        <w:t xml:space="preserve">二、2021-2026年中国踏步机行业经营模式分析</w:t>
      </w:r>
    </w:p>
    <w:p>
      <w:pPr>
        <w:spacing w:before="75" w:after="0"/>
      </w:pPr>
      <w:r>
        <w:rPr/>
        <w:t xml:space="preserve">第二节 2021-2026年中国踏步机行业渠道结构分析</w:t>
      </w:r>
    </w:p>
    <w:p>
      <w:pPr>
        <w:spacing w:before="75" w:after="0"/>
      </w:pPr>
      <w:r>
        <w:rPr/>
        <w:t xml:space="preserve">一、2021-2026年中国踏步机行业渠道结构分析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2021-2026年中国踏步机行业企业综合排名分析</w:t>
      </w:r>
    </w:p>
    <w:p>
      <w:pPr>
        <w:spacing w:before="75" w:after="0"/>
      </w:pPr>
      <w:r>
        <w:rPr/>
        <w:t xml:space="preserve">第一节 2021-2026年中国踏步机行业企业十强排名</w:t>
      </w:r>
    </w:p>
    <w:p>
      <w:pPr>
        <w:spacing w:before="75" w:after="0"/>
      </w:pPr>
      <w:r>
        <w:rPr/>
        <w:t xml:space="preserve">一、中国踏步机行业企业资产规模十强企业</w:t>
      </w:r>
    </w:p>
    <w:p>
      <w:pPr>
        <w:spacing w:before="75" w:after="0"/>
      </w:pPr>
      <w:r>
        <w:rPr/>
        <w:t xml:space="preserve">二、中国踏步机行业企业销售收入十强企业</w:t>
      </w:r>
    </w:p>
    <w:p>
      <w:pPr>
        <w:spacing w:before="75" w:after="0"/>
      </w:pPr>
      <w:r>
        <w:rPr/>
        <w:t xml:space="preserve">三、中国踏步机行业企业利润总额十强企业</w:t>
      </w:r>
    </w:p>
    <w:p>
      <w:pPr>
        <w:spacing w:before="75" w:after="0"/>
      </w:pPr>
      <w:r>
        <w:rPr/>
        <w:t xml:space="preserve">第二节 2021-2026年中国踏步机行业不同类型企业排名</w:t>
      </w:r>
    </w:p>
    <w:p>
      <w:pPr>
        <w:spacing w:before="75" w:after="0"/>
      </w:pPr>
      <w:r>
        <w:rPr/>
        <w:t xml:space="preserve">一、中国踏步机行业民营主要企业</w:t>
      </w:r>
    </w:p>
    <w:p>
      <w:pPr>
        <w:spacing w:before="75" w:after="0"/>
      </w:pPr>
      <w:r>
        <w:rPr/>
        <w:t xml:space="preserve">二、中国踏步机行业外资主要企业</w:t>
      </w:r>
    </w:p>
    <w:p>
      <w:pPr>
        <w:spacing w:before="75" w:after="0"/>
      </w:pPr>
      <w:r>
        <w:rPr>
          <w:b w:val="1"/>
          <w:bCs w:val="1"/>
        </w:rPr>
        <w:t xml:space="preserve">第八章 2026-2031年规划中国踏步机行业重点企业分析</w:t>
      </w:r>
    </w:p>
    <w:p>
      <w:pPr>
        <w:spacing w:before="75" w:after="0"/>
      </w:pPr>
      <w:r>
        <w:rPr/>
        <w:t xml:space="preserve">第一节 浙江双超运动器材有限公司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乔山健康科技(上海)有限公司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舒华股份有限公司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钜勋健身器材(上海)有限公司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厦门康乐佳运动器材有限公司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山东汇祥健身器材有限公司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江苏康力源健身器材有限公司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广东艾诗凯奇智能科技有限公司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杭州水晶运动机械股份有限公司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2026-2031年中国踏步机行业规划投资环境分析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2026-2031年中国踏步机行业社会环境分析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2026-2031年中国踏步机行业投资前景策略分析</w:t>
      </w:r>
    </w:p>
    <w:p>
      <w:pPr>
        <w:spacing w:before="75" w:after="0"/>
      </w:pPr>
      <w:r>
        <w:rPr/>
        <w:t xml:space="preserve">第一节 2026-2031年中国踏步机行业规划发展前景预测</w:t>
      </w:r>
    </w:p>
    <w:p>
      <w:pPr>
        <w:spacing w:before="75" w:after="0"/>
      </w:pPr>
      <w:r>
        <w:rPr/>
        <w:t xml:space="preserve">一、中国踏步机行业投资前景预测分析</w:t>
      </w:r>
    </w:p>
    <w:p>
      <w:pPr>
        <w:spacing w:before="75" w:after="0"/>
      </w:pPr>
      <w:r>
        <w:rPr/>
        <w:t xml:space="preserve">二、中国踏步机行业需求规模预测分析</w:t>
      </w:r>
    </w:p>
    <w:p>
      <w:pPr>
        <w:spacing w:before="75" w:after="0"/>
      </w:pPr>
      <w:r>
        <w:rPr/>
        <w:t xml:space="preserve">三、中国踏步机行业市场前景预测分析</w:t>
      </w:r>
    </w:p>
    <w:p>
      <w:pPr>
        <w:spacing w:before="75" w:after="0"/>
      </w:pPr>
      <w:r>
        <w:rPr/>
        <w:t xml:space="preserve">第二节 2026-2031年中国踏步机行业投资风险分析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2026-2031年中国踏步机行业投资策略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2026-2031年中国踏步机行业前景发展分析</w:t>
      </w:r>
    </w:p>
    <w:p>
      <w:pPr>
        <w:spacing w:before="75" w:after="0"/>
      </w:pPr>
      <w:r>
        <w:rPr/>
        <w:t xml:space="preserve">第一节 2026-2031年中国踏步机行业前景SWOT分析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2026-2031年中国踏步机行业前景数据预测</w:t>
      </w:r>
    </w:p>
    <w:p>
      <w:pPr>
        <w:spacing w:before="75" w:after="0"/>
      </w:pPr>
      <w:r>
        <w:rPr/>
        <w:t xml:space="preserve">一、中国踏步机行业企业数量预测</w:t>
      </w:r>
    </w:p>
    <w:p>
      <w:pPr>
        <w:spacing w:before="75" w:after="0"/>
      </w:pPr>
      <w:r>
        <w:rPr/>
        <w:t xml:space="preserve">二、中国踏步机行业资产规模预测</w:t>
      </w:r>
    </w:p>
    <w:p>
      <w:pPr>
        <w:spacing w:before="75" w:after="0"/>
      </w:pPr>
      <w:r>
        <w:rPr/>
        <w:t xml:space="preserve">三、中国踏步机行业销售收入预测</w:t>
      </w:r>
    </w:p>
    <w:p>
      <w:pPr>
        <w:spacing w:before="75" w:after="0"/>
      </w:pPr>
      <w:r>
        <w:rPr/>
        <w:t xml:space="preserve">四、中国踏步机行业利润总额预测</w:t>
      </w:r>
    </w:p>
    <w:p>
      <w:pPr>
        <w:spacing w:before="75" w:after="0"/>
      </w:pPr>
      <w:r>
        <w:rPr/>
        <w:t xml:space="preserve">第三节 2026-2031年中国踏步机行业经营效益预测</w:t>
      </w:r>
    </w:p>
    <w:p>
      <w:pPr>
        <w:spacing w:before="75" w:after="0"/>
      </w:pPr>
      <w:r>
        <w:rPr/>
        <w:t xml:space="preserve">一、中国踏步机行业偿债能力预测</w:t>
      </w:r>
    </w:p>
    <w:p>
      <w:pPr>
        <w:spacing w:before="75" w:after="0"/>
      </w:pPr>
      <w:r>
        <w:rPr/>
        <w:t xml:space="preserve">二、中国踏步机行业盈利能力预测</w:t>
      </w:r>
    </w:p>
    <w:p>
      <w:pPr>
        <w:spacing w:before="75" w:after="0"/>
      </w:pPr>
      <w:r>
        <w:rPr/>
        <w:t xml:space="preserve">三、中国踏步机行业的毛利率预测</w:t>
      </w:r>
    </w:p>
    <w:p>
      <w:pPr>
        <w:spacing w:before="75" w:after="0"/>
      </w:pPr>
      <w:r>
        <w:rPr/>
        <w:t xml:space="preserve">四、中国踏步机行业运营能力预测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一、中国踏步机行业未来发展方向</w:t>
      </w:r>
    </w:p>
    <w:p>
      <w:pPr>
        <w:spacing w:before="75" w:after="0"/>
      </w:pPr>
      <w:r>
        <w:rPr/>
        <w:t xml:space="preserve">二、中国踏步机行业主要投资建议</w:t>
      </w:r>
    </w:p>
    <w:p>
      <w:pPr>
        <w:spacing w:before="75" w:after="0"/>
      </w:pPr>
      <w:r>
        <w:rPr/>
        <w:t xml:space="preserve">三、中国踏步机企业融资分析</w:t>
      </w:r>
    </w:p>
    <w:p>
      <w:pPr>
        <w:spacing w:before="75" w:after="0"/>
      </w:pPr>
      <w:r>
        <w:rPr/>
        <w:t xml:space="preserve">第四节 2026-2031年投资规划建议</w:t>
      </w:r>
    </w:p>
    <w:p>
      <w:pPr>
        <w:spacing w:before="75" w:after="0"/>
      </w:pPr>
      <w:r>
        <w:rPr>
          <w:b w:val="1"/>
          <w:bCs w:val="1"/>
        </w:rPr>
        <w:t xml:space="preserve">第十三章 2026-2031年踏步机企业战略规划策略分析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图表：中国踏步机行业生命周期</w:t>
      </w:r>
    </w:p>
    <w:p>
      <w:pPr>
        <w:spacing w:before="75" w:after="0"/>
      </w:pPr>
      <w:r>
        <w:rPr/>
        <w:t xml:space="preserve">图表：全球踏步机进出口增长情况</w:t>
      </w:r>
    </w:p>
    <w:p>
      <w:pPr>
        <w:spacing w:before="75" w:after="0"/>
      </w:pPr>
      <w:r>
        <w:rPr/>
        <w:t xml:space="preserve">图表：全球踏步机进出口区域分布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图表：华南地区中国踏步机行业市场规模</w:t>
      </w:r>
    </w:p>
    <w:p>
      <w:pPr>
        <w:spacing w:before="75" w:after="0"/>
      </w:pPr>
      <w:r>
        <w:rPr/>
        <w:t xml:space="preserve">图表：东地区中国踏步机行业市场规模</w:t>
      </w:r>
    </w:p>
    <w:p>
      <w:pPr>
        <w:spacing w:before="75" w:after="0"/>
      </w:pPr>
      <w:r>
        <w:rPr/>
        <w:t xml:space="preserve">图表：华北地区中国踏步机行业市场规模</w:t>
      </w:r>
    </w:p>
    <w:p>
      <w:pPr>
        <w:spacing w:before="75" w:after="0"/>
      </w:pPr>
      <w:r>
        <w:rPr/>
        <w:t xml:space="preserve">图表：华中地区中国踏步机行业市场规模</w:t>
      </w:r>
    </w:p>
    <w:p>
      <w:pPr>
        <w:spacing w:before="75" w:after="0"/>
      </w:pPr>
      <w:r>
        <w:rPr/>
        <w:t xml:space="preserve">图表：2021-2026年我国中国踏步机行业市场规模</w:t>
      </w:r>
    </w:p>
    <w:p>
      <w:pPr>
        <w:spacing w:before="75" w:after="0"/>
      </w:pPr>
      <w:r>
        <w:rPr/>
        <w:t xml:space="preserve">图表：2021-2026年我国中国踏步机行业年销量</w:t>
      </w:r>
    </w:p>
    <w:p>
      <w:pPr>
        <w:spacing w:before="75" w:after="0"/>
      </w:pPr>
      <w:r>
        <w:rPr/>
        <w:t xml:space="preserve">图表：2021-2026年我国踏步机价格走势</w:t>
      </w:r>
    </w:p>
    <w:p>
      <w:pPr>
        <w:spacing w:before="75" w:after="0"/>
      </w:pPr>
      <w:r>
        <w:rPr/>
        <w:t xml:space="preserve">图表：2026-2031年我国踏步机价格走势预测</w:t>
      </w:r>
    </w:p>
    <w:p>
      <w:pPr>
        <w:spacing w:before="75" w:after="0"/>
      </w:pPr>
      <w:r>
        <w:rPr/>
        <w:t xml:space="preserve">图表：2021-2026年我国踏步机进出口统计</w:t>
      </w:r>
    </w:p>
    <w:p>
      <w:pPr>
        <w:spacing w:before="75" w:after="0"/>
      </w:pPr>
      <w:r>
        <w:rPr/>
        <w:t xml:space="preserve">图表：2026-2031年中国踏步机行业企业数量预测</w:t>
      </w:r>
    </w:p>
    <w:p>
      <w:pPr>
        <w:spacing w:before="75" w:after="0"/>
      </w:pPr>
      <w:r>
        <w:rPr/>
        <w:t xml:space="preserve">图表：2026-2031年中国踏步机行业资产规模预测</w:t>
      </w:r>
    </w:p>
    <w:p>
      <w:pPr>
        <w:spacing w:before="75" w:after="0"/>
      </w:pPr>
      <w:r>
        <w:rPr/>
        <w:t xml:space="preserve">图表：2026-2031年中国踏步机行业销售收入预测</w:t>
      </w:r>
    </w:p>
    <w:p>
      <w:pPr>
        <w:spacing w:before="75" w:after="0"/>
      </w:pPr>
      <w:r>
        <w:rPr/>
        <w:t xml:space="preserve">图表：2026-2031年中国踏步机行业利润总额预测</w:t>
      </w:r>
    </w:p>
    <w:p>
      <w:pPr>
        <w:spacing w:before="75" w:after="0"/>
      </w:pPr>
      <w:r>
        <w:rPr/>
        <w:t xml:space="preserve">图表：2026-2031年中国踏步机行业偿债能力预测</w:t>
      </w:r>
    </w:p>
    <w:p>
      <w:pPr>
        <w:spacing w:before="75" w:after="0"/>
      </w:pPr>
      <w:r>
        <w:rPr/>
        <w:t xml:space="preserve">图表：2026-2031年中国踏步机行业盈利能力预测</w:t>
      </w:r>
    </w:p>
    <w:p>
      <w:pPr>
        <w:spacing w:before="75" w:after="0"/>
      </w:pPr>
      <w:r>
        <w:rPr/>
        <w:t xml:space="preserve">图表：2026-2031年中国踏步机行业的毛利率预测</w:t>
      </w:r>
    </w:p>
    <w:p>
      <w:pPr>
        <w:spacing w:before="75" w:after="0"/>
      </w:pPr>
      <w:r>
        <w:rPr/>
        <w:t xml:space="preserve">图表：2026-2031年中国踏步机行业运营能力预测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2026-2031年踏步机行业市场调研和投资分析报告</dc:title>
  <dc:description>2026-2031年踏步机行业市场调研和投资分析报告</dc:description>
  <dc:subject>2026-2031年踏步机行业市场调研和投资分析报告</dc:subject>
  <cp:keywords>研究报告</cp:keywords>
  <cp:category>研究报告</cp:category>
  <cp:lastModifiedBy>北京中道泰和信息咨询有限公司</cp:lastModifiedBy>
  <dcterms:created xsi:type="dcterms:W3CDTF">2026-03-28T12:42:03+08:00</dcterms:created>
  <dcterms:modified xsi:type="dcterms:W3CDTF">2026-03-28T12:42:03+08:00</dcterms:modified>
</cp:coreProperties>
</file>

<file path=docProps/custom.xml><?xml version="1.0" encoding="utf-8"?>
<Properties xmlns="http://schemas.openxmlformats.org/officeDocument/2006/custom-properties" xmlns:vt="http://schemas.openxmlformats.org/officeDocument/2006/docPropsVTypes"/>
</file>