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2024-2029年椭圆机行业市场调研和投资分析报告</w:t>
      </w:r>
    </w:p>
    <w:p>
      <w:pPr>
        <w:spacing w:after="150"/>
      </w:pPr>
      <w:r>
        <w:rPr>
          <w:b w:val="1"/>
          <w:bCs w:val="1"/>
        </w:rPr>
        <w:t xml:space="preserve">报告简介</w:t>
      </w:r>
    </w:p>
    <w:p>
      <w:pPr>
        <w:spacing w:after="150"/>
      </w:pPr>
      <w:r>
        <w:rPr/>
        <w:t xml:space="preserve">椭圆机(elliptical trainer) 在一般的健身俱乐部中，椭圆机(elliptical trainer)是相当常见的心肺适能运动训练工具，而且也广为使用者喜爱。椭圆机的运动型态类似越野滑雪(cross-country skiing)的动作，因此椭圆机的英文名称也称为elliptical cross-trainer。椭圆机被设计出来的时间虽短，但是由于受到大众的喜爱，因此发展也相当的迅速。可惜，到目前为止，在运动生理学的专业书籍中，介绍这个新运动工具的运动生理反应资讯还不多。</w:t>
      </w:r>
    </w:p>
    <w:p>
      <w:pPr>
        <w:spacing w:after="150"/>
      </w:pPr>
      <w:r>
        <w:rPr/>
        <w:t xml:space="preserve">椭圆机又叫太空漫步机，作为一种用于心肺功能锻炼效果很好的器械，它受到不少使用者和专业人士的喜爱。椭圆机的斜坡设计、阻力抵抗调节功能、编排好的运动模式以及专门对下肢某组织肌肉进行锻炼的能力让它成为专业健身房和家庭起居室里常见的运动器械。尽管不同类型的椭圆机其质量和运动舒适程度存在一定的差别，但这种机器毫无疑问是煅炼者进行心肺功能锻炼的有力武器。</w:t>
      </w:r>
    </w:p>
    <w:p>
      <w:pPr>
        <w:spacing w:after="150"/>
      </w:pPr>
      <w:r>
        <w:rPr/>
        <w:t xml:space="preserve">椭圆机最大的特点就是人体运用它锻炼时膝关节是不存在着力点的。采用椭圆机锻炼，不仅能预防、降低、缓解颈椎病、肩周炎及上背部的疼痛，而且避免了跑步时所产生的冲击力，更好地保护了关节，从而具备更好的安全系数。椭圆机能锻炼和刺激坐骨神经的调节，增强腰部肌肉的耐力和力量，针对臀部、大腿、侧腰及小腹部的刺激，达到塑身的效果。</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椭圆机行业及各子行业的发展状况、上下游行业发展状况、市场供需形势、新产品与技术等进行了分析，并重点分析了我国椭圆机行业发展状况和特点，以及中国椭圆机行业将面临的挑战、企业的发展策略等。报告还对全球椭圆机行业发展态势作了详细分析，并对椭圆机行业进行了趋向研判，是椭圆机生产、经营企业，科研、投资机构等单位准确了解目前椭圆机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2019-2023年中国椭圆机行业发展环境分析</w:t>
      </w:r>
    </w:p>
    <w:p>
      <w:pPr>
        <w:spacing w:after="150"/>
      </w:pPr>
      <w:r>
        <w:rPr/>
        <w:t xml:space="preserve">第一节 2019-2023年中国椭圆机行业政策环境</w:t>
      </w:r>
    </w:p>
    <w:p>
      <w:pPr>
        <w:spacing w:after="150"/>
      </w:pPr>
      <w:r>
        <w:rPr/>
        <w:t xml:space="preserve">一、中国椭圆机行业监管体制分析</w:t>
      </w:r>
    </w:p>
    <w:p>
      <w:pPr>
        <w:spacing w:after="150"/>
      </w:pPr>
      <w:r>
        <w:rPr/>
        <w:t xml:space="preserve">二、中国椭圆机行业主要法律法规</w:t>
      </w:r>
    </w:p>
    <w:p>
      <w:pPr>
        <w:spacing w:after="150"/>
      </w:pPr>
      <w:r>
        <w:rPr/>
        <w:t xml:space="preserve">三、中国椭圆机行业政策走势解读</w:t>
      </w:r>
    </w:p>
    <w:p>
      <w:pPr>
        <w:spacing w:after="150"/>
      </w:pPr>
      <w:r>
        <w:rPr/>
        <w:t xml:space="preserve">第二节 中国椭圆机行业在国民经济中地位分析</w:t>
      </w:r>
    </w:p>
    <w:p>
      <w:pPr>
        <w:spacing w:after="150"/>
      </w:pPr>
      <w:r>
        <w:rPr/>
        <w:t xml:space="preserve">第三节 中国椭圆机行业进入壁垒/退出机制分析</w:t>
      </w:r>
    </w:p>
    <w:p>
      <w:pPr>
        <w:spacing w:after="150"/>
      </w:pPr>
      <w:r>
        <w:rPr/>
        <w:t xml:space="preserve">一、中国椭圆机行业进入壁垒分析</w:t>
      </w:r>
    </w:p>
    <w:p>
      <w:pPr>
        <w:spacing w:after="150"/>
      </w:pPr>
      <w:r>
        <w:rPr/>
        <w:t xml:space="preserve">二、中国椭圆机行业退出机制分析</w:t>
      </w:r>
    </w:p>
    <w:p>
      <w:pPr>
        <w:spacing w:after="150"/>
      </w:pPr>
      <w:r>
        <w:rPr/>
        <w:t xml:space="preserve">第四节 中国椭圆机行业技术环境分析</w:t>
      </w:r>
    </w:p>
    <w:p>
      <w:pPr>
        <w:spacing w:after="150"/>
      </w:pPr>
      <w:r>
        <w:rPr>
          <w:b w:val="1"/>
          <w:bCs w:val="1"/>
        </w:rPr>
        <w:t xml:space="preserve">第二部分行业深度分析</w:t>
      </w:r>
    </w:p>
    <w:p>
      <w:pPr>
        <w:spacing w:after="150"/>
      </w:pPr>
      <w:r>
        <w:rPr>
          <w:b w:val="1"/>
          <w:bCs w:val="1"/>
        </w:rPr>
        <w:t xml:space="preserve">第二章 全球椭圆机行业发展分析</w:t>
      </w:r>
    </w:p>
    <w:p>
      <w:pPr>
        <w:spacing w:after="150"/>
      </w:pPr>
      <w:r>
        <w:rPr/>
        <w:t xml:space="preserve">第一节 世界椭圆机行业发展分析</w:t>
      </w:r>
    </w:p>
    <w:p>
      <w:pPr>
        <w:spacing w:after="150"/>
      </w:pPr>
      <w:r>
        <w:rPr/>
        <w:t xml:space="preserve">一、2019-2023年世界椭圆机行业发展分析</w:t>
      </w:r>
    </w:p>
    <w:p>
      <w:pPr>
        <w:spacing w:after="150"/>
      </w:pPr>
      <w:r>
        <w:rPr/>
        <w:t xml:space="preserve">二、2019-2023年世界椭圆机行业发展分析</w:t>
      </w:r>
    </w:p>
    <w:p>
      <w:pPr>
        <w:spacing w:after="150"/>
      </w:pPr>
      <w:r>
        <w:rPr/>
        <w:t xml:space="preserve">第二节 全球椭圆机市场分析</w:t>
      </w:r>
    </w:p>
    <w:p>
      <w:pPr>
        <w:spacing w:after="150"/>
      </w:pPr>
      <w:r>
        <w:rPr/>
        <w:t xml:space="preserve">一、2019-2023年全球椭圆机需求分析</w:t>
      </w:r>
    </w:p>
    <w:p>
      <w:pPr>
        <w:spacing w:after="150"/>
      </w:pPr>
      <w:r>
        <w:rPr/>
        <w:t xml:space="preserve">二、2019-2023年欧美椭圆机需求分析</w:t>
      </w:r>
    </w:p>
    <w:p>
      <w:pPr>
        <w:spacing w:after="150"/>
      </w:pPr>
      <w:r>
        <w:rPr/>
        <w:t xml:space="preserve">三、2019-2023年中外椭圆机市场对比</w:t>
      </w:r>
    </w:p>
    <w:p>
      <w:pPr>
        <w:spacing w:after="150"/>
      </w:pPr>
      <w:r>
        <w:rPr/>
        <w:t xml:space="preserve">第三节 2019-2023年主要国家或地区椭圆机行业发展分析</w:t>
      </w:r>
    </w:p>
    <w:p>
      <w:pPr>
        <w:spacing w:after="150"/>
      </w:pPr>
      <w:r>
        <w:rPr/>
        <w:t xml:space="preserve">一、2019-2023年美国椭圆机行业分析</w:t>
      </w:r>
    </w:p>
    <w:p>
      <w:pPr>
        <w:spacing w:after="150"/>
      </w:pPr>
      <w:r>
        <w:rPr/>
        <w:t xml:space="preserve">二、2019-2023年日本椭圆机行业分析</w:t>
      </w:r>
    </w:p>
    <w:p>
      <w:pPr>
        <w:spacing w:after="150"/>
      </w:pPr>
      <w:r>
        <w:rPr/>
        <w:t xml:space="preserve">三、2019-2023年欧洲椭圆机行业分析</w:t>
      </w:r>
    </w:p>
    <w:p>
      <w:pPr>
        <w:spacing w:after="150"/>
      </w:pPr>
      <w:r>
        <w:rPr>
          <w:b w:val="1"/>
          <w:bCs w:val="1"/>
        </w:rPr>
        <w:t xml:space="preserve">第三章 2019-2023年中国椭圆机行业规模与经济效益</w:t>
      </w:r>
    </w:p>
    <w:p>
      <w:pPr>
        <w:spacing w:after="150"/>
      </w:pPr>
      <w:r>
        <w:rPr/>
        <w:t xml:space="preserve">第一节 2019-2023年中国椭圆机行业总体规模分析</w:t>
      </w:r>
    </w:p>
    <w:p>
      <w:pPr>
        <w:spacing w:after="150"/>
      </w:pPr>
      <w:r>
        <w:rPr/>
        <w:t xml:space="preserve">一、中国椭圆机行业企业数量分析</w:t>
      </w:r>
    </w:p>
    <w:p>
      <w:pPr>
        <w:spacing w:after="150"/>
      </w:pPr>
      <w:r>
        <w:rPr/>
        <w:t xml:space="preserve">二、中国椭圆机行业资产规模分析</w:t>
      </w:r>
    </w:p>
    <w:p>
      <w:pPr>
        <w:spacing w:after="150"/>
      </w:pPr>
      <w:r>
        <w:rPr/>
        <w:t xml:space="preserve">三、中国椭圆机行业销售收入分析</w:t>
      </w:r>
    </w:p>
    <w:p>
      <w:pPr>
        <w:spacing w:after="150"/>
      </w:pPr>
      <w:r>
        <w:rPr/>
        <w:t xml:space="preserve">四、中国椭圆机行业利润总额分析</w:t>
      </w:r>
    </w:p>
    <w:p>
      <w:pPr>
        <w:spacing w:after="150"/>
      </w:pPr>
      <w:r>
        <w:rPr/>
        <w:t xml:space="preserve">第二节 2019-2023年中国椭圆机行业经营效益分析</w:t>
      </w:r>
    </w:p>
    <w:p>
      <w:pPr>
        <w:spacing w:after="150"/>
      </w:pPr>
      <w:r>
        <w:rPr/>
        <w:t xml:space="preserve">一、中国椭圆机行业偿债能力分析</w:t>
      </w:r>
    </w:p>
    <w:p>
      <w:pPr>
        <w:spacing w:after="150"/>
      </w:pPr>
      <w:r>
        <w:rPr/>
        <w:t xml:space="preserve">二、中国椭圆机行业盈利能力分析</w:t>
      </w:r>
    </w:p>
    <w:p>
      <w:pPr>
        <w:spacing w:after="150"/>
      </w:pPr>
      <w:r>
        <w:rPr/>
        <w:t xml:space="preserve">三、中国椭圆机行业的毛利率分析</w:t>
      </w:r>
    </w:p>
    <w:p>
      <w:pPr>
        <w:spacing w:after="150"/>
      </w:pPr>
      <w:r>
        <w:rPr/>
        <w:t xml:space="preserve">四、中国椭圆机行业运营能力分析</w:t>
      </w:r>
    </w:p>
    <w:p>
      <w:pPr>
        <w:spacing w:after="150"/>
      </w:pPr>
      <w:r>
        <w:rPr/>
        <w:t xml:space="preserve">第三节 2019-2023年中国椭圆机行业成本费用分析</w:t>
      </w:r>
    </w:p>
    <w:p>
      <w:pPr>
        <w:spacing w:after="150"/>
      </w:pPr>
      <w:r>
        <w:rPr/>
        <w:t xml:space="preserve">一、中国椭圆机行业销售成本分析</w:t>
      </w:r>
    </w:p>
    <w:p>
      <w:pPr>
        <w:spacing w:after="150"/>
      </w:pPr>
      <w:r>
        <w:rPr/>
        <w:t xml:space="preserve">二、中国椭圆机行业销售费用分析</w:t>
      </w:r>
    </w:p>
    <w:p>
      <w:pPr>
        <w:spacing w:after="150"/>
      </w:pPr>
      <w:r>
        <w:rPr/>
        <w:t xml:space="preserve">三、中国椭圆机行业管理费用分析</w:t>
      </w:r>
    </w:p>
    <w:p>
      <w:pPr>
        <w:spacing w:after="150"/>
      </w:pPr>
      <w:r>
        <w:rPr/>
        <w:t xml:space="preserve">四、中国椭圆机行业财务费用分析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2019-2023年中国椭圆机市场需求状况分析</w:t>
      </w:r>
    </w:p>
    <w:p>
      <w:pPr>
        <w:spacing w:after="150"/>
      </w:pPr>
      <w:r>
        <w:rPr>
          <w:b w:val="1"/>
          <w:bCs w:val="1"/>
        </w:rPr>
        <w:t xml:space="preserve">第四章 2019-2023年中国椭圆机行业重点区域发展分析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2019-2023年中国椭圆机产业链构成分析</w:t>
      </w:r>
    </w:p>
    <w:p>
      <w:pPr>
        <w:spacing w:after="150"/>
      </w:pPr>
      <w:r>
        <w:rPr/>
        <w:t xml:space="preserve">第一节 中国椭圆机行业产业链构成分析</w:t>
      </w:r>
    </w:p>
    <w:p>
      <w:pPr>
        <w:spacing w:after="150"/>
      </w:pPr>
      <w:r>
        <w:rPr/>
        <w:t xml:space="preserve">第二节 中国椭圆机行业上游产业供应能力分析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中国椭圆机行业下游产业市场需求能力分析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椭圆机企业产业链延伸策略研究</w:t>
      </w:r>
    </w:p>
    <w:p>
      <w:pPr>
        <w:spacing w:after="150"/>
      </w:pPr>
      <w:r>
        <w:rPr/>
        <w:t xml:space="preserve">一、产业链延伸的定义与优势</w:t>
      </w:r>
    </w:p>
    <w:p>
      <w:pPr>
        <w:spacing w:after="150"/>
      </w:pPr>
      <w:r>
        <w:rPr/>
        <w:t xml:space="preserve">二、椭圆机企业产业链延伸策略的方向分析</w:t>
      </w:r>
    </w:p>
    <w:p>
      <w:pPr>
        <w:spacing w:after="150"/>
      </w:pPr>
      <w:r>
        <w:rPr/>
        <w:t xml:space="preserve">三、椭圆机企业产业链延伸策略的建议</w:t>
      </w:r>
    </w:p>
    <w:p>
      <w:pPr>
        <w:spacing w:after="150"/>
      </w:pPr>
      <w:r>
        <w:rPr>
          <w:b w:val="1"/>
          <w:bCs w:val="1"/>
        </w:rPr>
        <w:t xml:space="preserve">第六章 2019-2023年中国椭圆机行业渠道及模式分析</w:t>
      </w:r>
    </w:p>
    <w:p>
      <w:pPr>
        <w:spacing w:after="150"/>
      </w:pPr>
      <w:r>
        <w:rPr/>
        <w:t xml:space="preserve">第一节 2019-2023年中国椭圆机行业盈利及经营模式分析</w:t>
      </w:r>
    </w:p>
    <w:p>
      <w:pPr>
        <w:spacing w:after="150"/>
      </w:pPr>
      <w:r>
        <w:rPr/>
        <w:t xml:space="preserve">一、2019-2023年中国椭圆机行业盈利模式分析</w:t>
      </w:r>
    </w:p>
    <w:p>
      <w:pPr>
        <w:spacing w:after="150"/>
      </w:pPr>
      <w:r>
        <w:rPr/>
        <w:t xml:space="preserve">1、2019-2023年中国椭圆机行业盈利模式分析</w:t>
      </w:r>
    </w:p>
    <w:p>
      <w:pPr>
        <w:spacing w:after="150"/>
      </w:pPr>
      <w:r>
        <w:rPr/>
        <w:t xml:space="preserve">2、2019-2023年影响中国椭圆机行业盈利的因素分析</w:t>
      </w:r>
    </w:p>
    <w:p>
      <w:pPr>
        <w:spacing w:after="150"/>
      </w:pPr>
      <w:r>
        <w:rPr/>
        <w:t xml:space="preserve">二、2019-2023年中国椭圆机行业经营模式分析</w:t>
      </w:r>
    </w:p>
    <w:p>
      <w:pPr>
        <w:spacing w:after="150"/>
      </w:pPr>
      <w:r>
        <w:rPr/>
        <w:t xml:space="preserve">第二节 2019-2023年中国椭圆机行业渠道结构分析</w:t>
      </w:r>
    </w:p>
    <w:p>
      <w:pPr>
        <w:spacing w:after="150"/>
      </w:pPr>
      <w:r>
        <w:rPr/>
        <w:t xml:space="preserve">一、2019-2023年中国椭圆机行业渠道结构分析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2019-2023年中国椭圆机行业企业综合排名分析</w:t>
      </w:r>
    </w:p>
    <w:p>
      <w:pPr>
        <w:spacing w:after="150"/>
      </w:pPr>
      <w:r>
        <w:rPr/>
        <w:t xml:space="preserve">第一节 2019-2023年中国椭圆机行业企业十强排名</w:t>
      </w:r>
    </w:p>
    <w:p>
      <w:pPr>
        <w:spacing w:after="150"/>
      </w:pPr>
      <w:r>
        <w:rPr/>
        <w:t xml:space="preserve">一、中国椭圆机行业企业资产规模十强企业</w:t>
      </w:r>
    </w:p>
    <w:p>
      <w:pPr>
        <w:spacing w:after="150"/>
      </w:pPr>
      <w:r>
        <w:rPr/>
        <w:t xml:space="preserve">二、中国椭圆机行业企业销售收入十强企业</w:t>
      </w:r>
    </w:p>
    <w:p>
      <w:pPr>
        <w:spacing w:after="150"/>
      </w:pPr>
      <w:r>
        <w:rPr/>
        <w:t xml:space="preserve">三、中国椭圆机行业企业利润总额十强企业</w:t>
      </w:r>
    </w:p>
    <w:p>
      <w:pPr>
        <w:spacing w:after="150"/>
      </w:pPr>
      <w:r>
        <w:rPr/>
        <w:t xml:space="preserve">第二节 2019-2023年中国椭圆机行业不同类型企业排名</w:t>
      </w:r>
    </w:p>
    <w:p>
      <w:pPr>
        <w:spacing w:after="150"/>
      </w:pPr>
      <w:r>
        <w:rPr/>
        <w:t xml:space="preserve">一、中国椭圆机行业民营主要企业</w:t>
      </w:r>
    </w:p>
    <w:p>
      <w:pPr>
        <w:spacing w:after="150"/>
      </w:pPr>
      <w:r>
        <w:rPr/>
        <w:t xml:space="preserve">二、中国椭圆机行业外资主要企业</w:t>
      </w:r>
    </w:p>
    <w:p>
      <w:pPr>
        <w:spacing w:after="150"/>
      </w:pPr>
      <w:r>
        <w:rPr>
          <w:b w:val="1"/>
          <w:bCs w:val="1"/>
        </w:rPr>
        <w:t xml:space="preserve">第八章 2024-2029年规划中国椭圆机行业重点企业分析</w:t>
      </w:r>
    </w:p>
    <w:p>
      <w:pPr>
        <w:spacing w:after="150"/>
      </w:pPr>
      <w:r>
        <w:rPr/>
        <w:t xml:space="preserve">第一节 乔山健康科技(上海)有限公司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岱宇(上海)商贸有限公司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舒华股份有限公司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诺迪克健身器材(上海)有限公司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厦门康乐佳运动器材有限公司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钜勋健身器材(上海)有限公司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厦门群鑫机械工业有限公司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迪卡侬(上海)体育用品有限公司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万年青(上海)运动器材有限公司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2024-2029年中国椭圆机行业规划投资环境分析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2024-2029年中国椭圆机行业社会环境分析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2024-2029年中国椭圆机行业投资前景策略分析</w:t>
      </w:r>
    </w:p>
    <w:p>
      <w:pPr>
        <w:spacing w:after="150"/>
      </w:pPr>
      <w:r>
        <w:rPr/>
        <w:t xml:space="preserve">第一节 2024-2029年中国椭圆机行业规划发展前景预测</w:t>
      </w:r>
    </w:p>
    <w:p>
      <w:pPr>
        <w:spacing w:after="150"/>
      </w:pPr>
      <w:r>
        <w:rPr/>
        <w:t xml:space="preserve">一、中国椭圆机行业投资前景预测分析</w:t>
      </w:r>
    </w:p>
    <w:p>
      <w:pPr>
        <w:spacing w:after="150"/>
      </w:pPr>
      <w:r>
        <w:rPr/>
        <w:t xml:space="preserve">二、中国椭圆机行业需求规模预测分析</w:t>
      </w:r>
    </w:p>
    <w:p>
      <w:pPr>
        <w:spacing w:after="150"/>
      </w:pPr>
      <w:r>
        <w:rPr/>
        <w:t xml:space="preserve">三、中国椭圆机行业市场前景预测分析</w:t>
      </w:r>
    </w:p>
    <w:p>
      <w:pPr>
        <w:spacing w:after="150"/>
      </w:pPr>
      <w:r>
        <w:rPr/>
        <w:t xml:space="preserve">第二节 2024-2029年中国椭圆机行业投资风险分析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2024-2029年中国椭圆机行业投资策略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2024-2029年中国椭圆机行业前景发展分析</w:t>
      </w:r>
    </w:p>
    <w:p>
      <w:pPr>
        <w:spacing w:after="150"/>
      </w:pPr>
      <w:r>
        <w:rPr/>
        <w:t xml:space="preserve">第一节 2024-2029年中国椭圆机行业前景SWOT分析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2024-2029年中国椭圆机行业前景数据预测</w:t>
      </w:r>
    </w:p>
    <w:p>
      <w:pPr>
        <w:spacing w:after="150"/>
      </w:pPr>
      <w:r>
        <w:rPr/>
        <w:t xml:space="preserve">一、中国椭圆机行业企业数量预测</w:t>
      </w:r>
    </w:p>
    <w:p>
      <w:pPr>
        <w:spacing w:after="150"/>
      </w:pPr>
      <w:r>
        <w:rPr/>
        <w:t xml:space="preserve">二、中国椭圆机行业资产规模预测</w:t>
      </w:r>
    </w:p>
    <w:p>
      <w:pPr>
        <w:spacing w:after="150"/>
      </w:pPr>
      <w:r>
        <w:rPr/>
        <w:t xml:space="preserve">三、中国椭圆机行业销售收入预测</w:t>
      </w:r>
    </w:p>
    <w:p>
      <w:pPr>
        <w:spacing w:after="150"/>
      </w:pPr>
      <w:r>
        <w:rPr/>
        <w:t xml:space="preserve">四、中国椭圆机行业利润总额预测</w:t>
      </w:r>
    </w:p>
    <w:p>
      <w:pPr>
        <w:spacing w:after="150"/>
      </w:pPr>
      <w:r>
        <w:rPr/>
        <w:t xml:space="preserve">第三节 2024-2029年中国椭圆机行业经营效益预测</w:t>
      </w:r>
    </w:p>
    <w:p>
      <w:pPr>
        <w:spacing w:after="150"/>
      </w:pPr>
      <w:r>
        <w:rPr/>
        <w:t xml:space="preserve">一、中国椭圆机行业偿债能力预测</w:t>
      </w:r>
    </w:p>
    <w:p>
      <w:pPr>
        <w:spacing w:after="150"/>
      </w:pPr>
      <w:r>
        <w:rPr/>
        <w:t xml:space="preserve">二、中国椭圆机行业盈利能力预测</w:t>
      </w:r>
    </w:p>
    <w:p>
      <w:pPr>
        <w:spacing w:after="150"/>
      </w:pPr>
      <w:r>
        <w:rPr/>
        <w:t xml:space="preserve">三、中国椭圆机行业的毛利率预测</w:t>
      </w:r>
    </w:p>
    <w:p>
      <w:pPr>
        <w:spacing w:after="150"/>
      </w:pPr>
      <w:r>
        <w:rPr/>
        <w:t xml:space="preserve">四、中国椭圆机行业运营能力预测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一、中国椭圆机行业未来发展方向</w:t>
      </w:r>
    </w:p>
    <w:p>
      <w:pPr>
        <w:spacing w:after="150"/>
      </w:pPr>
      <w:r>
        <w:rPr/>
        <w:t xml:space="preserve">二、中国椭圆机行业主要投资建议</w:t>
      </w:r>
    </w:p>
    <w:p>
      <w:pPr>
        <w:spacing w:after="150"/>
      </w:pPr>
      <w:r>
        <w:rPr/>
        <w:t xml:space="preserve">三、中国椭圆机企业融资分析</w:t>
      </w:r>
    </w:p>
    <w:p>
      <w:pPr>
        <w:spacing w:after="150"/>
      </w:pPr>
      <w:r>
        <w:rPr/>
        <w:t xml:space="preserve">第四节 2024-2029年投资规划建议</w:t>
      </w:r>
    </w:p>
    <w:p>
      <w:pPr>
        <w:spacing w:after="150"/>
      </w:pPr>
      <w:r>
        <w:rPr>
          <w:b w:val="1"/>
          <w:bCs w:val="1"/>
        </w:rPr>
        <w:t xml:space="preserve">第十三章 2024-2029年椭圆机企业战略规划策略分析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图表：中国椭圆机行业生命周期</w:t>
      </w:r>
    </w:p>
    <w:p>
      <w:pPr>
        <w:spacing w:after="150"/>
      </w:pPr>
      <w:r>
        <w:rPr/>
        <w:t xml:space="preserve">图表：全球椭圆机进出口增长情况</w:t>
      </w:r>
    </w:p>
    <w:p>
      <w:pPr>
        <w:spacing w:after="150"/>
      </w:pPr>
      <w:r>
        <w:rPr/>
        <w:t xml:space="preserve">图表：全球椭圆机进出口区域分布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图表：华南地区中国椭圆机行业市场规模</w:t>
      </w:r>
    </w:p>
    <w:p>
      <w:pPr>
        <w:spacing w:after="150"/>
      </w:pPr>
      <w:r>
        <w:rPr/>
        <w:t xml:space="preserve">图表：东地区中国椭圆机行业市场规模</w:t>
      </w:r>
    </w:p>
    <w:p>
      <w:pPr>
        <w:spacing w:after="150"/>
      </w:pPr>
      <w:r>
        <w:rPr/>
        <w:t xml:space="preserve">图表：华北地区中国椭圆机行业市场规模</w:t>
      </w:r>
    </w:p>
    <w:p>
      <w:pPr>
        <w:spacing w:after="150"/>
      </w:pPr>
      <w:r>
        <w:rPr/>
        <w:t xml:space="preserve">图表：华中地区中国椭圆机行业市场规模</w:t>
      </w:r>
    </w:p>
    <w:p>
      <w:pPr>
        <w:spacing w:after="150"/>
      </w:pPr>
      <w:r>
        <w:rPr/>
        <w:t xml:space="preserve">图表：2019-2023年我国中国椭圆机行业市场规模</w:t>
      </w:r>
    </w:p>
    <w:p>
      <w:pPr>
        <w:spacing w:after="150"/>
      </w:pPr>
      <w:r>
        <w:rPr/>
        <w:t xml:space="preserve">图表：2019-2023年我国中国椭圆机行业年销量</w:t>
      </w:r>
    </w:p>
    <w:p>
      <w:pPr>
        <w:spacing w:after="150"/>
      </w:pPr>
      <w:r>
        <w:rPr/>
        <w:t xml:space="preserve">图表：2019-2023年我国椭圆机价格走势</w:t>
      </w:r>
    </w:p>
    <w:p>
      <w:pPr>
        <w:spacing w:after="150"/>
      </w:pPr>
      <w:r>
        <w:rPr/>
        <w:t xml:space="preserve">图表：2024-2029年我国椭圆机价格走势预测</w:t>
      </w:r>
    </w:p>
    <w:p>
      <w:pPr>
        <w:spacing w:after="150"/>
      </w:pPr>
      <w:r>
        <w:rPr/>
        <w:t xml:space="preserve">图表：2019-2023年我国椭圆机进出口统计</w:t>
      </w:r>
    </w:p>
    <w:p>
      <w:pPr>
        <w:spacing w:after="150"/>
      </w:pPr>
      <w:r>
        <w:rPr/>
        <w:t xml:space="preserve">图表：2024-2029年中国椭圆机行业企业数量预测</w:t>
      </w:r>
    </w:p>
    <w:p>
      <w:pPr>
        <w:spacing w:after="150"/>
      </w:pPr>
      <w:r>
        <w:rPr/>
        <w:t xml:space="preserve">图表：2024-2029年中国椭圆机行业资产规模预测</w:t>
      </w:r>
    </w:p>
    <w:p>
      <w:pPr>
        <w:spacing w:after="150"/>
      </w:pPr>
      <w:r>
        <w:rPr/>
        <w:t xml:space="preserve">图表：2024-2029年中国椭圆机行业销售收入预测</w:t>
      </w:r>
    </w:p>
    <w:p>
      <w:pPr>
        <w:spacing w:after="150"/>
      </w:pPr>
      <w:r>
        <w:rPr/>
        <w:t xml:space="preserve">图表：2024-2029年中国椭圆机行业利润总额预测</w:t>
      </w:r>
    </w:p>
    <w:p>
      <w:pPr>
        <w:spacing w:after="150"/>
      </w:pPr>
      <w:r>
        <w:rPr/>
        <w:t xml:space="preserve">图表：2024-2029年中国椭圆机行业偿债能力预测</w:t>
      </w:r>
    </w:p>
    <w:p>
      <w:pPr>
        <w:spacing w:after="150"/>
      </w:pPr>
      <w:r>
        <w:rPr/>
        <w:t xml:space="preserve">图表：2024-2029年中国椭圆机行业盈利能力预测</w:t>
      </w:r>
    </w:p>
    <w:p>
      <w:pPr>
        <w:spacing w:after="150"/>
      </w:pPr>
      <w:r>
        <w:rPr/>
        <w:t xml:space="preserve">图表：2024-2029年中国椭圆机行业的毛利率预测</w:t>
      </w:r>
    </w:p>
    <w:p>
      <w:pPr>
        <w:spacing w:after="150"/>
      </w:pPr>
      <w:r>
        <w:rPr/>
        <w:t xml:space="preserve">图表：2024-2029年中国椭圆机行业运营能力预测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本文地址：https://www.51baogao.cn/bg/20170619/84491.shtml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9/8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2024-2029年椭圆机行业市场调研和投资分析报告</dc:title>
  <dc:description>2024-2029年椭圆机行业市场调研和投资分析报告</dc:description>
  <dc:subject>2024-2029年椭圆机行业市场调研和投资分析报告</dc:subject>
  <cp:keywords>研究报告</cp:keywords>
  <cp:category>研究报告</cp:category>
  <cp:lastModifiedBy>北京中道泰和信息咨询有限公司</cp:lastModifiedBy>
  <dcterms:created xsi:type="dcterms:W3CDTF">2024-01-23T05:40:07+08:00</dcterms:created>
  <dcterms:modified xsi:type="dcterms:W3CDTF">2024-01-23T05:40:07+08:00</dcterms:modified>
</cp:coreProperties>
</file>

<file path=docProps/custom.xml><?xml version="1.0" encoding="utf-8"?>
<Properties xmlns="http://schemas.openxmlformats.org/officeDocument/2006/custom-properties" xmlns:vt="http://schemas.openxmlformats.org/officeDocument/2006/docPropsVTypes"/>
</file>