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2024-2029年应急包行业市场调研和投资分析报告</w:t>
      </w:r>
    </w:p>
    <w:p>
      <w:pPr>
        <w:spacing w:after="150"/>
      </w:pPr>
      <w:r>
        <w:rPr>
          <w:b w:val="1"/>
          <w:bCs w:val="1"/>
        </w:rPr>
        <w:t xml:space="preserve">报告简介</w:t>
      </w:r>
    </w:p>
    <w:p>
      <w:pPr>
        <w:spacing w:after="150"/>
      </w:pPr>
      <w:r>
        <w:rPr/>
        <w:t xml:space="preserve">应急包是由从国外传入中国，发达国家用来应对各种灾难的工具集合，一般是把应对灾难的小工具装进一个包里，称为应急包.应急包是在预防地震、海啸、泥石流、台风等自然灾害发生时以及灾害发生后，提供用于维持生命的食品、水、急救用品及简单的生活和自救互救必须品的应急包。(食品用体积小重量轻能量高的。水直接用矿泉水就可以了)。国外应急口号：防灾应急，我们准备。</w:t>
      </w:r>
    </w:p>
    <w:p>
      <w:pPr>
        <w:spacing w:after="150"/>
      </w:pPr>
      <w:r>
        <w:rPr/>
        <w:t xml:space="preserve">应急包就是在发生灾难的情况下，让受灾人们能够积极自救互救，并且为他们争取出等待救援的时间的一系列物品。应急包里面除了必备的救生水和应急食品外，也储备了急救包等急救用品，以及一些生活和自救互救的必需品，例如能有效保持体温的防寒保温毯、帮助受困者挖掘瓦砾和攀爬绳索的带胶手套、能了解外界信息的收音机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应急包行业及各子行业的发展状况、上下游行业发展状况、市场供需形势、新产品与技术等进行了分析，并重点分析了我国应急包行业发展状况和特点，以及中国应急包行业将面临的挑战、企业的发展策略等。报告还对全球应急包行业发展态势作了详细分析，并对应急包行业进行了趋向研判，是应急包生产、经营企业，科研、投资机构等单位准确了解目前应急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2019-2023年中国应急包行业发展环境分析</w:t>
      </w:r>
    </w:p>
    <w:p>
      <w:pPr>
        <w:spacing w:after="150"/>
      </w:pPr>
      <w:r>
        <w:rPr/>
        <w:t xml:space="preserve">第一节 2019-2023年中国应急包行业政策环境</w:t>
      </w:r>
    </w:p>
    <w:p>
      <w:pPr>
        <w:spacing w:after="150"/>
      </w:pPr>
      <w:r>
        <w:rPr/>
        <w:t xml:space="preserve">一、中国应急包行业监管体制分析</w:t>
      </w:r>
    </w:p>
    <w:p>
      <w:pPr>
        <w:spacing w:after="150"/>
      </w:pPr>
      <w:r>
        <w:rPr/>
        <w:t xml:space="preserve">二、中国应急包行业主要法律法规</w:t>
      </w:r>
    </w:p>
    <w:p>
      <w:pPr>
        <w:spacing w:after="150"/>
      </w:pPr>
      <w:r>
        <w:rPr/>
        <w:t xml:space="preserve">三、中国应急包行业政策走势解读</w:t>
      </w:r>
    </w:p>
    <w:p>
      <w:pPr>
        <w:spacing w:after="150"/>
      </w:pPr>
      <w:r>
        <w:rPr/>
        <w:t xml:space="preserve">第二节 中国应急包行业在国民经济中地位分析</w:t>
      </w:r>
    </w:p>
    <w:p>
      <w:pPr>
        <w:spacing w:after="150"/>
      </w:pPr>
      <w:r>
        <w:rPr/>
        <w:t xml:space="preserve">第三节 中国应急包行业进入壁垒/退出机制分析</w:t>
      </w:r>
    </w:p>
    <w:p>
      <w:pPr>
        <w:spacing w:after="150"/>
      </w:pPr>
      <w:r>
        <w:rPr/>
        <w:t xml:space="preserve">一、中国应急包行业进入壁垒分析</w:t>
      </w:r>
    </w:p>
    <w:p>
      <w:pPr>
        <w:spacing w:after="150"/>
      </w:pPr>
      <w:r>
        <w:rPr/>
        <w:t xml:space="preserve">二、中国应急包行业退出机制分析</w:t>
      </w:r>
    </w:p>
    <w:p>
      <w:pPr>
        <w:spacing w:after="150"/>
      </w:pPr>
      <w:r>
        <w:rPr/>
        <w:t xml:space="preserve">第四节 中国应急包行业技术环境分析</w:t>
      </w:r>
    </w:p>
    <w:p>
      <w:pPr>
        <w:spacing w:after="150"/>
      </w:pPr>
      <w:r>
        <w:rPr>
          <w:b w:val="1"/>
          <w:bCs w:val="1"/>
        </w:rPr>
        <w:t xml:space="preserve">第二部分行业深度分析</w:t>
      </w:r>
    </w:p>
    <w:p>
      <w:pPr>
        <w:spacing w:after="150"/>
      </w:pPr>
      <w:r>
        <w:rPr>
          <w:b w:val="1"/>
          <w:bCs w:val="1"/>
        </w:rPr>
        <w:t xml:space="preserve">第二章 全球应急包行业发展分析</w:t>
      </w:r>
    </w:p>
    <w:p>
      <w:pPr>
        <w:spacing w:after="150"/>
      </w:pPr>
      <w:r>
        <w:rPr/>
        <w:t xml:space="preserve">第一节 世界应急包行业发展分析</w:t>
      </w:r>
    </w:p>
    <w:p>
      <w:pPr>
        <w:spacing w:after="150"/>
      </w:pPr>
      <w:r>
        <w:rPr/>
        <w:t xml:space="preserve">一、2019-2023年世界应急包行业发展分析</w:t>
      </w:r>
    </w:p>
    <w:p>
      <w:pPr>
        <w:spacing w:after="150"/>
      </w:pPr>
      <w:r>
        <w:rPr/>
        <w:t xml:space="preserve">二、2019-2023年世界应急包行业发展分析</w:t>
      </w:r>
    </w:p>
    <w:p>
      <w:pPr>
        <w:spacing w:after="150"/>
      </w:pPr>
      <w:r>
        <w:rPr/>
        <w:t xml:space="preserve">第二节 全球应急包市场分析</w:t>
      </w:r>
    </w:p>
    <w:p>
      <w:pPr>
        <w:spacing w:after="150"/>
      </w:pPr>
      <w:r>
        <w:rPr/>
        <w:t xml:space="preserve">一、2019-2023年全球应急包需求分析</w:t>
      </w:r>
    </w:p>
    <w:p>
      <w:pPr>
        <w:spacing w:after="150"/>
      </w:pPr>
      <w:r>
        <w:rPr/>
        <w:t xml:space="preserve">二、2019-2023年欧美应急包需求分析</w:t>
      </w:r>
    </w:p>
    <w:p>
      <w:pPr>
        <w:spacing w:after="150"/>
      </w:pPr>
      <w:r>
        <w:rPr/>
        <w:t xml:space="preserve">三、2019-2023年中外应急包市场对比</w:t>
      </w:r>
    </w:p>
    <w:p>
      <w:pPr>
        <w:spacing w:after="150"/>
      </w:pPr>
      <w:r>
        <w:rPr/>
        <w:t xml:space="preserve">第三节 2019-2023年主要国家或地区应急包行业发展分析</w:t>
      </w:r>
    </w:p>
    <w:p>
      <w:pPr>
        <w:spacing w:after="150"/>
      </w:pPr>
      <w:r>
        <w:rPr/>
        <w:t xml:space="preserve">一、2019-2023年美国应急包行业分析</w:t>
      </w:r>
    </w:p>
    <w:p>
      <w:pPr>
        <w:spacing w:after="150"/>
      </w:pPr>
      <w:r>
        <w:rPr/>
        <w:t xml:space="preserve">二、2019-2023年日本应急包行业分析</w:t>
      </w:r>
    </w:p>
    <w:p>
      <w:pPr>
        <w:spacing w:after="150"/>
      </w:pPr>
      <w:r>
        <w:rPr/>
        <w:t xml:space="preserve">三、2019-2023年欧洲应急包行业分析</w:t>
      </w:r>
    </w:p>
    <w:p>
      <w:pPr>
        <w:spacing w:after="150"/>
      </w:pPr>
      <w:r>
        <w:rPr>
          <w:b w:val="1"/>
          <w:bCs w:val="1"/>
        </w:rPr>
        <w:t xml:space="preserve">第三章 2019-2023年中国应急包行业规模与经济效益</w:t>
      </w:r>
    </w:p>
    <w:p>
      <w:pPr>
        <w:spacing w:after="150"/>
      </w:pPr>
      <w:r>
        <w:rPr/>
        <w:t xml:space="preserve">第一节 2019-2023年中国应急包行业总体规模分析</w:t>
      </w:r>
    </w:p>
    <w:p>
      <w:pPr>
        <w:spacing w:after="150"/>
      </w:pPr>
      <w:r>
        <w:rPr/>
        <w:t xml:space="preserve">一、中国应急包行业企业数量分析</w:t>
      </w:r>
    </w:p>
    <w:p>
      <w:pPr>
        <w:spacing w:after="150"/>
      </w:pPr>
      <w:r>
        <w:rPr/>
        <w:t xml:space="preserve">二、中国应急包行业资产规模分析</w:t>
      </w:r>
    </w:p>
    <w:p>
      <w:pPr>
        <w:spacing w:after="150"/>
      </w:pPr>
      <w:r>
        <w:rPr/>
        <w:t xml:space="preserve">三、中国应急包行业销售收入分析</w:t>
      </w:r>
    </w:p>
    <w:p>
      <w:pPr>
        <w:spacing w:after="150"/>
      </w:pPr>
      <w:r>
        <w:rPr/>
        <w:t xml:space="preserve">四、中国应急包行业利润总额分析</w:t>
      </w:r>
    </w:p>
    <w:p>
      <w:pPr>
        <w:spacing w:after="150"/>
      </w:pPr>
      <w:r>
        <w:rPr/>
        <w:t xml:space="preserve">第二节 2019-2023年中国应急包行业经营效益分析</w:t>
      </w:r>
    </w:p>
    <w:p>
      <w:pPr>
        <w:spacing w:after="150"/>
      </w:pPr>
      <w:r>
        <w:rPr/>
        <w:t xml:space="preserve">一、中国应急包行业偿债能力分析</w:t>
      </w:r>
    </w:p>
    <w:p>
      <w:pPr>
        <w:spacing w:after="150"/>
      </w:pPr>
      <w:r>
        <w:rPr/>
        <w:t xml:space="preserve">二、中国应急包行业盈利能力分析</w:t>
      </w:r>
    </w:p>
    <w:p>
      <w:pPr>
        <w:spacing w:after="150"/>
      </w:pPr>
      <w:r>
        <w:rPr/>
        <w:t xml:space="preserve">三、中国应急包行业的毛利率分析</w:t>
      </w:r>
    </w:p>
    <w:p>
      <w:pPr>
        <w:spacing w:after="150"/>
      </w:pPr>
      <w:r>
        <w:rPr/>
        <w:t xml:space="preserve">四、中国应急包行业运营能力分析</w:t>
      </w:r>
    </w:p>
    <w:p>
      <w:pPr>
        <w:spacing w:after="150"/>
      </w:pPr>
      <w:r>
        <w:rPr/>
        <w:t xml:space="preserve">第三节 2019-2023年中国应急包行业成本费用分析</w:t>
      </w:r>
    </w:p>
    <w:p>
      <w:pPr>
        <w:spacing w:after="150"/>
      </w:pPr>
      <w:r>
        <w:rPr/>
        <w:t xml:space="preserve">一、中国应急包行业销售成本分析</w:t>
      </w:r>
    </w:p>
    <w:p>
      <w:pPr>
        <w:spacing w:after="150"/>
      </w:pPr>
      <w:r>
        <w:rPr/>
        <w:t xml:space="preserve">二、中国应急包行业销售费用分析</w:t>
      </w:r>
    </w:p>
    <w:p>
      <w:pPr>
        <w:spacing w:after="150"/>
      </w:pPr>
      <w:r>
        <w:rPr/>
        <w:t xml:space="preserve">三、中国应急包行业管理费用分析</w:t>
      </w:r>
    </w:p>
    <w:p>
      <w:pPr>
        <w:spacing w:after="150"/>
      </w:pPr>
      <w:r>
        <w:rPr/>
        <w:t xml:space="preserve">四、中国应急包行业财务费用分析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2019-2023年中国应急包市场需求状况分析</w:t>
      </w:r>
    </w:p>
    <w:p>
      <w:pPr>
        <w:spacing w:after="150"/>
      </w:pPr>
      <w:r>
        <w:rPr>
          <w:b w:val="1"/>
          <w:bCs w:val="1"/>
        </w:rPr>
        <w:t xml:space="preserve">第四章 2019-2023年中国应急包行业重点区域发展分析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2019-2023年中国应急包产业链构成分析</w:t>
      </w:r>
    </w:p>
    <w:p>
      <w:pPr>
        <w:spacing w:after="150"/>
      </w:pPr>
      <w:r>
        <w:rPr/>
        <w:t xml:space="preserve">第一节 中国应急包行业产业链构成分析</w:t>
      </w:r>
    </w:p>
    <w:p>
      <w:pPr>
        <w:spacing w:after="150"/>
      </w:pPr>
      <w:r>
        <w:rPr/>
        <w:t xml:space="preserve">第二节 中国应急包行业上游产业供应能力分析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中国应急包行业下游产业市场需求能力分析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应急包企业产业链延伸策略研究</w:t>
      </w:r>
    </w:p>
    <w:p>
      <w:pPr>
        <w:spacing w:after="150"/>
      </w:pPr>
      <w:r>
        <w:rPr/>
        <w:t xml:space="preserve">一、产业链延伸的定义与优势</w:t>
      </w:r>
    </w:p>
    <w:p>
      <w:pPr>
        <w:spacing w:after="150"/>
      </w:pPr>
      <w:r>
        <w:rPr/>
        <w:t xml:space="preserve">二、应急包企业产业链延伸策略的方向分析</w:t>
      </w:r>
    </w:p>
    <w:p>
      <w:pPr>
        <w:spacing w:after="150"/>
      </w:pPr>
      <w:r>
        <w:rPr/>
        <w:t xml:space="preserve">三、应急包企业产业链延伸策略的建议</w:t>
      </w:r>
    </w:p>
    <w:p>
      <w:pPr>
        <w:spacing w:after="150"/>
      </w:pPr>
      <w:r>
        <w:rPr>
          <w:b w:val="1"/>
          <w:bCs w:val="1"/>
        </w:rPr>
        <w:t xml:space="preserve">第六章 2019-2023年中国应急包行业渠道及模式分析</w:t>
      </w:r>
    </w:p>
    <w:p>
      <w:pPr>
        <w:spacing w:after="150"/>
      </w:pPr>
      <w:r>
        <w:rPr/>
        <w:t xml:space="preserve">第一节 2019-2023年中国应急包行业盈利及经营模式分析</w:t>
      </w:r>
    </w:p>
    <w:p>
      <w:pPr>
        <w:spacing w:after="150"/>
      </w:pPr>
      <w:r>
        <w:rPr/>
        <w:t xml:space="preserve">一、2019-2023年中国应急包行业盈利模式分析</w:t>
      </w:r>
    </w:p>
    <w:p>
      <w:pPr>
        <w:spacing w:after="150"/>
      </w:pPr>
      <w:r>
        <w:rPr/>
        <w:t xml:space="preserve">1、2019-2023年中国应急包行业盈利模式分析</w:t>
      </w:r>
    </w:p>
    <w:p>
      <w:pPr>
        <w:spacing w:after="150"/>
      </w:pPr>
      <w:r>
        <w:rPr/>
        <w:t xml:space="preserve">2、2019-2023年影响中国应急包行业盈利的因素分析</w:t>
      </w:r>
    </w:p>
    <w:p>
      <w:pPr>
        <w:spacing w:after="150"/>
      </w:pPr>
      <w:r>
        <w:rPr/>
        <w:t xml:space="preserve">二、2019-2023年中国应急包行业经营模式分析</w:t>
      </w:r>
    </w:p>
    <w:p>
      <w:pPr>
        <w:spacing w:after="150"/>
      </w:pPr>
      <w:r>
        <w:rPr/>
        <w:t xml:space="preserve">第二节 2019-2023年中国应急包行业渠道结构分析</w:t>
      </w:r>
    </w:p>
    <w:p>
      <w:pPr>
        <w:spacing w:after="150"/>
      </w:pPr>
      <w:r>
        <w:rPr/>
        <w:t xml:space="preserve">一、2019-2023年中国应急包行业渠道结构分析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2019-2023年中国应急包行业企业综合排名分析</w:t>
      </w:r>
    </w:p>
    <w:p>
      <w:pPr>
        <w:spacing w:after="150"/>
      </w:pPr>
      <w:r>
        <w:rPr/>
        <w:t xml:space="preserve">第一节 2019-2023年中国应急包行业企业十强排名</w:t>
      </w:r>
    </w:p>
    <w:p>
      <w:pPr>
        <w:spacing w:after="150"/>
      </w:pPr>
      <w:r>
        <w:rPr/>
        <w:t xml:space="preserve">一、中国应急包行业企业资产规模十强企业</w:t>
      </w:r>
    </w:p>
    <w:p>
      <w:pPr>
        <w:spacing w:after="150"/>
      </w:pPr>
      <w:r>
        <w:rPr/>
        <w:t xml:space="preserve">二、中国应急包行业企业销售收入十强企业</w:t>
      </w:r>
    </w:p>
    <w:p>
      <w:pPr>
        <w:spacing w:after="150"/>
      </w:pPr>
      <w:r>
        <w:rPr/>
        <w:t xml:space="preserve">三、中国应急包行业企业利润总额十强企业</w:t>
      </w:r>
    </w:p>
    <w:p>
      <w:pPr>
        <w:spacing w:after="150"/>
      </w:pPr>
      <w:r>
        <w:rPr/>
        <w:t xml:space="preserve">第二节 2019-2023年中国应急包行业不同类型企业排名</w:t>
      </w:r>
    </w:p>
    <w:p>
      <w:pPr>
        <w:spacing w:after="150"/>
      </w:pPr>
      <w:r>
        <w:rPr/>
        <w:t xml:space="preserve">一、中国应急包行业民营主要企业</w:t>
      </w:r>
    </w:p>
    <w:p>
      <w:pPr>
        <w:spacing w:after="150"/>
      </w:pPr>
      <w:r>
        <w:rPr/>
        <w:t xml:space="preserve">二、中国应急包行业外资主要企业</w:t>
      </w:r>
    </w:p>
    <w:p>
      <w:pPr>
        <w:spacing w:after="150"/>
      </w:pPr>
      <w:r>
        <w:rPr>
          <w:b w:val="1"/>
          <w:bCs w:val="1"/>
        </w:rPr>
        <w:t xml:space="preserve">第八章 2024-2029年规划中国应急包行业重点企业分析</w:t>
      </w:r>
    </w:p>
    <w:p>
      <w:pPr>
        <w:spacing w:after="150"/>
      </w:pPr>
      <w:r>
        <w:rPr/>
        <w:t xml:space="preserve">第一节 青岛亿和海丽安防科技有限公司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中援应急投资有限公司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湖北高德急救防护用品股份有限公司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杭州科洛生物技术有限公司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浙江康力迪医疗用品有限公司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厦门捷发医疗用品有限公司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联合华利西金(北京)科技有限公司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云南白药集团股份有限公司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北京红立方医疗设备有限公司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上海备优安全防范科技有限公司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2024-2029年中国应急包行业规划投资环境分析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2024-2029年中国应急包行业社会环境分析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2024-2029年中国应急包行业投资前景策略分析</w:t>
      </w:r>
    </w:p>
    <w:p>
      <w:pPr>
        <w:spacing w:after="150"/>
      </w:pPr>
      <w:r>
        <w:rPr/>
        <w:t xml:space="preserve">第一节 2024-2029年中国应急包行业规划发展前景预测</w:t>
      </w:r>
    </w:p>
    <w:p>
      <w:pPr>
        <w:spacing w:after="150"/>
      </w:pPr>
      <w:r>
        <w:rPr/>
        <w:t xml:space="preserve">一、中国应急包行业投资前景预测分析</w:t>
      </w:r>
    </w:p>
    <w:p>
      <w:pPr>
        <w:spacing w:after="150"/>
      </w:pPr>
      <w:r>
        <w:rPr/>
        <w:t xml:space="preserve">二、中国应急包行业需求规模预测分析</w:t>
      </w:r>
    </w:p>
    <w:p>
      <w:pPr>
        <w:spacing w:after="150"/>
      </w:pPr>
      <w:r>
        <w:rPr/>
        <w:t xml:space="preserve">三、中国应急包行业市场前景预测分析</w:t>
      </w:r>
    </w:p>
    <w:p>
      <w:pPr>
        <w:spacing w:after="150"/>
      </w:pPr>
      <w:r>
        <w:rPr/>
        <w:t xml:space="preserve">第二节 2024-2029年中国应急包行业投资风险分析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2024-2029年中国应急包行业投资策略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2024-2029年中国应急包行业前景发展分析</w:t>
      </w:r>
    </w:p>
    <w:p>
      <w:pPr>
        <w:spacing w:after="150"/>
      </w:pPr>
      <w:r>
        <w:rPr/>
        <w:t xml:space="preserve">第一节 2024-2029年中国应急包行业前景SWOT分析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2024-2029年中国应急包行业前景数据预测</w:t>
      </w:r>
    </w:p>
    <w:p>
      <w:pPr>
        <w:spacing w:after="150"/>
      </w:pPr>
      <w:r>
        <w:rPr/>
        <w:t xml:space="preserve">一、中国应急包行业企业数量预测</w:t>
      </w:r>
    </w:p>
    <w:p>
      <w:pPr>
        <w:spacing w:after="150"/>
      </w:pPr>
      <w:r>
        <w:rPr/>
        <w:t xml:space="preserve">二、中国应急包行业资产规模预测</w:t>
      </w:r>
    </w:p>
    <w:p>
      <w:pPr>
        <w:spacing w:after="150"/>
      </w:pPr>
      <w:r>
        <w:rPr/>
        <w:t xml:space="preserve">三、中国应急包行业销售收入预测</w:t>
      </w:r>
    </w:p>
    <w:p>
      <w:pPr>
        <w:spacing w:after="150"/>
      </w:pPr>
      <w:r>
        <w:rPr/>
        <w:t xml:space="preserve">四、中国应急包行业利润总额预测</w:t>
      </w:r>
    </w:p>
    <w:p>
      <w:pPr>
        <w:spacing w:after="150"/>
      </w:pPr>
      <w:r>
        <w:rPr/>
        <w:t xml:space="preserve">第三节 2024-2029年中国应急包行业经营效益预测</w:t>
      </w:r>
    </w:p>
    <w:p>
      <w:pPr>
        <w:spacing w:after="150"/>
      </w:pPr>
      <w:r>
        <w:rPr/>
        <w:t xml:space="preserve">一、中国应急包行业偿债能力预测</w:t>
      </w:r>
    </w:p>
    <w:p>
      <w:pPr>
        <w:spacing w:after="150"/>
      </w:pPr>
      <w:r>
        <w:rPr/>
        <w:t xml:space="preserve">二、中国应急包行业盈利能力预测</w:t>
      </w:r>
    </w:p>
    <w:p>
      <w:pPr>
        <w:spacing w:after="150"/>
      </w:pPr>
      <w:r>
        <w:rPr/>
        <w:t xml:space="preserve">三、中国应急包行业的毛利率预测</w:t>
      </w:r>
    </w:p>
    <w:p>
      <w:pPr>
        <w:spacing w:after="150"/>
      </w:pPr>
      <w:r>
        <w:rPr/>
        <w:t xml:space="preserve">四、中国应急包行业运营能力预测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一、中国应急包行业未来发展方向</w:t>
      </w:r>
    </w:p>
    <w:p>
      <w:pPr>
        <w:spacing w:after="150"/>
      </w:pPr>
      <w:r>
        <w:rPr/>
        <w:t xml:space="preserve">二、中国应急包行业主要投资建议</w:t>
      </w:r>
    </w:p>
    <w:p>
      <w:pPr>
        <w:spacing w:after="150"/>
      </w:pPr>
      <w:r>
        <w:rPr/>
        <w:t xml:space="preserve">三、中国应急包企业融资分析</w:t>
      </w:r>
    </w:p>
    <w:p>
      <w:pPr>
        <w:spacing w:after="150"/>
      </w:pPr>
      <w:r>
        <w:rPr/>
        <w:t xml:space="preserve">第四节 2024-2029年投资规划建议</w:t>
      </w:r>
    </w:p>
    <w:p>
      <w:pPr>
        <w:spacing w:after="150"/>
      </w:pPr>
      <w:r>
        <w:rPr>
          <w:b w:val="1"/>
          <w:bCs w:val="1"/>
        </w:rPr>
        <w:t xml:space="preserve">第十三章 2024-2029年应急包企业战略规划策略分析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图表：中国应急包行业生命周期</w:t>
      </w:r>
    </w:p>
    <w:p>
      <w:pPr>
        <w:spacing w:after="150"/>
      </w:pPr>
      <w:r>
        <w:rPr/>
        <w:t xml:space="preserve">图表：全球应急包进出口增长情况</w:t>
      </w:r>
    </w:p>
    <w:p>
      <w:pPr>
        <w:spacing w:after="150"/>
      </w:pPr>
      <w:r>
        <w:rPr/>
        <w:t xml:space="preserve">图表：全球应急包进出口区域分布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图表：华南地区中国应急包行业市场规模</w:t>
      </w:r>
    </w:p>
    <w:p>
      <w:pPr>
        <w:spacing w:after="150"/>
      </w:pPr>
      <w:r>
        <w:rPr/>
        <w:t xml:space="preserve">图表：东地区中国应急包行业市场规模</w:t>
      </w:r>
    </w:p>
    <w:p>
      <w:pPr>
        <w:spacing w:after="150"/>
      </w:pPr>
      <w:r>
        <w:rPr/>
        <w:t xml:space="preserve">图表：华北地区中国应急包行业市场规模</w:t>
      </w:r>
    </w:p>
    <w:p>
      <w:pPr>
        <w:spacing w:after="150"/>
      </w:pPr>
      <w:r>
        <w:rPr/>
        <w:t xml:space="preserve">图表：华中地区中国应急包行业市场规模</w:t>
      </w:r>
    </w:p>
    <w:p>
      <w:pPr>
        <w:spacing w:after="150"/>
      </w:pPr>
      <w:r>
        <w:rPr/>
        <w:t xml:space="preserve">图表：2019-2023年我国中国应急包行业市场规模</w:t>
      </w:r>
    </w:p>
    <w:p>
      <w:pPr>
        <w:spacing w:after="150"/>
      </w:pPr>
      <w:r>
        <w:rPr/>
        <w:t xml:space="preserve">图表：2019-2023年我国中国应急包行业年销量</w:t>
      </w:r>
    </w:p>
    <w:p>
      <w:pPr>
        <w:spacing w:after="150"/>
      </w:pPr>
      <w:r>
        <w:rPr/>
        <w:t xml:space="preserve">图表：2019-2023年我国应急包价格走势</w:t>
      </w:r>
    </w:p>
    <w:p>
      <w:pPr>
        <w:spacing w:after="150"/>
      </w:pPr>
      <w:r>
        <w:rPr/>
        <w:t xml:space="preserve">图表：2024-2029年我国应急包价格走势预测</w:t>
      </w:r>
    </w:p>
    <w:p>
      <w:pPr>
        <w:spacing w:after="150"/>
      </w:pPr>
      <w:r>
        <w:rPr/>
        <w:t xml:space="preserve">图表：2019-2023年我国应急包进出口统计</w:t>
      </w:r>
    </w:p>
    <w:p>
      <w:pPr>
        <w:spacing w:after="150"/>
      </w:pPr>
      <w:r>
        <w:rPr/>
        <w:t xml:space="preserve">图表：2024-2029年中国应急包行业企业数量预测</w:t>
      </w:r>
    </w:p>
    <w:p>
      <w:pPr>
        <w:spacing w:after="150"/>
      </w:pPr>
      <w:r>
        <w:rPr/>
        <w:t xml:space="preserve">图表：2024-2029年中国应急包行业资产规模预测</w:t>
      </w:r>
    </w:p>
    <w:p>
      <w:pPr>
        <w:spacing w:after="150"/>
      </w:pPr>
      <w:r>
        <w:rPr/>
        <w:t xml:space="preserve">图表：2024-2029年中国应急包行业销售收入预测</w:t>
      </w:r>
    </w:p>
    <w:p>
      <w:pPr>
        <w:spacing w:after="150"/>
      </w:pPr>
      <w:r>
        <w:rPr/>
        <w:t xml:space="preserve">图表：2024-2029年中国应急包行业利润总额预测</w:t>
      </w:r>
    </w:p>
    <w:p>
      <w:pPr>
        <w:spacing w:after="150"/>
      </w:pPr>
      <w:r>
        <w:rPr/>
        <w:t xml:space="preserve">图表：2024-2029年中国应急包行业偿债能力预测</w:t>
      </w:r>
    </w:p>
    <w:p>
      <w:pPr>
        <w:spacing w:after="150"/>
      </w:pPr>
      <w:r>
        <w:rPr/>
        <w:t xml:space="preserve">图表：2024-2029年中国应急包行业盈利能力预测</w:t>
      </w:r>
    </w:p>
    <w:p>
      <w:pPr>
        <w:spacing w:after="150"/>
      </w:pPr>
      <w:r>
        <w:rPr/>
        <w:t xml:space="preserve">图表：2024-2029年中国应急包行业的毛利率预测</w:t>
      </w:r>
    </w:p>
    <w:p>
      <w:pPr>
        <w:spacing w:after="150"/>
      </w:pPr>
      <w:r>
        <w:rPr/>
        <w:t xml:space="preserve">图表：2024-2029年中国应急包行业运营能力预测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2024-2029年应急包行业市场调研和投资分析报告</dc:title>
  <dc:description>2024-2029年应急包行业市场调研和投资分析报告</dc:description>
  <dc:subject>2024-2029年应急包行业市场调研和投资分析报告</dc:subject>
  <cp:keywords>研究报告</cp:keywords>
  <cp:category>研究报告</cp:category>
  <cp:lastModifiedBy>北京中道泰和信息咨询有限公司</cp:lastModifiedBy>
  <dcterms:created xsi:type="dcterms:W3CDTF">2024-01-23T05:39:49+08:00</dcterms:created>
  <dcterms:modified xsi:type="dcterms:W3CDTF">2024-01-23T05:39:49+08:00</dcterms:modified>
</cp:coreProperties>
</file>

<file path=docProps/custom.xml><?xml version="1.0" encoding="utf-8"?>
<Properties xmlns="http://schemas.openxmlformats.org/officeDocument/2006/custom-properties" xmlns:vt="http://schemas.openxmlformats.org/officeDocument/2006/docPropsVTypes"/>
</file>