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2024-2029年帐篷行业市场调研和投资分析报告</w:t>
      </w:r>
    </w:p>
    <w:p>
      <w:pPr>
        <w:spacing w:after="150"/>
      </w:pPr>
      <w:r>
        <w:rPr>
          <w:b w:val="1"/>
          <w:bCs w:val="1"/>
        </w:rPr>
        <w:t xml:space="preserve">报告简介</w:t>
      </w:r>
    </w:p>
    <w:p>
      <w:pPr>
        <w:spacing w:after="150"/>
      </w:pPr>
      <w:r>
        <w:rPr/>
        <w:t xml:space="preserve">帐篷是撑在地上遮蔽风雨﹑日光并供临时居住的棚子。多用帆布做成，连同支撑用的东西，可随时拆下转移。帐篷是以部件的方式携带，到达现场后才加以组装，所以，需要各种部件和工具。了解各个部件的名称和使用方法，熟悉帐篷的构造，才能快速、方便地搭起帐篷。户外运动的帐篷分为几大类：广告帐篷(促销帐篷)、军用帐篷(民用帐篷、工地帐篷)、人字顶大帐篷，旅游帐篷{(3 季帐篷(普通户外活动用)和4 季帐篷(冬季 / 高山用)}救灾帐篷、充气帐篷、洗消帐篷、儿童游戏帐篷。下面我们详细介绍这几类帐篷之间的不同。</w:t>
      </w:r>
    </w:p>
    <w:p>
      <w:pPr>
        <w:spacing w:after="150"/>
      </w:pPr>
      <w:r>
        <w:rPr/>
        <w:t xml:space="preserve">帐篷最主要的部分是它的面料，归属在篷帆布一类里。中国是帐篷生产大国，主要是用于出口。帐篷按用途可分为：旅游帐篷、救灾帐篷、广告帐篷、汽车帐篷、军用帐篷等。帐篷面料多为涤塔夫、尼龙防雨布、PVC防水牛津布和膜材料等。一般采用涤纶工业丝或涤纶短纤维为原料，织成织物后，根据不同要求进行后整理。如进行PVC或聚氨酯涂层、有机硅浸渍整理，遮阳篷则要求进行抗紫外线整理等。一般为双层设计，里层加涂层材料复合而成，并加以PU贴条。帐篷一般具有耐拉伸、防雨、防紫外线的良好功能。</w:t>
      </w:r>
    </w:p>
    <w:p>
      <w:pPr>
        <w:spacing w:after="150"/>
      </w:pPr>
      <w:r>
        <w:rPr/>
        <w:t xml:space="preserve">体育登山帐篷、户外休闲帐篷、广告创意帐篷，为我们的生活添彩，为提高人们的生活质量服务。今后，帐篷将以更多的功能和用途，走进我们的日常生活。</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帐篷行业及各子行业的发展状况、上下游行业发展状况、市场供需形势、新产品与技术等进行了分析，并重点分析了我国帐篷行业发展状况和特点，以及中国帐篷行业将面临的挑战、企业的发展策略等。报告还对全球帐篷行业发展态势作了详细分析，并对帐篷行业进行了趋向研判，是帐篷生产、经营企业，科研、投资机构等单位准确了解目前帐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2019-2023年中国帐篷行业发展环境分析</w:t>
      </w:r>
    </w:p>
    <w:p>
      <w:pPr>
        <w:spacing w:after="150"/>
      </w:pPr>
      <w:r>
        <w:rPr/>
        <w:t xml:space="preserve">第一节 2019-2023年中国帐篷行业政策环境</w:t>
      </w:r>
    </w:p>
    <w:p>
      <w:pPr>
        <w:spacing w:after="150"/>
      </w:pPr>
      <w:r>
        <w:rPr/>
        <w:t xml:space="preserve">一、中国帐篷行业监管体制分析</w:t>
      </w:r>
    </w:p>
    <w:p>
      <w:pPr>
        <w:spacing w:after="150"/>
      </w:pPr>
      <w:r>
        <w:rPr/>
        <w:t xml:space="preserve">二、中国帐篷行业主要法律法规</w:t>
      </w:r>
    </w:p>
    <w:p>
      <w:pPr>
        <w:spacing w:after="150"/>
      </w:pPr>
      <w:r>
        <w:rPr/>
        <w:t xml:space="preserve">三、中国帐篷行业政策走势解读</w:t>
      </w:r>
    </w:p>
    <w:p>
      <w:pPr>
        <w:spacing w:after="150"/>
      </w:pPr>
      <w:r>
        <w:rPr/>
        <w:t xml:space="preserve">第二节 中国帐篷行业在国民经济中地位分析</w:t>
      </w:r>
    </w:p>
    <w:p>
      <w:pPr>
        <w:spacing w:after="150"/>
      </w:pPr>
      <w:r>
        <w:rPr/>
        <w:t xml:space="preserve">第三节 中国帐篷行业进入壁垒/退出机制分析</w:t>
      </w:r>
    </w:p>
    <w:p>
      <w:pPr>
        <w:spacing w:after="150"/>
      </w:pPr>
      <w:r>
        <w:rPr/>
        <w:t xml:space="preserve">一、中国帐篷行业进入壁垒分析</w:t>
      </w:r>
    </w:p>
    <w:p>
      <w:pPr>
        <w:spacing w:after="150"/>
      </w:pPr>
      <w:r>
        <w:rPr/>
        <w:t xml:space="preserve">二、中国帐篷行业退出机制分析</w:t>
      </w:r>
    </w:p>
    <w:p>
      <w:pPr>
        <w:spacing w:after="150"/>
      </w:pPr>
      <w:r>
        <w:rPr/>
        <w:t xml:space="preserve">第四节 中国帐篷行业技术环境分析</w:t>
      </w:r>
    </w:p>
    <w:p>
      <w:pPr>
        <w:spacing w:after="150"/>
      </w:pPr>
      <w:r>
        <w:rPr>
          <w:b w:val="1"/>
          <w:bCs w:val="1"/>
        </w:rPr>
        <w:t xml:space="preserve">第二部分行业深度分析</w:t>
      </w:r>
    </w:p>
    <w:p>
      <w:pPr>
        <w:spacing w:after="150"/>
      </w:pPr>
      <w:r>
        <w:rPr>
          <w:b w:val="1"/>
          <w:bCs w:val="1"/>
        </w:rPr>
        <w:t xml:space="preserve">第二章 全球帐篷行业发展分析</w:t>
      </w:r>
    </w:p>
    <w:p>
      <w:pPr>
        <w:spacing w:after="150"/>
      </w:pPr>
      <w:r>
        <w:rPr/>
        <w:t xml:space="preserve">第一节 世界帐篷行业发展分析</w:t>
      </w:r>
    </w:p>
    <w:p>
      <w:pPr>
        <w:spacing w:after="150"/>
      </w:pPr>
      <w:r>
        <w:rPr/>
        <w:t xml:space="preserve">一、2019-2023年世界帐篷行业发展分析</w:t>
      </w:r>
    </w:p>
    <w:p>
      <w:pPr>
        <w:spacing w:after="150"/>
      </w:pPr>
      <w:r>
        <w:rPr/>
        <w:t xml:space="preserve">二、2019-2023年世界帐篷行业发展分析</w:t>
      </w:r>
    </w:p>
    <w:p>
      <w:pPr>
        <w:spacing w:after="150"/>
      </w:pPr>
      <w:r>
        <w:rPr/>
        <w:t xml:space="preserve">第二节 全球帐篷市场分析</w:t>
      </w:r>
    </w:p>
    <w:p>
      <w:pPr>
        <w:spacing w:after="150"/>
      </w:pPr>
      <w:r>
        <w:rPr/>
        <w:t xml:space="preserve">一、2019-2023年全球帐篷需求分析</w:t>
      </w:r>
    </w:p>
    <w:p>
      <w:pPr>
        <w:spacing w:after="150"/>
      </w:pPr>
      <w:r>
        <w:rPr/>
        <w:t xml:space="preserve">二、2019-2023年欧美帐篷需求分析</w:t>
      </w:r>
    </w:p>
    <w:p>
      <w:pPr>
        <w:spacing w:after="150"/>
      </w:pPr>
      <w:r>
        <w:rPr/>
        <w:t xml:space="preserve">三、2019-2023年中外帐篷市场对比</w:t>
      </w:r>
    </w:p>
    <w:p>
      <w:pPr>
        <w:spacing w:after="150"/>
      </w:pPr>
      <w:r>
        <w:rPr/>
        <w:t xml:space="preserve">第三节 2019-2023年主要国家或地区帐篷行业发展分析</w:t>
      </w:r>
    </w:p>
    <w:p>
      <w:pPr>
        <w:spacing w:after="150"/>
      </w:pPr>
      <w:r>
        <w:rPr/>
        <w:t xml:space="preserve">一、2019-2023年美国帐篷行业分析</w:t>
      </w:r>
    </w:p>
    <w:p>
      <w:pPr>
        <w:spacing w:after="150"/>
      </w:pPr>
      <w:r>
        <w:rPr/>
        <w:t xml:space="preserve">二、2019-2023年日本帐篷行业分析</w:t>
      </w:r>
    </w:p>
    <w:p>
      <w:pPr>
        <w:spacing w:after="150"/>
      </w:pPr>
      <w:r>
        <w:rPr/>
        <w:t xml:space="preserve">三、2019-2023年欧洲帐篷行业分析</w:t>
      </w:r>
    </w:p>
    <w:p>
      <w:pPr>
        <w:spacing w:after="150"/>
      </w:pPr>
      <w:r>
        <w:rPr>
          <w:b w:val="1"/>
          <w:bCs w:val="1"/>
        </w:rPr>
        <w:t xml:space="preserve">第三章 2019-2023年中国帐篷行业规模与经济效益</w:t>
      </w:r>
    </w:p>
    <w:p>
      <w:pPr>
        <w:spacing w:after="150"/>
      </w:pPr>
      <w:r>
        <w:rPr/>
        <w:t xml:space="preserve">第一节 2019-2023年中国帐篷行业总体规模分析</w:t>
      </w:r>
    </w:p>
    <w:p>
      <w:pPr>
        <w:spacing w:after="150"/>
      </w:pPr>
      <w:r>
        <w:rPr/>
        <w:t xml:space="preserve">一、中国帐篷行业企业数量分析</w:t>
      </w:r>
    </w:p>
    <w:p>
      <w:pPr>
        <w:spacing w:after="150"/>
      </w:pPr>
      <w:r>
        <w:rPr/>
        <w:t xml:space="preserve">二、中国帐篷行业资产规模分析</w:t>
      </w:r>
    </w:p>
    <w:p>
      <w:pPr>
        <w:spacing w:after="150"/>
      </w:pPr>
      <w:r>
        <w:rPr/>
        <w:t xml:space="preserve">三、中国帐篷行业销售收入分析</w:t>
      </w:r>
    </w:p>
    <w:p>
      <w:pPr>
        <w:spacing w:after="150"/>
      </w:pPr>
      <w:r>
        <w:rPr/>
        <w:t xml:space="preserve">四、中国帐篷行业利润总额分析</w:t>
      </w:r>
    </w:p>
    <w:p>
      <w:pPr>
        <w:spacing w:after="150"/>
      </w:pPr>
      <w:r>
        <w:rPr/>
        <w:t xml:space="preserve">第二节 2019-2023年中国帐篷行业经营效益分析</w:t>
      </w:r>
    </w:p>
    <w:p>
      <w:pPr>
        <w:spacing w:after="150"/>
      </w:pPr>
      <w:r>
        <w:rPr/>
        <w:t xml:space="preserve">一、中国帐篷行业偿债能力分析</w:t>
      </w:r>
    </w:p>
    <w:p>
      <w:pPr>
        <w:spacing w:after="150"/>
      </w:pPr>
      <w:r>
        <w:rPr/>
        <w:t xml:space="preserve">二、中国帐篷行业盈利能力分析</w:t>
      </w:r>
    </w:p>
    <w:p>
      <w:pPr>
        <w:spacing w:after="150"/>
      </w:pPr>
      <w:r>
        <w:rPr/>
        <w:t xml:space="preserve">三、中国帐篷行业的毛利率分析</w:t>
      </w:r>
    </w:p>
    <w:p>
      <w:pPr>
        <w:spacing w:after="150"/>
      </w:pPr>
      <w:r>
        <w:rPr/>
        <w:t xml:space="preserve">四、中国帐篷行业运营能力分析</w:t>
      </w:r>
    </w:p>
    <w:p>
      <w:pPr>
        <w:spacing w:after="150"/>
      </w:pPr>
      <w:r>
        <w:rPr/>
        <w:t xml:space="preserve">第三节 2019-2023年中国帐篷行业成本费用分析</w:t>
      </w:r>
    </w:p>
    <w:p>
      <w:pPr>
        <w:spacing w:after="150"/>
      </w:pPr>
      <w:r>
        <w:rPr/>
        <w:t xml:space="preserve">一、中国帐篷行业销售成本分析</w:t>
      </w:r>
    </w:p>
    <w:p>
      <w:pPr>
        <w:spacing w:after="150"/>
      </w:pPr>
      <w:r>
        <w:rPr/>
        <w:t xml:space="preserve">二、中国帐篷行业销售费用分析</w:t>
      </w:r>
    </w:p>
    <w:p>
      <w:pPr>
        <w:spacing w:after="150"/>
      </w:pPr>
      <w:r>
        <w:rPr/>
        <w:t xml:space="preserve">三、中国帐篷行业管理费用分析</w:t>
      </w:r>
    </w:p>
    <w:p>
      <w:pPr>
        <w:spacing w:after="150"/>
      </w:pPr>
      <w:r>
        <w:rPr/>
        <w:t xml:space="preserve">四、中国帐篷行业财务费用分析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2019-2023年中国帐篷市场需求状况分析</w:t>
      </w:r>
    </w:p>
    <w:p>
      <w:pPr>
        <w:spacing w:after="150"/>
      </w:pPr>
      <w:r>
        <w:rPr>
          <w:b w:val="1"/>
          <w:bCs w:val="1"/>
        </w:rPr>
        <w:t xml:space="preserve">第四章 2019-2023年中国帐篷行业重点区域发展分析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2019-2023年中国帐篷产业链构成分析</w:t>
      </w:r>
    </w:p>
    <w:p>
      <w:pPr>
        <w:spacing w:after="150"/>
      </w:pPr>
      <w:r>
        <w:rPr/>
        <w:t xml:space="preserve">第一节 中国帐篷行业产业链构成分析</w:t>
      </w:r>
    </w:p>
    <w:p>
      <w:pPr>
        <w:spacing w:after="150"/>
      </w:pPr>
      <w:r>
        <w:rPr/>
        <w:t xml:space="preserve">第二节 中国帐篷行业上游产业供应能力分析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中国帐篷行业下游产业市场需求能力分析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帐篷企业产业链延伸策略研究</w:t>
      </w:r>
    </w:p>
    <w:p>
      <w:pPr>
        <w:spacing w:after="150"/>
      </w:pPr>
      <w:r>
        <w:rPr/>
        <w:t xml:space="preserve">一、产业链延伸的定义与优势</w:t>
      </w:r>
    </w:p>
    <w:p>
      <w:pPr>
        <w:spacing w:after="150"/>
      </w:pPr>
      <w:r>
        <w:rPr/>
        <w:t xml:space="preserve">二、帐篷企业产业链延伸策略的方向分析</w:t>
      </w:r>
    </w:p>
    <w:p>
      <w:pPr>
        <w:spacing w:after="150"/>
      </w:pPr>
      <w:r>
        <w:rPr/>
        <w:t xml:space="preserve">三、帐篷企业产业链延伸策略的建议</w:t>
      </w:r>
    </w:p>
    <w:p>
      <w:pPr>
        <w:spacing w:after="150"/>
      </w:pPr>
      <w:r>
        <w:rPr>
          <w:b w:val="1"/>
          <w:bCs w:val="1"/>
        </w:rPr>
        <w:t xml:space="preserve">第六章 2019-2023年中国帐篷行业渠道及模式分析</w:t>
      </w:r>
    </w:p>
    <w:p>
      <w:pPr>
        <w:spacing w:after="150"/>
      </w:pPr>
      <w:r>
        <w:rPr/>
        <w:t xml:space="preserve">第一节 2019-2023年中国帐篷行业盈利及经营模式分析</w:t>
      </w:r>
    </w:p>
    <w:p>
      <w:pPr>
        <w:spacing w:after="150"/>
      </w:pPr>
      <w:r>
        <w:rPr/>
        <w:t xml:space="preserve">一、2019-2023年中国帐篷行业盈利模式分析</w:t>
      </w:r>
    </w:p>
    <w:p>
      <w:pPr>
        <w:spacing w:after="150"/>
      </w:pPr>
      <w:r>
        <w:rPr/>
        <w:t xml:space="preserve">1、2019-2023年中国帐篷行业盈利模式分析</w:t>
      </w:r>
    </w:p>
    <w:p>
      <w:pPr>
        <w:spacing w:after="150"/>
      </w:pPr>
      <w:r>
        <w:rPr/>
        <w:t xml:space="preserve">2、2019-2023年影响中国帐篷行业盈利的因素分析</w:t>
      </w:r>
    </w:p>
    <w:p>
      <w:pPr>
        <w:spacing w:after="150"/>
      </w:pPr>
      <w:r>
        <w:rPr/>
        <w:t xml:space="preserve">二、2019-2023年中国帐篷行业经营模式分析</w:t>
      </w:r>
    </w:p>
    <w:p>
      <w:pPr>
        <w:spacing w:after="150"/>
      </w:pPr>
      <w:r>
        <w:rPr/>
        <w:t xml:space="preserve">第二节 2019-2023年中国帐篷行业渠道结构分析</w:t>
      </w:r>
    </w:p>
    <w:p>
      <w:pPr>
        <w:spacing w:after="150"/>
      </w:pPr>
      <w:r>
        <w:rPr/>
        <w:t xml:space="preserve">一、2019-2023年中国帐篷行业渠道结构分析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2019-2023年中国帐篷行业企业综合排名分析</w:t>
      </w:r>
    </w:p>
    <w:p>
      <w:pPr>
        <w:spacing w:after="150"/>
      </w:pPr>
      <w:r>
        <w:rPr/>
        <w:t xml:space="preserve">第一节 2019-2023年中国帐篷行业企业十强排名</w:t>
      </w:r>
    </w:p>
    <w:p>
      <w:pPr>
        <w:spacing w:after="150"/>
      </w:pPr>
      <w:r>
        <w:rPr/>
        <w:t xml:space="preserve">一、中国帐篷行业企业资产规模十强企业</w:t>
      </w:r>
    </w:p>
    <w:p>
      <w:pPr>
        <w:spacing w:after="150"/>
      </w:pPr>
      <w:r>
        <w:rPr/>
        <w:t xml:space="preserve">二、中国帐篷行业企业销售收入十强企业</w:t>
      </w:r>
    </w:p>
    <w:p>
      <w:pPr>
        <w:spacing w:after="150"/>
      </w:pPr>
      <w:r>
        <w:rPr/>
        <w:t xml:space="preserve">三、中国帐篷行业企业利润总额十强企业</w:t>
      </w:r>
    </w:p>
    <w:p>
      <w:pPr>
        <w:spacing w:after="150"/>
      </w:pPr>
      <w:r>
        <w:rPr/>
        <w:t xml:space="preserve">第二节 2019-2023年中国帐篷行业不同类型企业排名</w:t>
      </w:r>
    </w:p>
    <w:p>
      <w:pPr>
        <w:spacing w:after="150"/>
      </w:pPr>
      <w:r>
        <w:rPr/>
        <w:t xml:space="preserve">一、中国帐篷行业民营主要企业</w:t>
      </w:r>
    </w:p>
    <w:p>
      <w:pPr>
        <w:spacing w:after="150"/>
      </w:pPr>
      <w:r>
        <w:rPr/>
        <w:t xml:space="preserve">二、中国帐篷行业外资主要企业</w:t>
      </w:r>
    </w:p>
    <w:p>
      <w:pPr>
        <w:spacing w:after="150"/>
      </w:pPr>
      <w:r>
        <w:rPr>
          <w:b w:val="1"/>
          <w:bCs w:val="1"/>
        </w:rPr>
        <w:t xml:space="preserve">第八章 2024-2029年规划中国帐篷行业重点企业分析</w:t>
      </w:r>
    </w:p>
    <w:p>
      <w:pPr>
        <w:spacing w:after="150"/>
      </w:pPr>
      <w:r>
        <w:rPr/>
        <w:t xml:space="preserve">第一节 探路者控股集团股份有限公司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哥伦比亚运动服装商贸(上海)有限公司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上海联亚商业有限公司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广东骆驼服饰有限公司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威富服饰(中国)有限公司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南京边城体育用品股份有限公司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新百丽鞋业(深圳)有限公司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迪卡侬(上海)体育用品有限公司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亚玛芬体育用品贸易(上海)有限公司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新丽运动用品(珠海)有限公司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2024-2029年中国帐篷行业规划投资环境分析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2024-2029年中国帐篷行业社会环境分析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2024-2029年中国帐篷行业投资前景策略分析</w:t>
      </w:r>
    </w:p>
    <w:p>
      <w:pPr>
        <w:spacing w:after="150"/>
      </w:pPr>
      <w:r>
        <w:rPr/>
        <w:t xml:space="preserve">第一节 2024-2029年中国帐篷行业规划发展前景预测</w:t>
      </w:r>
    </w:p>
    <w:p>
      <w:pPr>
        <w:spacing w:after="150"/>
      </w:pPr>
      <w:r>
        <w:rPr/>
        <w:t xml:space="preserve">一、中国帐篷行业投资前景预测分析</w:t>
      </w:r>
    </w:p>
    <w:p>
      <w:pPr>
        <w:spacing w:after="150"/>
      </w:pPr>
      <w:r>
        <w:rPr/>
        <w:t xml:space="preserve">二、中国帐篷行业需求规模预测分析</w:t>
      </w:r>
    </w:p>
    <w:p>
      <w:pPr>
        <w:spacing w:after="150"/>
      </w:pPr>
      <w:r>
        <w:rPr/>
        <w:t xml:space="preserve">三、中国帐篷行业市场前景预测分析</w:t>
      </w:r>
    </w:p>
    <w:p>
      <w:pPr>
        <w:spacing w:after="150"/>
      </w:pPr>
      <w:r>
        <w:rPr/>
        <w:t xml:space="preserve">第二节 2024-2029年中国帐篷行业投资风险分析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2024-2029年中国帐篷行业投资策略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2024-2029年中国帐篷行业前景发展分析</w:t>
      </w:r>
    </w:p>
    <w:p>
      <w:pPr>
        <w:spacing w:after="150"/>
      </w:pPr>
      <w:r>
        <w:rPr/>
        <w:t xml:space="preserve">第一节 2024-2029年中国帐篷行业前景SWOT分析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2024-2029年中国帐篷行业前景数据预测</w:t>
      </w:r>
    </w:p>
    <w:p>
      <w:pPr>
        <w:spacing w:after="150"/>
      </w:pPr>
      <w:r>
        <w:rPr/>
        <w:t xml:space="preserve">一、中国帐篷行业企业数量预测</w:t>
      </w:r>
    </w:p>
    <w:p>
      <w:pPr>
        <w:spacing w:after="150"/>
      </w:pPr>
      <w:r>
        <w:rPr/>
        <w:t xml:space="preserve">二、中国帐篷行业资产规模预测</w:t>
      </w:r>
    </w:p>
    <w:p>
      <w:pPr>
        <w:spacing w:after="150"/>
      </w:pPr>
      <w:r>
        <w:rPr/>
        <w:t xml:space="preserve">三、中国帐篷行业销售收入预测</w:t>
      </w:r>
    </w:p>
    <w:p>
      <w:pPr>
        <w:spacing w:after="150"/>
      </w:pPr>
      <w:r>
        <w:rPr/>
        <w:t xml:space="preserve">四、中国帐篷行业利润总额预测</w:t>
      </w:r>
    </w:p>
    <w:p>
      <w:pPr>
        <w:spacing w:after="150"/>
      </w:pPr>
      <w:r>
        <w:rPr/>
        <w:t xml:space="preserve">第三节 2024-2029年中国帐篷行业经营效益预测</w:t>
      </w:r>
    </w:p>
    <w:p>
      <w:pPr>
        <w:spacing w:after="150"/>
      </w:pPr>
      <w:r>
        <w:rPr/>
        <w:t xml:space="preserve">一、中国帐篷行业偿债能力预测</w:t>
      </w:r>
    </w:p>
    <w:p>
      <w:pPr>
        <w:spacing w:after="150"/>
      </w:pPr>
      <w:r>
        <w:rPr/>
        <w:t xml:space="preserve">二、中国帐篷行业盈利能力预测</w:t>
      </w:r>
    </w:p>
    <w:p>
      <w:pPr>
        <w:spacing w:after="150"/>
      </w:pPr>
      <w:r>
        <w:rPr/>
        <w:t xml:space="preserve">三、中国帐篷行业的毛利率预测</w:t>
      </w:r>
    </w:p>
    <w:p>
      <w:pPr>
        <w:spacing w:after="150"/>
      </w:pPr>
      <w:r>
        <w:rPr/>
        <w:t xml:space="preserve">四、中国帐篷行业运营能力预测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一、中国帐篷行业未来发展方向</w:t>
      </w:r>
    </w:p>
    <w:p>
      <w:pPr>
        <w:spacing w:after="150"/>
      </w:pPr>
      <w:r>
        <w:rPr/>
        <w:t xml:space="preserve">二、中国帐篷行业主要投资建议</w:t>
      </w:r>
    </w:p>
    <w:p>
      <w:pPr>
        <w:spacing w:after="150"/>
      </w:pPr>
      <w:r>
        <w:rPr/>
        <w:t xml:space="preserve">三、中国帐篷企业融资分析</w:t>
      </w:r>
    </w:p>
    <w:p>
      <w:pPr>
        <w:spacing w:after="150"/>
      </w:pPr>
      <w:r>
        <w:rPr/>
        <w:t xml:space="preserve">第四节 2024-2029年投资规划建议</w:t>
      </w:r>
    </w:p>
    <w:p>
      <w:pPr>
        <w:spacing w:after="150"/>
      </w:pPr>
      <w:r>
        <w:rPr>
          <w:b w:val="1"/>
          <w:bCs w:val="1"/>
        </w:rPr>
        <w:t xml:space="preserve">第十三章 2024-2029年帐篷企业战略规划策略分析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图表：中国帐篷行业生命周期</w:t>
      </w:r>
    </w:p>
    <w:p>
      <w:pPr>
        <w:spacing w:after="150"/>
      </w:pPr>
      <w:r>
        <w:rPr/>
        <w:t xml:space="preserve">图表：全球帐篷进出口增长情况</w:t>
      </w:r>
    </w:p>
    <w:p>
      <w:pPr>
        <w:spacing w:after="150"/>
      </w:pPr>
      <w:r>
        <w:rPr/>
        <w:t xml:space="preserve">图表：全球帐篷进出口区域分布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图表：华南地区中国帐篷行业市场规模</w:t>
      </w:r>
    </w:p>
    <w:p>
      <w:pPr>
        <w:spacing w:after="150"/>
      </w:pPr>
      <w:r>
        <w:rPr/>
        <w:t xml:space="preserve">图表：东地区中国帐篷行业市场规模</w:t>
      </w:r>
    </w:p>
    <w:p>
      <w:pPr>
        <w:spacing w:after="150"/>
      </w:pPr>
      <w:r>
        <w:rPr/>
        <w:t xml:space="preserve">图表：华北地区中国帐篷行业市场规模</w:t>
      </w:r>
    </w:p>
    <w:p>
      <w:pPr>
        <w:spacing w:after="150"/>
      </w:pPr>
      <w:r>
        <w:rPr/>
        <w:t xml:space="preserve">图表：华中地区中国帐篷行业市场规模</w:t>
      </w:r>
    </w:p>
    <w:p>
      <w:pPr>
        <w:spacing w:after="150"/>
      </w:pPr>
      <w:r>
        <w:rPr/>
        <w:t xml:space="preserve">图表：2019-2023年我国中国帐篷行业市场规模</w:t>
      </w:r>
    </w:p>
    <w:p>
      <w:pPr>
        <w:spacing w:after="150"/>
      </w:pPr>
      <w:r>
        <w:rPr/>
        <w:t xml:space="preserve">图表：2019-2023年我国中国帐篷行业年销量</w:t>
      </w:r>
    </w:p>
    <w:p>
      <w:pPr>
        <w:spacing w:after="150"/>
      </w:pPr>
      <w:r>
        <w:rPr/>
        <w:t xml:space="preserve">图表：2019-2023年我国帐篷价格走势</w:t>
      </w:r>
    </w:p>
    <w:p>
      <w:pPr>
        <w:spacing w:after="150"/>
      </w:pPr>
      <w:r>
        <w:rPr/>
        <w:t xml:space="preserve">图表：2024-2029年我国帐篷价格走势预测</w:t>
      </w:r>
    </w:p>
    <w:p>
      <w:pPr>
        <w:spacing w:after="150"/>
      </w:pPr>
      <w:r>
        <w:rPr/>
        <w:t xml:space="preserve">图表：2019-2023年我国帐篷进出口统计</w:t>
      </w:r>
    </w:p>
    <w:p>
      <w:pPr>
        <w:spacing w:after="150"/>
      </w:pPr>
      <w:r>
        <w:rPr/>
        <w:t xml:space="preserve">图表：2024-2029年中国帐篷行业企业数量预测</w:t>
      </w:r>
    </w:p>
    <w:p>
      <w:pPr>
        <w:spacing w:after="150"/>
      </w:pPr>
      <w:r>
        <w:rPr/>
        <w:t xml:space="preserve">图表：2024-2029年中国帐篷行业资产规模预测</w:t>
      </w:r>
    </w:p>
    <w:p>
      <w:pPr>
        <w:spacing w:after="150"/>
      </w:pPr>
      <w:r>
        <w:rPr/>
        <w:t xml:space="preserve">图表：2024-2029年中国帐篷行业销售收入预测</w:t>
      </w:r>
    </w:p>
    <w:p>
      <w:pPr>
        <w:spacing w:after="150"/>
      </w:pPr>
      <w:r>
        <w:rPr/>
        <w:t xml:space="preserve">图表：2024-2029年中国帐篷行业利润总额预测</w:t>
      </w:r>
    </w:p>
    <w:p>
      <w:pPr>
        <w:spacing w:after="150"/>
      </w:pPr>
      <w:r>
        <w:rPr/>
        <w:t xml:space="preserve">图表：2024-2029年中国帐篷行业偿债能力预测</w:t>
      </w:r>
    </w:p>
    <w:p>
      <w:pPr>
        <w:spacing w:after="150"/>
      </w:pPr>
      <w:r>
        <w:rPr/>
        <w:t xml:space="preserve">图表：2024-2029年中国帐篷行业盈利能力预测</w:t>
      </w:r>
    </w:p>
    <w:p>
      <w:pPr>
        <w:spacing w:after="150"/>
      </w:pPr>
      <w:r>
        <w:rPr/>
        <w:t xml:space="preserve">图表：2024-2029年中国帐篷行业的毛利率预测</w:t>
      </w:r>
    </w:p>
    <w:p>
      <w:pPr>
        <w:spacing w:after="150"/>
      </w:pPr>
      <w:r>
        <w:rPr/>
        <w:t xml:space="preserve">图表：2024-2029年中国帐篷行业运营能力预测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2024-2029年帐篷行业市场调研和投资分析报告</dc:title>
  <dc:description>2024-2029年帐篷行业市场调研和投资分析报告</dc:description>
  <dc:subject>2024-2029年帐篷行业市场调研和投资分析报告</dc:subject>
  <cp:keywords>研究报告</cp:keywords>
  <cp:category>研究报告</cp:category>
  <cp:lastModifiedBy>北京中道泰和信息咨询有限公司</cp:lastModifiedBy>
  <dcterms:created xsi:type="dcterms:W3CDTF">2024-01-23T05:39:24+08:00</dcterms:created>
  <dcterms:modified xsi:type="dcterms:W3CDTF">2024-01-23T05:39:24+08:00</dcterms:modified>
</cp:coreProperties>
</file>

<file path=docProps/custom.xml><?xml version="1.0" encoding="utf-8"?>
<Properties xmlns="http://schemas.openxmlformats.org/officeDocument/2006/custom-properties" xmlns:vt="http://schemas.openxmlformats.org/officeDocument/2006/docPropsVTypes"/>
</file>