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2024-2029年中国小麦淀粉行业市场深度调研及投资价值分析研究报告</w:t>
      </w:r>
    </w:p>
    <w:p>
      <w:pPr>
        <w:spacing w:after="150"/>
      </w:pPr>
      <w:r>
        <w:rPr>
          <w:b w:val="1"/>
          <w:bCs w:val="1"/>
        </w:rPr>
        <w:t xml:space="preserve">报告简介</w:t>
      </w:r>
    </w:p>
    <w:p>
      <w:pPr>
        <w:spacing w:after="150"/>
      </w:pPr>
      <w:r>
        <w:rPr/>
        <w:t xml:space="preserve">中道泰和通过对小麦淀粉行业长期跟踪监测，分析小麦淀粉行业需求、供给、经营特性、获取能力、产业链和价值链等多方面的内容，整合行业、市场、企业、用户等多层面数据和信息资源，为客户提供深度的小麦淀粉行业研究报告，以专业的研究方法帮助客户深入的了解小麦淀粉行业，发现投资价值和投资机会，规避经营风险，提高管理和运营能力。小麦淀粉行业报告是从事小麦淀粉行业投资之前，对小麦淀粉行业相关各种因素进行具体调查、研究、分析，评估项目可行性、效果效益程度，提出建设性意见建议对策等，为小麦淀粉行业投资决策者和主管机关审批的研究性报告。以阐述对小麦淀粉行业的理论认识为主要内容，重在研究小麦淀粉行业本质及规律性认识的研究。小麦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淀粉专业研究单位等公布和提供的大量资料。对我国小麦淀粉的行业现状、市场各类经营指标的情况、重点企业状况、区域市场发展情况等内容进行详细的阐述和深入的分析，着重对小麦淀粉业务的发展进行详尽深入的分析，并根据小麦淀粉行业的政策经济发展环境对小麦淀粉行业潜在的风险和防范建议进行分析。最后提出研究者对小麦淀粉行业的研究观点，以供投资决策者参考。</w:t>
      </w:r>
    </w:p>
    <w:p>
      <w:pPr>
        <w:spacing w:after="150"/>
      </w:pPr>
      <w:r>
        <w:rPr>
          <w:b w:val="1"/>
          <w:bCs w:val="1"/>
        </w:rPr>
        <w:t xml:space="preserve">报告目录</w:t>
      </w:r>
    </w:p>
    <w:p>
      <w:pPr>
        <w:spacing w:after="150"/>
      </w:pPr>
      <w:r>
        <w:rPr>
          <w:b w:val="1"/>
          <w:bCs w:val="1"/>
        </w:rPr>
        <w:t xml:space="preserve">第一章 2019-2023年中国淀粉行业发展动态分析</w:t>
      </w:r>
    </w:p>
    <w:p>
      <w:pPr>
        <w:spacing w:after="150"/>
      </w:pPr>
      <w:r>
        <w:rPr/>
        <w:t xml:space="preserve">第一节 2019-2023年国外淀粉行业发展状况</w:t>
      </w:r>
    </w:p>
    <w:p>
      <w:pPr>
        <w:spacing w:after="150"/>
      </w:pPr>
      <w:r>
        <w:rPr/>
        <w:t xml:space="preserve">一、世界淀粉工业发展简述</w:t>
      </w:r>
    </w:p>
    <w:p>
      <w:pPr>
        <w:spacing w:after="150"/>
      </w:pPr>
      <w:r>
        <w:rPr/>
        <w:t xml:space="preserve">二、外国淀粉生产及其深加工机械发展分析</w:t>
      </w:r>
    </w:p>
    <w:p>
      <w:pPr>
        <w:spacing w:after="150"/>
      </w:pPr>
      <w:r>
        <w:rPr/>
        <w:t xml:space="preserve">三、日本较大的淀粉企业</w:t>
      </w:r>
    </w:p>
    <w:p>
      <w:pPr>
        <w:spacing w:after="150"/>
      </w:pPr>
      <w:r>
        <w:rPr/>
        <w:t xml:space="preserve">四、日本开发出高功能甘薯淀粉</w:t>
      </w:r>
    </w:p>
    <w:p>
      <w:pPr>
        <w:spacing w:after="150"/>
      </w:pPr>
      <w:r>
        <w:rPr/>
        <w:t xml:space="preserve">五、泰国淀粉产业发展简况</w:t>
      </w:r>
    </w:p>
    <w:p>
      <w:pPr>
        <w:spacing w:after="150"/>
      </w:pPr>
      <w:r>
        <w:rPr/>
        <w:t xml:space="preserve">第二节 2019-2023年中国淀粉行业发展简析</w:t>
      </w:r>
    </w:p>
    <w:p>
      <w:pPr>
        <w:spacing w:after="150"/>
      </w:pPr>
      <w:r>
        <w:rPr/>
        <w:t xml:space="preserve">一、中国淀粉工业的成就</w:t>
      </w:r>
    </w:p>
    <w:p>
      <w:pPr>
        <w:spacing w:after="150"/>
      </w:pPr>
      <w:r>
        <w:rPr/>
        <w:t xml:space="preserve">二、中国淀粉工业生产形势分析</w:t>
      </w:r>
    </w:p>
    <w:p>
      <w:pPr>
        <w:spacing w:after="150"/>
      </w:pPr>
      <w:r>
        <w:rPr/>
        <w:t xml:space="preserve">三、中国淀粉工业格局浅析</w:t>
      </w:r>
    </w:p>
    <w:p>
      <w:pPr>
        <w:spacing w:after="150"/>
      </w:pPr>
      <w:r>
        <w:rPr/>
        <w:t xml:space="preserve">四、中国淀粉工业与发达国家的差距</w:t>
      </w:r>
    </w:p>
    <w:p>
      <w:pPr>
        <w:spacing w:after="150"/>
      </w:pPr>
      <w:r>
        <w:rPr/>
        <w:t xml:space="preserve">五、中国淀粉工业发展需关注的问题</w:t>
      </w:r>
    </w:p>
    <w:p>
      <w:pPr>
        <w:spacing w:after="150"/>
      </w:pPr>
      <w:r>
        <w:rPr/>
        <w:t xml:space="preserve">第三节 2019-2023年中国淀粉深加工发展状况分析</w:t>
      </w:r>
    </w:p>
    <w:p>
      <w:pPr>
        <w:spacing w:after="150"/>
      </w:pPr>
      <w:r>
        <w:rPr/>
        <w:t xml:space="preserve">一、淀粉深加工的新技术简述</w:t>
      </w:r>
    </w:p>
    <w:p>
      <w:pPr>
        <w:spacing w:after="150"/>
      </w:pPr>
      <w:r>
        <w:rPr/>
        <w:t xml:space="preserve">二、淀粉深加工新产品开发现状</w:t>
      </w:r>
    </w:p>
    <w:p>
      <w:pPr>
        <w:spacing w:after="150"/>
      </w:pPr>
      <w:r>
        <w:rPr/>
        <w:t xml:space="preserve">三、淀粉深加工的发展方向</w:t>
      </w:r>
    </w:p>
    <w:p>
      <w:pPr>
        <w:spacing w:after="150"/>
      </w:pPr>
      <w:r>
        <w:rPr>
          <w:b w:val="1"/>
          <w:bCs w:val="1"/>
        </w:rPr>
        <w:t xml:space="preserve">第二章 2019-2023年中国小麦淀粉产业运行环境分析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2019-2023年中国小麦淀粉产业政策环境分析</w:t>
      </w:r>
    </w:p>
    <w:p>
      <w:pPr>
        <w:spacing w:after="150"/>
      </w:pPr>
      <w:r>
        <w:rPr/>
        <w:t xml:space="preserve">一、小麦淀粉标准</w:t>
      </w:r>
    </w:p>
    <w:p>
      <w:pPr>
        <w:spacing w:after="150"/>
      </w:pPr>
      <w:r>
        <w:rPr/>
        <w:t xml:space="preserve">二、小麦淀粉产业政策分析</w:t>
      </w:r>
    </w:p>
    <w:p>
      <w:pPr>
        <w:spacing w:after="150"/>
      </w:pPr>
      <w:r>
        <w:rPr/>
        <w:t xml:space="preserve">三、小麦淀粉进出口贸易政策分析</w:t>
      </w:r>
    </w:p>
    <w:p>
      <w:pPr>
        <w:spacing w:after="150"/>
      </w:pPr>
      <w:r>
        <w:rPr/>
        <w:t xml:space="preserve">第三节 2019-2023年中国小麦淀粉产业社会环境分析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2019-2023年中国小麦淀粉产业运行动态分析</w:t>
      </w:r>
    </w:p>
    <w:p>
      <w:pPr>
        <w:spacing w:after="150"/>
      </w:pPr>
      <w:r>
        <w:rPr/>
        <w:t xml:space="preserve">第一节 2019-2023年中国小麦淀粉产业发展概述</w:t>
      </w:r>
    </w:p>
    <w:p>
      <w:pPr>
        <w:spacing w:after="150"/>
      </w:pPr>
      <w:r>
        <w:rPr/>
        <w:t xml:space="preserve">一、小麦淀粉的性质</w:t>
      </w:r>
    </w:p>
    <w:p>
      <w:pPr>
        <w:spacing w:after="150"/>
      </w:pPr>
      <w:r>
        <w:rPr/>
        <w:t xml:space="preserve">二、小麦淀粉制品简介</w:t>
      </w:r>
    </w:p>
    <w:p>
      <w:pPr>
        <w:spacing w:after="150"/>
      </w:pPr>
      <w:r>
        <w:rPr/>
        <w:t xml:space="preserve">三、中国小麦淀粉的生产优势及其独特点</w:t>
      </w:r>
    </w:p>
    <w:p>
      <w:pPr>
        <w:spacing w:after="150"/>
      </w:pPr>
      <w:r>
        <w:rPr/>
        <w:t xml:space="preserve">第二节 2019-2023年中国小麦淀粉产业运行动态分析</w:t>
      </w:r>
    </w:p>
    <w:p>
      <w:pPr>
        <w:spacing w:after="150"/>
      </w:pPr>
      <w:r>
        <w:rPr/>
        <w:t xml:space="preserve">一、世界小麦淀粉产业分析</w:t>
      </w:r>
    </w:p>
    <w:p>
      <w:pPr>
        <w:spacing w:after="150"/>
      </w:pPr>
      <w:r>
        <w:rPr/>
        <w:t xml:space="preserve">二、中国小麦淀粉市场发展走向探析</w:t>
      </w:r>
    </w:p>
    <w:p>
      <w:pPr>
        <w:spacing w:after="150"/>
      </w:pPr>
      <w:r>
        <w:rPr/>
        <w:t xml:space="preserve">三、小麦淀粉技术分析</w:t>
      </w:r>
    </w:p>
    <w:p>
      <w:pPr>
        <w:spacing w:after="150"/>
      </w:pPr>
      <w:r>
        <w:rPr/>
        <w:t xml:space="preserve">第三节 2019-2023年中国小麦淀粉产业发展存在问题分析</w:t>
      </w:r>
    </w:p>
    <w:p>
      <w:pPr>
        <w:spacing w:after="150"/>
      </w:pPr>
      <w:r>
        <w:rPr>
          <w:b w:val="1"/>
          <w:bCs w:val="1"/>
        </w:rPr>
        <w:t xml:space="preserve">第四章 2019-2023年中国小麦淀粉产业市场走势分析</w:t>
      </w:r>
    </w:p>
    <w:p>
      <w:pPr>
        <w:spacing w:after="150"/>
      </w:pPr>
      <w:r>
        <w:rPr/>
        <w:t xml:space="preserve">第一节 2019-2023年中国小麦淀粉产业市场综述</w:t>
      </w:r>
    </w:p>
    <w:p>
      <w:pPr>
        <w:spacing w:after="150"/>
      </w:pPr>
      <w:r>
        <w:rPr/>
        <w:t xml:space="preserve">一、小麦淀粉供给情况分析</w:t>
      </w:r>
    </w:p>
    <w:p>
      <w:pPr>
        <w:spacing w:after="150"/>
      </w:pPr>
      <w:r>
        <w:rPr/>
        <w:t xml:space="preserve">二、小麦淀粉需求分析</w:t>
      </w:r>
    </w:p>
    <w:p>
      <w:pPr>
        <w:spacing w:after="150"/>
      </w:pPr>
      <w:r>
        <w:rPr/>
        <w:t xml:space="preserve">三、小麦淀粉需求特点分析</w:t>
      </w:r>
    </w:p>
    <w:p>
      <w:pPr>
        <w:spacing w:after="150"/>
      </w:pPr>
      <w:r>
        <w:rPr/>
        <w:t xml:space="preserve">第二节 2019-2023年中国小麦淀粉产业运行走势分析</w:t>
      </w:r>
    </w:p>
    <w:p>
      <w:pPr>
        <w:spacing w:after="150"/>
      </w:pPr>
      <w:r>
        <w:rPr/>
        <w:t xml:space="preserve">一、小麦淀粉生产设备分析</w:t>
      </w:r>
    </w:p>
    <w:p>
      <w:pPr>
        <w:spacing w:after="150"/>
      </w:pPr>
      <w:r>
        <w:rPr/>
        <w:t xml:space="preserve">二、小麦淀粉的研究进展</w:t>
      </w:r>
    </w:p>
    <w:p>
      <w:pPr>
        <w:spacing w:after="150"/>
      </w:pPr>
      <w:r>
        <w:rPr/>
        <w:t xml:space="preserve">三、小麦淀粉价格分析</w:t>
      </w:r>
    </w:p>
    <w:p>
      <w:pPr>
        <w:spacing w:after="150"/>
      </w:pPr>
      <w:r>
        <w:rPr/>
        <w:t xml:space="preserve">第三节 2019-2023年中国小麦淀粉产业市场销售情况分析</w:t>
      </w:r>
    </w:p>
    <w:p>
      <w:pPr>
        <w:spacing w:after="150"/>
      </w:pPr>
      <w:r>
        <w:rPr>
          <w:b w:val="1"/>
          <w:bCs w:val="1"/>
        </w:rPr>
        <w:t xml:space="preserve">第五章 2019-2023年中国小麦淀粉进出口数据监测分析</w:t>
      </w:r>
    </w:p>
    <w:p>
      <w:pPr>
        <w:spacing w:after="150"/>
      </w:pPr>
      <w:r>
        <w:rPr/>
        <w:t xml:space="preserve">第一节 2019-2023年中国小麦淀粉进口数据分析</w:t>
      </w:r>
    </w:p>
    <w:p>
      <w:pPr>
        <w:spacing w:after="150"/>
      </w:pPr>
      <w:r>
        <w:rPr/>
        <w:t xml:space="preserve">一、进口数量分析(11081100)</w:t>
      </w:r>
    </w:p>
    <w:p>
      <w:pPr>
        <w:spacing w:after="150"/>
      </w:pPr>
      <w:r>
        <w:rPr/>
        <w:t xml:space="preserve">二、进口金额分析</w:t>
      </w:r>
    </w:p>
    <w:p>
      <w:pPr>
        <w:spacing w:after="150"/>
      </w:pPr>
      <w:r>
        <w:rPr/>
        <w:t xml:space="preserve">第二节 2019-2023年中国小麦淀粉出口数据分析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2019-2023年中国小麦淀粉进出口平均单价分析</w:t>
      </w:r>
    </w:p>
    <w:p>
      <w:pPr>
        <w:spacing w:after="150"/>
      </w:pPr>
      <w:r>
        <w:rPr/>
        <w:t xml:space="preserve">第四节 2019-2023年中国小麦淀粉进出口国家及地区分析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2019-2023年中国淀粉及淀粉制品的制造行业主要数据监测分析</w:t>
      </w:r>
    </w:p>
    <w:p>
      <w:pPr>
        <w:spacing w:after="150"/>
      </w:pPr>
      <w:r>
        <w:rPr/>
        <w:t xml:space="preserve">第一节 2019-2023年中国淀粉及淀粉制品的制造行业规模分析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2019-2023年中国淀粉及淀粉制品的制造行业结构分析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2019-2023年中国淀粉及淀粉制品的制造行业产值分析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2019-2023年中国淀粉及淀粉制品的制造行业成本费用分析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2019-2023年中国淀粉及淀粉制品的制造行业盈利能力分析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2019-2023年中国小麦淀粉产业市场竞争格局分析</w:t>
      </w:r>
    </w:p>
    <w:p>
      <w:pPr>
        <w:spacing w:after="150"/>
      </w:pPr>
      <w:r>
        <w:rPr/>
        <w:t xml:space="preserve">第一节 2019-2023年中国小麦淀粉产业竞争现状分析</w:t>
      </w:r>
    </w:p>
    <w:p>
      <w:pPr>
        <w:spacing w:after="150"/>
      </w:pPr>
      <w:r>
        <w:rPr/>
        <w:t xml:space="preserve">一、小麦淀粉竞争力分析</w:t>
      </w:r>
    </w:p>
    <w:p>
      <w:pPr>
        <w:spacing w:after="150"/>
      </w:pPr>
      <w:r>
        <w:rPr/>
        <w:t xml:space="preserve">二、小麦淀粉技术竞争分析</w:t>
      </w:r>
    </w:p>
    <w:p>
      <w:pPr>
        <w:spacing w:after="150"/>
      </w:pPr>
      <w:r>
        <w:rPr/>
        <w:t xml:space="preserve">三、小麦淀粉价格竞争分析</w:t>
      </w:r>
    </w:p>
    <w:p>
      <w:pPr>
        <w:spacing w:after="150"/>
      </w:pPr>
      <w:r>
        <w:rPr/>
        <w:t xml:space="preserve">第二节 2019-2023年中国小麦淀粉产业集中度分析</w:t>
      </w:r>
    </w:p>
    <w:p>
      <w:pPr>
        <w:spacing w:after="150"/>
      </w:pPr>
      <w:r>
        <w:rPr/>
        <w:t xml:space="preserve">一、小麦淀粉市场集中度分析</w:t>
      </w:r>
    </w:p>
    <w:p>
      <w:pPr>
        <w:spacing w:after="150"/>
      </w:pPr>
      <w:r>
        <w:rPr/>
        <w:t xml:space="preserve">二、小麦淀粉企业集中度分析</w:t>
      </w:r>
    </w:p>
    <w:p>
      <w:pPr>
        <w:spacing w:after="150"/>
      </w:pPr>
      <w:r>
        <w:rPr/>
        <w:t xml:space="preserve">第三节 2019-2023年提高小麦淀粉企业竞争力的策略分析</w:t>
      </w:r>
    </w:p>
    <w:p>
      <w:pPr>
        <w:spacing w:after="150"/>
      </w:pPr>
      <w:r>
        <w:rPr>
          <w:b w:val="1"/>
          <w:bCs w:val="1"/>
        </w:rPr>
        <w:t xml:space="preserve">第八章 2019-2023年中国小麦淀粉产业优势企业竞争性财务数据分析</w:t>
      </w:r>
    </w:p>
    <w:p>
      <w:pPr>
        <w:spacing w:after="150"/>
      </w:pPr>
      <w:r>
        <w:rPr/>
        <w:t xml:space="preserve">第一节 张家港恒丰淀粉制品有限公司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鹤壁市丰源淀粉有限公司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河北华盛面业有限公司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巨鹿县华尔面业食品有限公司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宝鸡源盛实业有限公司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鹤壁市健民谷朊粉有限公司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平舆县东皇鑫鑫麦制品厂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濮阳瑞丰小麦淀粉有限公司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日照永鑫嘉岛淀粉有限公司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任丘市新源淀粉有限公司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2019-2023年中国小麦生产数据分析</w:t>
      </w:r>
    </w:p>
    <w:p>
      <w:pPr>
        <w:spacing w:after="150"/>
      </w:pPr>
      <w:r>
        <w:rPr/>
        <w:t xml:space="preserve">第一节 2019-2023年全国小麦面积和产量增减</w:t>
      </w:r>
    </w:p>
    <w:p>
      <w:pPr>
        <w:spacing w:after="150"/>
      </w:pPr>
      <w:r>
        <w:rPr/>
        <w:t xml:space="preserve">一、2019-2023年全国小麦面积和产量增减</w:t>
      </w:r>
    </w:p>
    <w:p>
      <w:pPr>
        <w:spacing w:after="150"/>
      </w:pPr>
      <w:r>
        <w:rPr/>
        <w:t xml:space="preserve">二、2019-2023年全国小麦面积和产量增减</w:t>
      </w:r>
    </w:p>
    <w:p>
      <w:pPr>
        <w:spacing w:after="150"/>
      </w:pPr>
      <w:r>
        <w:rPr/>
        <w:t xml:space="preserve">三、2019-2023年全国小麦面积和产量增减</w:t>
      </w:r>
    </w:p>
    <w:p>
      <w:pPr>
        <w:spacing w:after="150"/>
      </w:pPr>
      <w:r>
        <w:rPr/>
        <w:t xml:space="preserve">四、2019-2023年全国小麦产量分析</w:t>
      </w:r>
    </w:p>
    <w:p>
      <w:pPr>
        <w:spacing w:after="150"/>
      </w:pPr>
      <w:r>
        <w:rPr/>
        <w:t xml:space="preserve">第二节 2019-2023年全国各省份/地区小麦播种面积和产量</w:t>
      </w:r>
    </w:p>
    <w:p>
      <w:pPr>
        <w:spacing w:after="150"/>
      </w:pPr>
      <w:r>
        <w:rPr/>
        <w:t xml:space="preserve">一、2019-2023年各省份/地区主要农作物播种面积和产量</w:t>
      </w:r>
    </w:p>
    <w:p>
      <w:pPr>
        <w:spacing w:after="150"/>
      </w:pPr>
      <w:r>
        <w:rPr/>
        <w:t xml:space="preserve">二、2019-2023年各省份/地区主要农作物播种面积和产量</w:t>
      </w:r>
    </w:p>
    <w:p>
      <w:pPr>
        <w:spacing w:after="150"/>
      </w:pPr>
      <w:r>
        <w:rPr/>
        <w:t xml:space="preserve">三、2019-2023年各省份/地区主要农作物播种面积和产量</w:t>
      </w:r>
    </w:p>
    <w:p>
      <w:pPr>
        <w:spacing w:after="150"/>
      </w:pPr>
      <w:r>
        <w:rPr/>
        <w:t xml:space="preserve">四、2019-2023年各省份/地区主要农作物播种面积和产量</w:t>
      </w:r>
    </w:p>
    <w:p>
      <w:pPr>
        <w:spacing w:after="150"/>
      </w:pPr>
      <w:r>
        <w:rPr/>
        <w:t xml:space="preserve">第三节 2019-2023年我国小麦、春小麦、夏小麦面积、产量及亩产数据</w:t>
      </w:r>
    </w:p>
    <w:p>
      <w:pPr>
        <w:spacing w:after="150"/>
      </w:pPr>
      <w:r>
        <w:rPr/>
        <w:t xml:space="preserve">一、2019-2023年我国小麦、春小麦、夏小麦面积、产量及亩产数据</w:t>
      </w:r>
    </w:p>
    <w:p>
      <w:pPr>
        <w:spacing w:after="150"/>
      </w:pPr>
      <w:r>
        <w:rPr/>
        <w:t xml:space="preserve">二、2019-2023年我国小麦、春小麦、夏小麦面积、产量及亩产数据</w:t>
      </w:r>
    </w:p>
    <w:p>
      <w:pPr>
        <w:spacing w:after="150"/>
      </w:pPr>
      <w:r>
        <w:rPr/>
        <w:t xml:space="preserve">三、2019-2023年我国小麦、春小麦、夏小麦面积、产量及亩产数据</w:t>
      </w:r>
    </w:p>
    <w:p>
      <w:pPr>
        <w:spacing w:after="150"/>
      </w:pPr>
      <w:r>
        <w:rPr/>
        <w:t xml:space="preserve">四、2019-2023年我国小麦、春小麦、夏小麦面积、产量及亩产数据</w:t>
      </w:r>
    </w:p>
    <w:p>
      <w:pPr>
        <w:spacing w:after="150"/>
      </w:pPr>
      <w:r>
        <w:rPr/>
        <w:t xml:space="preserve">第四节 2007-2017国有粮食企业小麦收购、销售情况分析</w:t>
      </w:r>
    </w:p>
    <w:p>
      <w:pPr>
        <w:spacing w:after="150"/>
      </w:pPr>
      <w:r>
        <w:rPr/>
        <w:t xml:space="preserve">一、2019-2023年国有粮食企业粮食分品种收购、销售情况</w:t>
      </w:r>
    </w:p>
    <w:p>
      <w:pPr>
        <w:spacing w:after="150"/>
      </w:pPr>
      <w:r>
        <w:rPr/>
        <w:t xml:space="preserve">二、2019-2023年度国有粮食企业粮食分品种收购、销售情况</w:t>
      </w:r>
    </w:p>
    <w:p>
      <w:pPr>
        <w:spacing w:after="150"/>
      </w:pPr>
      <w:r>
        <w:rPr/>
        <w:t xml:space="preserve">三、2019-2023年度国有粮食企业粮食分品种收购、销售情况</w:t>
      </w:r>
    </w:p>
    <w:p>
      <w:pPr>
        <w:spacing w:after="150"/>
      </w:pPr>
      <w:r>
        <w:rPr/>
        <w:t xml:space="preserve">四、2019-2023年度国有粮食企业粮食分品种收购、销售情况</w:t>
      </w:r>
    </w:p>
    <w:p>
      <w:pPr>
        <w:spacing w:after="150"/>
      </w:pPr>
      <w:r>
        <w:rPr>
          <w:b w:val="1"/>
          <w:bCs w:val="1"/>
        </w:rPr>
        <w:t xml:space="preserve">第十章 2024-2029年中国小麦淀粉产业投资机会与风险分析</w:t>
      </w:r>
    </w:p>
    <w:p>
      <w:pPr>
        <w:spacing w:after="150"/>
      </w:pPr>
      <w:r>
        <w:rPr/>
        <w:t xml:space="preserve">第一节 2024-2029年中国小麦淀粉投资机会分析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第二节 2024-2029年中国小麦淀粉投资风险预警</w:t>
      </w:r>
    </w:p>
    <w:p>
      <w:pPr>
        <w:spacing w:after="150"/>
      </w:pPr>
      <w:r>
        <w:rPr/>
        <w:t xml:space="preserve">一、行业竞争风险预警</w:t>
      </w:r>
    </w:p>
    <w:p>
      <w:pPr>
        <w:spacing w:after="150"/>
      </w:pPr>
      <w:r>
        <w:rPr/>
        <w:t xml:space="preserve">二、市场环保风险预警</w:t>
      </w:r>
    </w:p>
    <w:p>
      <w:pPr>
        <w:spacing w:after="150"/>
      </w:pPr>
      <w:r>
        <w:rPr/>
        <w:t xml:space="preserve">三、技术风险预警</w:t>
      </w:r>
    </w:p>
    <w:p>
      <w:pPr>
        <w:spacing w:after="150"/>
      </w:pPr>
      <w:r>
        <w:rPr/>
        <w:t xml:space="preserve">第三节 专家建议</w:t>
      </w:r>
    </w:p>
    <w:p>
      <w:pPr>
        <w:spacing w:after="150"/>
      </w:pPr>
      <w:r>
        <w:rPr>
          <w:b w:val="1"/>
          <w:bCs w:val="1"/>
        </w:rPr>
        <w:t xml:space="preserve">第十一章 2024-2029年中国小麦淀粉产业运行趋势及前景预测分析</w:t>
      </w:r>
    </w:p>
    <w:p>
      <w:pPr>
        <w:spacing w:after="150"/>
      </w:pPr>
      <w:r>
        <w:rPr/>
        <w:t xml:space="preserve">第一节 2024-2029年中国淀粉行业的发展趋势分析</w:t>
      </w:r>
    </w:p>
    <w:p>
      <w:pPr>
        <w:spacing w:after="150"/>
      </w:pPr>
      <w:r>
        <w:rPr/>
        <w:t xml:space="preserve">一、淀粉工厂大型化</w:t>
      </w:r>
    </w:p>
    <w:p>
      <w:pPr>
        <w:spacing w:after="150"/>
      </w:pPr>
      <w:r>
        <w:rPr/>
        <w:t xml:space="preserve">二、淀粉产品系列化</w:t>
      </w:r>
    </w:p>
    <w:p>
      <w:pPr>
        <w:spacing w:after="150"/>
      </w:pPr>
      <w:r>
        <w:rPr/>
        <w:t xml:space="preserve">三、淀粉生产过程自动控制</w:t>
      </w:r>
    </w:p>
    <w:p>
      <w:pPr>
        <w:spacing w:after="150"/>
      </w:pPr>
      <w:r>
        <w:rPr/>
        <w:t xml:space="preserve">四、淀粉行业发展循环经济</w:t>
      </w:r>
    </w:p>
    <w:p>
      <w:pPr>
        <w:spacing w:after="150"/>
      </w:pPr>
      <w:r>
        <w:rPr/>
        <w:t xml:space="preserve">第二节 2024-2029年中国小麦淀粉产业发展市场预测分析</w:t>
      </w:r>
    </w:p>
    <w:p>
      <w:pPr>
        <w:spacing w:after="150"/>
      </w:pPr>
      <w:r>
        <w:rPr/>
        <w:t xml:space="preserve">一、小麦淀粉供给预测分析</w:t>
      </w:r>
    </w:p>
    <w:p>
      <w:pPr>
        <w:spacing w:after="150"/>
      </w:pPr>
      <w:r>
        <w:rPr/>
        <w:t xml:space="preserve">二、小麦淀粉市场需求预测分析</w:t>
      </w:r>
    </w:p>
    <w:p>
      <w:pPr>
        <w:spacing w:after="150"/>
      </w:pPr>
      <w:r>
        <w:rPr/>
        <w:t xml:space="preserve">三、小麦淀粉进出口预测分析</w:t>
      </w:r>
    </w:p>
    <w:p>
      <w:pPr>
        <w:spacing w:after="150"/>
      </w:pPr>
      <w:r>
        <w:rPr/>
        <w:t xml:space="preserve">四、淀粉及淀粉制品的制造业预测分析</w:t>
      </w:r>
    </w:p>
    <w:p>
      <w:pPr>
        <w:spacing w:after="150"/>
      </w:pPr>
      <w:r>
        <w:rPr/>
        <w:t xml:space="preserve">第三节 2024-2029年中国小麦淀粉产业市场盈利预测分析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图表：2019-2023年中国小麦淀粉进口数量分析</w:t>
      </w:r>
    </w:p>
    <w:p>
      <w:pPr>
        <w:spacing w:after="150"/>
      </w:pPr>
      <w:r>
        <w:rPr/>
        <w:t xml:space="preserve">图表：2019-2023年中国小麦淀粉进口金额分析</w:t>
      </w:r>
    </w:p>
    <w:p>
      <w:pPr>
        <w:spacing w:after="150"/>
      </w:pPr>
      <w:r>
        <w:rPr/>
        <w:t xml:space="preserve">图表：2019-2023年中国小麦淀粉出口数量分析</w:t>
      </w:r>
    </w:p>
    <w:p>
      <w:pPr>
        <w:spacing w:after="150"/>
      </w:pPr>
      <w:r>
        <w:rPr/>
        <w:t xml:space="preserve">图表：2019-2023年中国小麦淀粉出口金额分析</w:t>
      </w:r>
    </w:p>
    <w:p>
      <w:pPr>
        <w:spacing w:after="150"/>
      </w:pPr>
      <w:r>
        <w:rPr/>
        <w:t xml:space="preserve">图表：2019-2023年中国小麦淀粉进出口平均单价分析</w:t>
      </w:r>
    </w:p>
    <w:p>
      <w:pPr>
        <w:spacing w:after="150"/>
      </w:pPr>
      <w:r>
        <w:rPr/>
        <w:t xml:space="preserve">图表：2019-2023年中国小麦淀粉进口国家及地区分析</w:t>
      </w:r>
    </w:p>
    <w:p>
      <w:pPr>
        <w:spacing w:after="150"/>
      </w:pPr>
      <w:r>
        <w:rPr/>
        <w:t xml:space="preserve">图表：2019-2023年中国小麦淀粉出口国家及地区分析</w:t>
      </w:r>
    </w:p>
    <w:p>
      <w:pPr>
        <w:spacing w:after="150"/>
      </w:pPr>
      <w:r>
        <w:rPr/>
        <w:t xml:space="preserve">图表：2019-2023年中国淀粉及淀粉制品的制造行业企业数量及增长率分析 单位：个</w:t>
      </w:r>
    </w:p>
    <w:p>
      <w:pPr>
        <w:spacing w:after="150"/>
      </w:pPr>
      <w:r>
        <w:rPr/>
        <w:t xml:space="preserve">图表：2019-2023年中国淀粉及淀粉制品的制造行业亏损企业数量及增长率分析 单位：个</w:t>
      </w:r>
    </w:p>
    <w:p>
      <w:pPr>
        <w:spacing w:after="150"/>
      </w:pPr>
      <w:r>
        <w:rPr/>
        <w:t xml:space="preserve">图表：2019-2023年中国淀粉及淀粉制品的制造行业从业人数及同比增长分析 单位：个</w:t>
      </w:r>
    </w:p>
    <w:p>
      <w:pPr>
        <w:spacing w:after="150"/>
      </w:pPr>
      <w:r>
        <w:rPr/>
        <w:t xml:space="preserve">图表：2019-2023年中国淀粉及淀粉制品的制造企业总资产分析 单位：亿元</w:t>
      </w:r>
    </w:p>
    <w:p>
      <w:pPr>
        <w:spacing w:after="150"/>
      </w:pPr>
      <w:r>
        <w:rPr/>
        <w:t xml:space="preserve">图表：2019-2023年中国淀粉及淀粉制品的制造行业不同类型企业数量 单位：个</w:t>
      </w:r>
    </w:p>
    <w:p>
      <w:pPr>
        <w:spacing w:after="150"/>
      </w:pPr>
      <w:r>
        <w:rPr/>
        <w:t xml:space="preserve">图表：2019-2023年中国淀粉及淀粉制品的制造行业不同所有制企业数量 单位：个</w:t>
      </w:r>
    </w:p>
    <w:p>
      <w:pPr>
        <w:spacing w:after="150"/>
      </w:pPr>
      <w:r>
        <w:rPr/>
        <w:t xml:space="preserve">图表：2019-2023年中国淀粉及淀粉制品的制造行业不同类型销售收入 单位：千元</w:t>
      </w:r>
    </w:p>
    <w:p>
      <w:pPr>
        <w:spacing w:after="150"/>
      </w:pPr>
      <w:r>
        <w:rPr/>
        <w:t xml:space="preserve">图表：2019-2023年中国淀粉及淀粉制品的制造行业不同所有制销售收入 单位：千元</w:t>
      </w:r>
    </w:p>
    <w:p>
      <w:pPr>
        <w:spacing w:after="150"/>
      </w:pPr>
      <w:r>
        <w:rPr/>
        <w:t xml:space="preserve">图表：2019-2023年中国淀粉及淀粉制品的制造产成品及增长分析 单位：亿元</w:t>
      </w:r>
    </w:p>
    <w:p>
      <w:pPr>
        <w:spacing w:after="150"/>
      </w:pPr>
      <w:r>
        <w:rPr/>
        <w:t xml:space="preserve">图表：2019-2023年中国淀粉及淀粉制品的制造工业销售产值分析 单位：亿元</w:t>
      </w:r>
    </w:p>
    <w:p>
      <w:pPr>
        <w:spacing w:after="150"/>
      </w:pPr>
      <w:r>
        <w:rPr/>
        <w:t xml:space="preserve">图表：2019-2023年中国淀粉及淀粉制品的制造出口交货值分析 单位：亿元</w:t>
      </w:r>
    </w:p>
    <w:p>
      <w:pPr>
        <w:spacing w:after="150"/>
      </w:pPr>
      <w:r>
        <w:rPr/>
        <w:t xml:space="preserve">图表：2019-2023年中国淀粉及淀粉制品的制造行业销售成本分析 单位：亿元</w:t>
      </w:r>
    </w:p>
    <w:p>
      <w:pPr>
        <w:spacing w:after="150"/>
      </w:pPr>
      <w:r>
        <w:rPr/>
        <w:t xml:space="preserve">图表：2019-2023年中国淀粉及淀粉制品的制造行业费用分析 单位：亿元</w:t>
      </w:r>
    </w:p>
    <w:p>
      <w:pPr>
        <w:spacing w:after="150"/>
      </w:pPr>
      <w:r>
        <w:rPr/>
        <w:t xml:space="preserve">图表：2019-2023年中国淀粉及淀粉制品的制造行业主要盈利指标分析 单位：亿元</w:t>
      </w:r>
    </w:p>
    <w:p>
      <w:pPr>
        <w:spacing w:after="150"/>
      </w:pPr>
      <w:r>
        <w:rPr/>
        <w:t xml:space="preserve">图表：2019-2023年中国淀粉及淀粉制品的制造行业主要盈利能力指标分析</w:t>
      </w:r>
    </w:p>
    <w:p>
      <w:pPr>
        <w:spacing w:after="150"/>
      </w:pPr>
      <w:r>
        <w:rPr/>
        <w:t xml:space="preserve">图表：张家港恒丰淀粉制品有限公司主要经济指标走势图</w:t>
      </w:r>
    </w:p>
    <w:p>
      <w:pPr>
        <w:spacing w:after="150"/>
      </w:pPr>
      <w:r>
        <w:rPr/>
        <w:t xml:space="preserve">图表：张家港恒丰淀粉制品有限公司经营收入走势图</w:t>
      </w:r>
    </w:p>
    <w:p>
      <w:pPr>
        <w:spacing w:after="150"/>
      </w:pPr>
      <w:r>
        <w:rPr/>
        <w:t xml:space="preserve">图表：张家港恒丰淀粉制品有限公司盈利指标走势图</w:t>
      </w:r>
    </w:p>
    <w:p>
      <w:pPr>
        <w:spacing w:after="150"/>
      </w:pPr>
      <w:r>
        <w:rPr/>
        <w:t xml:space="preserve">图表：张家港恒丰淀粉制品有限公司负债情况图</w:t>
      </w:r>
    </w:p>
    <w:p>
      <w:pPr>
        <w:spacing w:after="150"/>
      </w:pPr>
      <w:r>
        <w:rPr/>
        <w:t xml:space="preserve">图表：张家港恒丰淀粉制品有限公司负债指标走势图</w:t>
      </w:r>
    </w:p>
    <w:p>
      <w:pPr>
        <w:spacing w:after="150"/>
      </w:pPr>
      <w:r>
        <w:rPr/>
        <w:t xml:space="preserve">图表：张家港恒丰淀粉制品有限公司运营能力指标走势图</w:t>
      </w:r>
    </w:p>
    <w:p>
      <w:pPr>
        <w:spacing w:after="150"/>
      </w:pPr>
      <w:r>
        <w:rPr/>
        <w:t xml:space="preserve">图表：张家港恒丰淀粉制品有限公司成长能力指标走势图</w:t>
      </w:r>
    </w:p>
    <w:p>
      <w:pPr>
        <w:spacing w:after="150"/>
      </w:pPr>
      <w:r>
        <w:rPr/>
        <w:t xml:space="preserve">图表：鹤壁市丰源淀粉有限公司主要经济指标走势图</w:t>
      </w:r>
    </w:p>
    <w:p>
      <w:pPr>
        <w:spacing w:after="150"/>
      </w:pPr>
      <w:r>
        <w:rPr/>
        <w:t xml:space="preserve">图表：鹤壁市丰源淀粉有限公司经营收入走势图</w:t>
      </w:r>
    </w:p>
    <w:p>
      <w:pPr>
        <w:spacing w:after="150"/>
      </w:pPr>
      <w:r>
        <w:rPr/>
        <w:t xml:space="preserve">图表：鹤壁市丰源淀粉有限公司盈利指标走势图</w:t>
      </w:r>
    </w:p>
    <w:p>
      <w:pPr>
        <w:spacing w:after="150"/>
      </w:pPr>
      <w:r>
        <w:rPr/>
        <w:t xml:space="preserve">图表：鹤壁市丰源淀粉有限公司负债情况图</w:t>
      </w:r>
    </w:p>
    <w:p>
      <w:pPr>
        <w:spacing w:after="150"/>
      </w:pPr>
      <w:r>
        <w:rPr/>
        <w:t xml:space="preserve">图表：鹤壁市丰源淀粉有限公司负债指标走势图</w:t>
      </w:r>
    </w:p>
    <w:p>
      <w:pPr>
        <w:spacing w:after="150"/>
      </w:pPr>
      <w:r>
        <w:rPr/>
        <w:t xml:space="preserve">图表：鹤壁市丰源淀粉有限公司运营能力指标走势图</w:t>
      </w:r>
    </w:p>
    <w:p>
      <w:pPr>
        <w:spacing w:after="150"/>
      </w:pPr>
      <w:r>
        <w:rPr/>
        <w:t xml:space="preserve">图表：鹤壁市丰源淀粉有限公司成长能力指标走势图</w:t>
      </w:r>
    </w:p>
    <w:p>
      <w:pPr>
        <w:spacing w:after="150"/>
      </w:pPr>
      <w:r>
        <w:rPr/>
        <w:t xml:space="preserve">图表：河北华盛面业有限公司主要经济指标走势图</w:t>
      </w:r>
    </w:p>
    <w:p>
      <w:pPr>
        <w:spacing w:after="150"/>
      </w:pPr>
      <w:r>
        <w:rPr/>
        <w:t xml:space="preserve">图表：河北华盛面业有限公司经营收入走势图</w:t>
      </w:r>
    </w:p>
    <w:p>
      <w:pPr>
        <w:spacing w:after="150"/>
      </w:pPr>
      <w:r>
        <w:rPr/>
        <w:t xml:space="preserve">图表：河北华盛面业有限公司盈利指标走势图</w:t>
      </w:r>
    </w:p>
    <w:p>
      <w:pPr>
        <w:spacing w:after="150"/>
      </w:pPr>
      <w:r>
        <w:rPr/>
        <w:t xml:space="preserve">图表：河北华盛面业有限公司负债情况图</w:t>
      </w:r>
    </w:p>
    <w:p>
      <w:pPr>
        <w:spacing w:after="150"/>
      </w:pPr>
      <w:r>
        <w:rPr/>
        <w:t xml:space="preserve">图表：河北华盛面业有限公司负债指标走势图</w:t>
      </w:r>
    </w:p>
    <w:p>
      <w:pPr>
        <w:spacing w:after="150"/>
      </w:pPr>
      <w:r>
        <w:rPr/>
        <w:t xml:space="preserve">图表：河北华盛面业有限公司运营能力指标走势图</w:t>
      </w:r>
    </w:p>
    <w:p>
      <w:pPr>
        <w:spacing w:after="150"/>
      </w:pPr>
      <w:r>
        <w:rPr/>
        <w:t xml:space="preserve">图表：河北华盛面业有限公司成长能力指标走势图</w:t>
      </w:r>
    </w:p>
    <w:p>
      <w:pPr>
        <w:spacing w:after="150"/>
      </w:pPr>
      <w:r>
        <w:rPr/>
        <w:t xml:space="preserve">图表：巨鹿县华尔面业食品有限公司主要经济指标走势图</w:t>
      </w:r>
    </w:p>
    <w:p>
      <w:pPr>
        <w:spacing w:after="150"/>
      </w:pPr>
      <w:r>
        <w:rPr/>
        <w:t xml:space="preserve">图表：巨鹿县华尔面业食品有限公司经营收入走势图</w:t>
      </w:r>
    </w:p>
    <w:p>
      <w:pPr>
        <w:spacing w:after="150"/>
      </w:pPr>
      <w:r>
        <w:rPr/>
        <w:t xml:space="preserve">图表：巨鹿县华尔面业食品有限公司盈利指标走势图</w:t>
      </w:r>
    </w:p>
    <w:p>
      <w:pPr>
        <w:spacing w:after="150"/>
      </w:pPr>
      <w:r>
        <w:rPr/>
        <w:t xml:space="preserve">图表：巨鹿县华尔面业食品有限公司负债情况图</w:t>
      </w:r>
    </w:p>
    <w:p>
      <w:pPr>
        <w:spacing w:after="150"/>
      </w:pPr>
      <w:r>
        <w:rPr/>
        <w:t xml:space="preserve">图表：巨鹿县华尔面业食品有限公司负债指标走势图</w:t>
      </w:r>
    </w:p>
    <w:p>
      <w:pPr>
        <w:spacing w:after="150"/>
      </w:pPr>
      <w:r>
        <w:rPr/>
        <w:t xml:space="preserve">图表：巨鹿县华尔面业食品有限公司运营能力指标走势图</w:t>
      </w:r>
    </w:p>
    <w:p>
      <w:pPr>
        <w:spacing w:after="150"/>
      </w:pPr>
      <w:r>
        <w:rPr/>
        <w:t xml:space="preserve">图表：巨鹿县华尔面业食品有限公司成长能力指标走势图</w:t>
      </w:r>
    </w:p>
    <w:p>
      <w:pPr>
        <w:spacing w:after="150"/>
      </w:pPr>
      <w:r>
        <w:rPr/>
        <w:t xml:space="preserve">图表：宝鸡源盛实业有限公司主要经济指标走势图</w:t>
      </w:r>
    </w:p>
    <w:p>
      <w:pPr>
        <w:spacing w:after="150"/>
      </w:pPr>
      <w:r>
        <w:rPr/>
        <w:t xml:space="preserve">图表：宝鸡源盛实业有限公司经营收入走势图</w:t>
      </w:r>
    </w:p>
    <w:p>
      <w:pPr>
        <w:spacing w:after="150"/>
      </w:pPr>
      <w:r>
        <w:rPr/>
        <w:t xml:space="preserve">图表：宝鸡源盛实业有限公司盈利指标走势图</w:t>
      </w:r>
    </w:p>
    <w:p>
      <w:pPr>
        <w:spacing w:after="150"/>
      </w:pPr>
      <w:r>
        <w:rPr/>
        <w:t xml:space="preserve">图表：宝鸡源盛实业有限公司负债情况图</w:t>
      </w:r>
    </w:p>
    <w:p>
      <w:pPr>
        <w:spacing w:after="150"/>
      </w:pPr>
      <w:r>
        <w:rPr/>
        <w:t xml:space="preserve">图表：宝鸡源盛实业有限公司负债指标走势图</w:t>
      </w:r>
    </w:p>
    <w:p>
      <w:pPr>
        <w:spacing w:after="150"/>
      </w:pPr>
      <w:r>
        <w:rPr/>
        <w:t xml:space="preserve">图表：宝鸡源盛实业有限公司运营能力指标走势图</w:t>
      </w:r>
    </w:p>
    <w:p>
      <w:pPr>
        <w:spacing w:after="150"/>
      </w:pPr>
      <w:r>
        <w:rPr/>
        <w:t xml:space="preserve">图表：宝鸡源盛实业有限公司成长能力指标走势图</w:t>
      </w:r>
    </w:p>
    <w:p>
      <w:pPr>
        <w:spacing w:after="150"/>
      </w:pPr>
      <w:r>
        <w:rPr/>
        <w:t xml:space="preserve">图表：鹤壁市健民谷朊粉有限公司主要经济指标走势图</w:t>
      </w:r>
    </w:p>
    <w:p>
      <w:pPr>
        <w:spacing w:after="150"/>
      </w:pPr>
      <w:r>
        <w:rPr/>
        <w:t xml:space="preserve">图表：鹤壁市健民谷朊粉有限公司经营收入走势图</w:t>
      </w:r>
    </w:p>
    <w:p>
      <w:pPr>
        <w:spacing w:after="150"/>
      </w:pPr>
      <w:r>
        <w:rPr/>
        <w:t xml:space="preserve">图表：鹤壁市健民谷朊粉有限公司盈利指标走势图</w:t>
      </w:r>
    </w:p>
    <w:p>
      <w:pPr>
        <w:spacing w:after="150"/>
      </w:pPr>
      <w:r>
        <w:rPr/>
        <w:t xml:space="preserve">图表：鹤壁市健民谷朊粉有限公司负债情况图</w:t>
      </w:r>
    </w:p>
    <w:p>
      <w:pPr>
        <w:spacing w:after="150"/>
      </w:pPr>
      <w:r>
        <w:rPr/>
        <w:t xml:space="preserve">图表：鹤壁市健民谷朊粉有限公司负债指标走势图</w:t>
      </w:r>
    </w:p>
    <w:p>
      <w:pPr>
        <w:spacing w:after="150"/>
      </w:pPr>
      <w:r>
        <w:rPr/>
        <w:t xml:space="preserve">图表：鹤壁市健民谷朊粉有限公司运营能力指标走势图</w:t>
      </w:r>
    </w:p>
    <w:p>
      <w:pPr>
        <w:spacing w:after="150"/>
      </w:pPr>
      <w:r>
        <w:rPr/>
        <w:t xml:space="preserve">图表：鹤壁市健民谷朊粉有限公司成长能力指标走势图</w:t>
      </w:r>
    </w:p>
    <w:p>
      <w:pPr>
        <w:spacing w:after="150"/>
      </w:pPr>
      <w:r>
        <w:rPr/>
        <w:t xml:space="preserve">图表：平舆县东皇鑫鑫麦制品厂主要经济指标走势图</w:t>
      </w:r>
    </w:p>
    <w:p>
      <w:pPr>
        <w:spacing w:after="150"/>
      </w:pPr>
      <w:r>
        <w:rPr/>
        <w:t xml:space="preserve">图表：平舆县东皇鑫鑫麦制品厂经营收入走势图</w:t>
      </w:r>
    </w:p>
    <w:p>
      <w:pPr>
        <w:spacing w:after="150"/>
      </w:pPr>
      <w:r>
        <w:rPr/>
        <w:t xml:space="preserve">图表：平舆县东皇鑫鑫麦制品厂盈利指标走势图</w:t>
      </w:r>
    </w:p>
    <w:p>
      <w:pPr>
        <w:spacing w:after="150"/>
      </w:pPr>
      <w:r>
        <w:rPr/>
        <w:t xml:space="preserve">图表：平舆县东皇鑫鑫麦制品厂负债情况图</w:t>
      </w:r>
    </w:p>
    <w:p>
      <w:pPr>
        <w:spacing w:after="150"/>
      </w:pPr>
      <w:r>
        <w:rPr/>
        <w:t xml:space="preserve">图表：平舆县东皇鑫鑫麦制品厂负债指标走势图</w:t>
      </w:r>
    </w:p>
    <w:p>
      <w:pPr>
        <w:spacing w:after="150"/>
      </w:pPr>
      <w:r>
        <w:rPr/>
        <w:t xml:space="preserve">图表：平舆县东皇鑫鑫麦制品厂运营能力指标走势图</w:t>
      </w:r>
    </w:p>
    <w:p>
      <w:pPr>
        <w:spacing w:after="150"/>
      </w:pPr>
      <w:r>
        <w:rPr/>
        <w:t xml:space="preserve">图表：平舆县东皇鑫鑫麦制品厂成长能力指标走势图</w:t>
      </w:r>
    </w:p>
    <w:p>
      <w:pPr>
        <w:spacing w:after="150"/>
      </w:pPr>
      <w:r>
        <w:rPr/>
        <w:t xml:space="preserve">图表：濮阳瑞丰小麦淀粉有限公司主要经济指标走势图</w:t>
      </w:r>
    </w:p>
    <w:p>
      <w:pPr>
        <w:spacing w:after="150"/>
      </w:pPr>
      <w:r>
        <w:rPr/>
        <w:t xml:space="preserve">图表：濮阳瑞丰小麦淀粉有限公司经营收入走势图</w:t>
      </w:r>
    </w:p>
    <w:p>
      <w:pPr>
        <w:spacing w:after="150"/>
      </w:pPr>
      <w:r>
        <w:rPr/>
        <w:t xml:space="preserve">图表：濮阳瑞丰小麦淀粉有限公司盈利指标走势图</w:t>
      </w:r>
    </w:p>
    <w:p>
      <w:pPr>
        <w:spacing w:after="150"/>
      </w:pPr>
      <w:r>
        <w:rPr/>
        <w:t xml:space="preserve">图表：濮阳瑞丰小麦淀粉有限公司负债情况图</w:t>
      </w:r>
    </w:p>
    <w:p>
      <w:pPr>
        <w:spacing w:after="150"/>
      </w:pPr>
      <w:r>
        <w:rPr/>
        <w:t xml:space="preserve">图表：濮阳瑞丰小麦淀粉有限公司负债指标走势图</w:t>
      </w:r>
    </w:p>
    <w:p>
      <w:pPr>
        <w:spacing w:after="150"/>
      </w:pPr>
      <w:r>
        <w:rPr/>
        <w:t xml:space="preserve">图表：濮阳瑞丰小麦淀粉有限公司运营能力指标走势图</w:t>
      </w:r>
    </w:p>
    <w:p>
      <w:pPr>
        <w:spacing w:after="150"/>
      </w:pPr>
      <w:r>
        <w:rPr/>
        <w:t xml:space="preserve">图表：濮阳瑞丰小麦淀粉有限公司成长能力指标走势图</w:t>
      </w:r>
    </w:p>
    <w:p>
      <w:pPr>
        <w:spacing w:after="150"/>
      </w:pPr>
      <w:r>
        <w:rPr/>
        <w:t xml:space="preserve">图表：日照永鑫嘉岛淀粉有限公司主要经济指标走势图</w:t>
      </w:r>
    </w:p>
    <w:p>
      <w:pPr>
        <w:spacing w:after="150"/>
      </w:pPr>
      <w:r>
        <w:rPr/>
        <w:t xml:space="preserve">图表：日照永鑫嘉岛淀粉有限公司经营收入走势图</w:t>
      </w:r>
    </w:p>
    <w:p>
      <w:pPr>
        <w:spacing w:after="150"/>
      </w:pPr>
      <w:r>
        <w:rPr/>
        <w:t xml:space="preserve">图表：日照永鑫嘉岛淀粉有限公司盈利指标走势图</w:t>
      </w:r>
    </w:p>
    <w:p>
      <w:pPr>
        <w:spacing w:after="150"/>
      </w:pPr>
      <w:r>
        <w:rPr/>
        <w:t xml:space="preserve">图表：日照永鑫嘉岛淀粉有限公司负债情况图</w:t>
      </w:r>
    </w:p>
    <w:p>
      <w:pPr>
        <w:spacing w:after="150"/>
      </w:pPr>
      <w:r>
        <w:rPr/>
        <w:t xml:space="preserve">图表：日照永鑫嘉岛淀粉有限公司负债指标走势图</w:t>
      </w:r>
    </w:p>
    <w:p>
      <w:pPr>
        <w:spacing w:after="150"/>
      </w:pPr>
      <w:r>
        <w:rPr/>
        <w:t xml:space="preserve">图表：日照永鑫嘉岛淀粉有限公司运营能力指标走势图</w:t>
      </w:r>
    </w:p>
    <w:p>
      <w:pPr>
        <w:spacing w:after="150"/>
      </w:pPr>
      <w:r>
        <w:rPr/>
        <w:t xml:space="preserve">图表：日照永鑫嘉岛淀粉有限公司成长能力指标走势图</w:t>
      </w:r>
    </w:p>
    <w:p>
      <w:pPr>
        <w:spacing w:after="150"/>
      </w:pPr>
      <w:r>
        <w:rPr/>
        <w:t xml:space="preserve">图表：任丘市新源淀粉有限公司主要经济指标走势图</w:t>
      </w:r>
    </w:p>
    <w:p>
      <w:pPr>
        <w:spacing w:after="150"/>
      </w:pPr>
      <w:r>
        <w:rPr/>
        <w:t xml:space="preserve">图表：任丘市新源淀粉有限公司经营收入走势图</w:t>
      </w:r>
    </w:p>
    <w:p>
      <w:pPr>
        <w:spacing w:after="150"/>
      </w:pPr>
      <w:r>
        <w:rPr/>
        <w:t xml:space="preserve">图表：任丘市新源淀粉有限公司盈利指标走势图</w:t>
      </w:r>
    </w:p>
    <w:p>
      <w:pPr>
        <w:spacing w:after="150"/>
      </w:pPr>
      <w:r>
        <w:rPr/>
        <w:t xml:space="preserve">图表：任丘市新源淀粉有限公司负债情况图</w:t>
      </w:r>
    </w:p>
    <w:p>
      <w:pPr>
        <w:spacing w:after="150"/>
      </w:pPr>
      <w:r>
        <w:rPr/>
        <w:t xml:space="preserve">图表：任丘市新源淀粉有限公司负债指标走势图</w:t>
      </w:r>
    </w:p>
    <w:p>
      <w:pPr>
        <w:spacing w:after="150"/>
      </w:pPr>
      <w:r>
        <w:rPr/>
        <w:t xml:space="preserve">图表：任丘市新源淀粉有限公司运营能力指标走势图</w:t>
      </w:r>
    </w:p>
    <w:p>
      <w:pPr>
        <w:spacing w:after="150"/>
      </w:pPr>
      <w:r>
        <w:rPr/>
        <w:t xml:space="preserve">图表：任丘市新源淀粉有限公司成长能力指标走势图</w:t>
      </w:r>
    </w:p>
    <w:p>
      <w:pPr>
        <w:spacing w:after="150"/>
      </w:pPr>
      <w:r>
        <w:rPr/>
        <w:t xml:space="preserve">图表：2024-2029年中国小麦淀粉供给预测分析</w:t>
      </w:r>
    </w:p>
    <w:p>
      <w:pPr>
        <w:spacing w:after="150"/>
      </w:pPr>
      <w:r>
        <w:rPr/>
        <w:t xml:space="preserve">图表：2024-2029年中国小麦淀粉市场需求预测分析</w:t>
      </w:r>
    </w:p>
    <w:p>
      <w:pPr>
        <w:spacing w:after="150"/>
      </w:pPr>
      <w:r>
        <w:rPr/>
        <w:t xml:space="preserve">图表：2024-2029年中国小麦淀粉进出口预测分析</w:t>
      </w:r>
    </w:p>
    <w:p>
      <w:pPr>
        <w:spacing w:after="150"/>
      </w:pPr>
      <w:r>
        <w:rPr/>
        <w:t xml:space="preserve">图表：2024-2029年中国淀粉及淀粉制品的制造业预测分析</w:t>
      </w:r>
    </w:p>
    <w:p>
      <w:pPr>
        <w:spacing w:after="150"/>
      </w:pPr>
      <w:r>
        <w:rPr/>
        <w:t xml:space="preserve">图表：2024-2029年中国小麦淀粉产业市场盈利预测分析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2024-2029年中国小麦淀粉行业市场深度调研及投资价值分析研究报告</dc:title>
  <dc:description>2024-2029年中国小麦淀粉行业市场深度调研及投资价值分析研究报告</dc:description>
  <dc:subject>2024-2029年中国小麦淀粉行业市场深度调研及投资价值分析研究报告</dc:subject>
  <cp:keywords>研究报告</cp:keywords>
  <cp:category>研究报告</cp:category>
  <cp:lastModifiedBy>北京中道泰和信息咨询有限公司</cp:lastModifiedBy>
  <dcterms:created xsi:type="dcterms:W3CDTF">2024-01-23T05:29:14+08:00</dcterms:created>
  <dcterms:modified xsi:type="dcterms:W3CDTF">2024-01-23T05:29:14+08:00</dcterms:modified>
</cp:coreProperties>
</file>

<file path=docProps/custom.xml><?xml version="1.0" encoding="utf-8"?>
<Properties xmlns="http://schemas.openxmlformats.org/officeDocument/2006/custom-properties" xmlns:vt="http://schemas.openxmlformats.org/officeDocument/2006/docPropsVTypes"/>
</file>