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2024-2029年中国淋膜纸行业市场供需调查与投资潜力研究报告</w:t>
      </w:r>
    </w:p>
    <w:p>
      <w:pPr>
        <w:spacing w:after="150"/>
      </w:pPr>
      <w:r>
        <w:rPr>
          <w:b w:val="1"/>
          <w:bCs w:val="1"/>
        </w:rPr>
        <w:t xml:space="preserve">报告简介</w:t>
      </w:r>
    </w:p>
    <w:p>
      <w:pPr>
        <w:spacing w:after="150"/>
      </w:pPr>
      <w:r>
        <w:rPr/>
        <w:t xml:space="preserve">随着国内经济的发展，淋膜纸市场发展面临巨大机遇和挑战。在市场竞争方面，淋膜纸企业数量越来越多，市场正面临着供给与需求的不对称，淋膜纸行业有进一步洗牌的强烈要求，但是在一些淋膜纸细分市场仍有较大的发展空间，信息化技术将成为核心竞争力。本报告通过深入的调查、分析，投资者能够充分把握行业目前所处的全球和国内宏观经济形势，具体分析该产品所在的细分市场，对淋膜纸行业总体市场的供求趋势及行业前景做出判断;明确目标市场、分析竞争对手，了解市场定位，把握市场特征，发掘价格规律，创新营销手段，提出淋膜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淋膜纸行业研究单位等公布和提供的大量资料以及对行业内企业调研访察所获得的大量第一手数据，对我国淋膜纸市场的发展状况、供需状况、竞争格局、赢利水平、发展趋势等进行了分析。报告重点分析了淋膜纸前十大企业的研发、产销、战略、经营状况等。报告还对淋膜纸市场风险进行了预测，为淋膜纸生产厂家、流通企业以及零售商提供了新的投资机会和可借鉴的操作模式，对欲在淋膜纸行业从事资本运作的经济实体等单位准确了解目前中国淋膜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2019-2023年世界淋膜纸行业市场运行形势分析</w:t>
      </w:r>
    </w:p>
    <w:p>
      <w:pPr>
        <w:spacing w:after="150"/>
      </w:pPr>
      <w:r>
        <w:rPr/>
        <w:t xml:space="preserve">第一节 2019-2023年全球淋膜纸行业发展概况</w:t>
      </w:r>
    </w:p>
    <w:p>
      <w:pPr>
        <w:spacing w:after="150"/>
      </w:pPr>
      <w:r>
        <w:rPr/>
        <w:t xml:space="preserve">第二节 世界淋膜纸行业发展走势</w:t>
      </w:r>
    </w:p>
    <w:p>
      <w:pPr>
        <w:spacing w:after="150"/>
      </w:pPr>
      <w:r>
        <w:rPr/>
        <w:t xml:space="preserve">一、全球淋膜纸行业市场分布情况</w:t>
      </w:r>
    </w:p>
    <w:p>
      <w:pPr>
        <w:spacing w:after="150"/>
      </w:pPr>
      <w:r>
        <w:rPr/>
        <w:t xml:space="preserve">二、全球淋膜纸行业发展趋势分析</w:t>
      </w:r>
    </w:p>
    <w:p>
      <w:pPr>
        <w:spacing w:after="150"/>
      </w:pPr>
      <w:r>
        <w:rPr/>
        <w:t xml:space="preserve">第三节 全球淋膜纸行业重点国家和区域分析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2019-2023年中国淋膜纸产业发展环境分析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三、2019-2023年中国经济发展预测分析</w:t>
      </w:r>
    </w:p>
    <w:p>
      <w:pPr>
        <w:spacing w:after="150"/>
      </w:pPr>
      <w:r>
        <w:rPr/>
        <w:t xml:space="preserve">第二节 淋膜纸行业主管部门、行业监管体</w:t>
      </w:r>
    </w:p>
    <w:p>
      <w:pPr>
        <w:spacing w:after="150"/>
      </w:pPr>
      <w:r>
        <w:rPr/>
        <w:t xml:space="preserve">第三节 中国淋膜纸行业主要法律法规及政策</w:t>
      </w:r>
    </w:p>
    <w:p>
      <w:pPr>
        <w:spacing w:after="150"/>
      </w:pPr>
      <w:r>
        <w:rPr/>
        <w:t xml:space="preserve">第四节 2019-2023年中国淋膜纸产业社会环境发展分析</w:t>
      </w:r>
    </w:p>
    <w:p>
      <w:pPr>
        <w:spacing w:after="150"/>
      </w:pPr>
      <w:r>
        <w:rPr>
          <w:b w:val="1"/>
          <w:bCs w:val="1"/>
        </w:rPr>
        <w:t xml:space="preserve">第三章 2019-2023年中国淋膜纸产业发展现状</w:t>
      </w:r>
    </w:p>
    <w:p>
      <w:pPr>
        <w:spacing w:after="150"/>
      </w:pPr>
      <w:r>
        <w:rPr/>
        <w:t xml:space="preserve">第一节 淋膜纸行业的有关概况</w:t>
      </w:r>
    </w:p>
    <w:p>
      <w:pPr>
        <w:spacing w:after="150"/>
      </w:pPr>
      <w:r>
        <w:rPr/>
        <w:t xml:space="preserve">一、淋膜纸的定义</w:t>
      </w:r>
    </w:p>
    <w:p>
      <w:pPr>
        <w:spacing w:after="150"/>
      </w:pPr>
      <w:r>
        <w:rPr/>
        <w:t xml:space="preserve">二、淋膜纸的特点</w:t>
      </w:r>
    </w:p>
    <w:p>
      <w:pPr>
        <w:spacing w:after="150"/>
      </w:pPr>
      <w:r>
        <w:rPr/>
        <w:t xml:space="preserve">第二节 淋膜纸的产业链情况</w:t>
      </w:r>
    </w:p>
    <w:p>
      <w:pPr>
        <w:spacing w:after="150"/>
      </w:pPr>
      <w:r>
        <w:rPr/>
        <w:t xml:space="preserve">一、产业链模型介绍</w:t>
      </w:r>
    </w:p>
    <w:p>
      <w:pPr>
        <w:spacing w:after="150"/>
      </w:pPr>
      <w:r>
        <w:rPr/>
        <w:t xml:space="preserve">二、淋膜纸行业产业链分析</w:t>
      </w:r>
    </w:p>
    <w:p>
      <w:pPr>
        <w:spacing w:after="150"/>
      </w:pPr>
      <w:r>
        <w:rPr/>
        <w:t xml:space="preserve">第三节 上下游产业对淋膜纸行业的影响分析</w:t>
      </w:r>
    </w:p>
    <w:p>
      <w:pPr>
        <w:spacing w:after="150"/>
      </w:pPr>
      <w:r>
        <w:rPr>
          <w:b w:val="1"/>
          <w:bCs w:val="1"/>
        </w:rPr>
        <w:t xml:space="preserve">第四章 2019-2023年中国淋膜纸行业技术发展分析</w:t>
      </w:r>
    </w:p>
    <w:p>
      <w:pPr>
        <w:spacing w:after="150"/>
      </w:pPr>
      <w:r>
        <w:rPr/>
        <w:t xml:space="preserve">第一节 中国淋膜纸行业技术发展现状</w:t>
      </w:r>
    </w:p>
    <w:p>
      <w:pPr>
        <w:spacing w:after="150"/>
      </w:pPr>
      <w:r>
        <w:rPr/>
        <w:t xml:space="preserve">第二节 淋膜纸行业技术特点分析</w:t>
      </w:r>
    </w:p>
    <w:p>
      <w:pPr>
        <w:spacing w:after="150"/>
      </w:pPr>
      <w:r>
        <w:rPr/>
        <w:t xml:space="preserve">第三节 淋膜纸行业技术发展趋势分析</w:t>
      </w:r>
    </w:p>
    <w:p>
      <w:pPr>
        <w:spacing w:after="150"/>
      </w:pPr>
      <w:r>
        <w:rPr>
          <w:b w:val="1"/>
          <w:bCs w:val="1"/>
        </w:rPr>
        <w:t xml:space="preserve">第五章 2019-2023年中国淋膜纸产业运行情况</w:t>
      </w:r>
    </w:p>
    <w:p>
      <w:pPr>
        <w:spacing w:after="150"/>
      </w:pPr>
      <w:r>
        <w:rPr/>
        <w:t xml:space="preserve">第一节 中国淋膜纸行业发展状况</w:t>
      </w:r>
    </w:p>
    <w:p>
      <w:pPr>
        <w:spacing w:after="150"/>
      </w:pPr>
      <w:r>
        <w:rPr/>
        <w:t xml:space="preserve">一、2019-2023年淋膜纸行业市场供给分析</w:t>
      </w:r>
    </w:p>
    <w:p>
      <w:pPr>
        <w:spacing w:after="150"/>
      </w:pPr>
      <w:r>
        <w:rPr/>
        <w:t xml:space="preserve">二、2019-2023年淋膜纸行业市场需求分析</w:t>
      </w:r>
    </w:p>
    <w:p>
      <w:pPr>
        <w:spacing w:after="150"/>
      </w:pPr>
      <w:r>
        <w:rPr/>
        <w:t xml:space="preserve">三、2019-2023年淋膜纸行业市场规模分析</w:t>
      </w:r>
    </w:p>
    <w:p>
      <w:pPr>
        <w:spacing w:after="150"/>
      </w:pPr>
      <w:r>
        <w:rPr/>
        <w:t xml:space="preserve">第二节 中国淋膜纸行业集中度分析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2019-2023年中国淋膜纸市场运行情况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第七章 2019-2023年中国淋膜纸所属行业主要数据监测分析</w:t>
      </w:r>
    </w:p>
    <w:p>
      <w:pPr>
        <w:spacing w:after="150"/>
      </w:pPr>
      <w:r>
        <w:rPr/>
        <w:t xml:space="preserve">第一节 2019-2023年中国淋膜纸所属行业总体数据分析</w:t>
      </w:r>
    </w:p>
    <w:p>
      <w:pPr>
        <w:spacing w:after="150"/>
      </w:pPr>
      <w:r>
        <w:rPr/>
        <w:t xml:space="preserve">一、2019-2023年中国淋膜纸所属行业全部企业数据分析</w:t>
      </w:r>
    </w:p>
    <w:p>
      <w:pPr>
        <w:spacing w:after="150"/>
      </w:pPr>
      <w:r>
        <w:rPr/>
        <w:t xml:space="preserve">二、2019-2023年中国淋膜纸所属行业全部企业数据分析</w:t>
      </w:r>
    </w:p>
    <w:p>
      <w:pPr>
        <w:spacing w:after="150"/>
      </w:pPr>
      <w:r>
        <w:rPr/>
        <w:t xml:space="preserve">三、2019-2023年中国淋膜纸所属行业全部企业数据分析</w:t>
      </w:r>
    </w:p>
    <w:p>
      <w:pPr>
        <w:spacing w:after="150"/>
      </w:pPr>
      <w:r>
        <w:rPr/>
        <w:t xml:space="preserve">第二节 2019-2023年中国淋膜纸所属行业不同规模企业数据分析</w:t>
      </w:r>
    </w:p>
    <w:p>
      <w:pPr>
        <w:spacing w:after="150"/>
      </w:pPr>
      <w:r>
        <w:rPr/>
        <w:t xml:space="preserve">一、2019-2023年中国淋膜纸所属行业不同规模企业数据分析</w:t>
      </w:r>
    </w:p>
    <w:p>
      <w:pPr>
        <w:spacing w:after="150"/>
      </w:pPr>
      <w:r>
        <w:rPr/>
        <w:t xml:space="preserve">二、2019-2023年中国淋膜纸所属行业不同规模企业数据分析</w:t>
      </w:r>
    </w:p>
    <w:p>
      <w:pPr>
        <w:spacing w:after="150"/>
      </w:pPr>
      <w:r>
        <w:rPr/>
        <w:t xml:space="preserve">三、2019-2023年中国淋膜纸所属行业不同规模企业数据分析</w:t>
      </w:r>
    </w:p>
    <w:p>
      <w:pPr>
        <w:spacing w:after="150"/>
      </w:pPr>
      <w:r>
        <w:rPr/>
        <w:t xml:space="preserve">第三节 2019-2023年中国淋膜纸所属行业不同所有制企业数据分析</w:t>
      </w:r>
    </w:p>
    <w:p>
      <w:pPr>
        <w:spacing w:after="150"/>
      </w:pPr>
      <w:r>
        <w:rPr/>
        <w:t xml:space="preserve">一、2019-2023年中国淋膜纸所属行业不同所有制企业数据分析</w:t>
      </w:r>
    </w:p>
    <w:p>
      <w:pPr>
        <w:spacing w:after="150"/>
      </w:pPr>
      <w:r>
        <w:rPr/>
        <w:t xml:space="preserve">二、2019-2023年中国淋膜纸所属行业不同所有制企业数据分析</w:t>
      </w:r>
    </w:p>
    <w:p>
      <w:pPr>
        <w:spacing w:after="150"/>
      </w:pPr>
      <w:r>
        <w:rPr/>
        <w:t xml:space="preserve">三、2019-2023年中国淋膜纸所属行业不同所有制企业数据分析</w:t>
      </w:r>
    </w:p>
    <w:p>
      <w:pPr>
        <w:spacing w:after="150"/>
      </w:pPr>
      <w:r>
        <w:rPr>
          <w:b w:val="1"/>
          <w:bCs w:val="1"/>
        </w:rPr>
        <w:t xml:space="preserve">第八章 2019-2023年中国淋膜纸行业竞争情况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第九章 2019-2023年淋膜纸行业重点生产企业分析</w:t>
      </w:r>
    </w:p>
    <w:p>
      <w:pPr>
        <w:spacing w:after="150"/>
      </w:pPr>
      <w:r>
        <w:rPr/>
        <w:t xml:space="preserve">第一节 镇江金龙包装材料有限公司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天津市连云港根深纸制品有限公司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南宁派吉纸业有限公司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连云港市金荷纸业包装有限公司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江苏金龙包装印刷材料有限公司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第十章 2024-2029年淋膜纸行业发展预测分析</w:t>
      </w:r>
    </w:p>
    <w:p>
      <w:pPr>
        <w:spacing w:after="150"/>
      </w:pPr>
      <w:r>
        <w:rPr/>
        <w:t xml:space="preserve">第一节 2024-2029年中国淋膜纸行业未来发展预测分析</w:t>
      </w:r>
    </w:p>
    <w:p>
      <w:pPr>
        <w:spacing w:after="150"/>
      </w:pPr>
      <w:r>
        <w:rPr/>
        <w:t xml:space="preserve">一、中国淋膜纸行业发展方向及投资机会分析</w:t>
      </w:r>
    </w:p>
    <w:p>
      <w:pPr>
        <w:spacing w:after="150"/>
      </w:pPr>
      <w:r>
        <w:rPr/>
        <w:t xml:space="preserve">二、2024-2029年中国淋膜纸行业发展规模分析</w:t>
      </w:r>
    </w:p>
    <w:p>
      <w:pPr>
        <w:spacing w:after="150"/>
      </w:pPr>
      <w:r>
        <w:rPr/>
        <w:t xml:space="preserve">三、2024-2029年中国淋膜纸行业发展趋势分析</w:t>
      </w:r>
    </w:p>
    <w:p>
      <w:pPr>
        <w:spacing w:after="150"/>
      </w:pPr>
      <w:r>
        <w:rPr/>
        <w:t xml:space="preserve">第二节 2024-2029年中国淋膜纸行业供需预测</w:t>
      </w:r>
    </w:p>
    <w:p>
      <w:pPr>
        <w:spacing w:after="150"/>
      </w:pPr>
      <w:r>
        <w:rPr/>
        <w:t xml:space="preserve">一、2024-2029年中国淋膜纸行业供给预测</w:t>
      </w:r>
    </w:p>
    <w:p>
      <w:pPr>
        <w:spacing w:after="150"/>
      </w:pPr>
      <w:r>
        <w:rPr/>
        <w:t xml:space="preserve">二、2024-2029年中国淋膜纸行业需求预测</w:t>
      </w:r>
    </w:p>
    <w:p>
      <w:pPr>
        <w:spacing w:after="150"/>
      </w:pPr>
      <w:r>
        <w:rPr/>
        <w:t xml:space="preserve">第三节 2024-2029年中国淋膜纸行业价格走势分析</w:t>
      </w:r>
    </w:p>
    <w:p>
      <w:pPr>
        <w:spacing w:after="150"/>
      </w:pPr>
      <w:r>
        <w:rPr>
          <w:b w:val="1"/>
          <w:bCs w:val="1"/>
        </w:rPr>
        <w:t xml:space="preserve">第十一章 2024-2029年中国淋膜纸行业投资风险预警</w:t>
      </w:r>
    </w:p>
    <w:p>
      <w:pPr>
        <w:spacing w:after="150"/>
      </w:pPr>
      <w:r>
        <w:rPr/>
        <w:t xml:space="preserve">第一节 中国淋膜纸行业存在问题分析</w:t>
      </w:r>
    </w:p>
    <w:p>
      <w:pPr>
        <w:spacing w:after="150"/>
      </w:pPr>
      <w:r>
        <w:rPr/>
        <w:t xml:space="preserve">第二节 中国淋膜纸行业政策投资风险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第十二章 2024-2029年中国淋膜纸行业发展策略及投资建议</w:t>
      </w:r>
    </w:p>
    <w:p>
      <w:pPr>
        <w:spacing w:after="150"/>
      </w:pPr>
      <w:r>
        <w:rPr/>
        <w:t xml:space="preserve">第一节 淋膜纸行业发展策略分析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淋膜纸行业市场的重点客户战略实施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图表：2019-2023年精制花茶产量(单位：吨)</w:t>
      </w:r>
    </w:p>
    <w:p>
      <w:pPr>
        <w:spacing w:after="150"/>
      </w:pPr>
      <w:r>
        <w:rPr/>
        <w:t xml:space="preserve">图表：广西茉莉花茶价格(元/公斤)</w:t>
      </w:r>
    </w:p>
    <w:p>
      <w:pPr>
        <w:spacing w:after="150"/>
      </w:pPr>
      <w:r>
        <w:rPr/>
        <w:t xml:space="preserve">图表：2019-2023年花茶出口总量分析(单位：万吨，万美元，美元/千克)</w:t>
      </w:r>
    </w:p>
    <w:p>
      <w:pPr>
        <w:spacing w:after="150"/>
      </w:pPr>
      <w:r>
        <w:rPr/>
        <w:t xml:space="preserve">图表：普洱茶产量(单位：万吨)</w:t>
      </w:r>
    </w:p>
    <w:p>
      <w:pPr>
        <w:spacing w:after="150"/>
      </w:pPr>
      <w:r>
        <w:rPr/>
        <w:t xml:space="preserve">图表：普洱茶加工占比(单位：%)</w:t>
      </w:r>
    </w:p>
    <w:p>
      <w:pPr>
        <w:spacing w:after="150"/>
      </w:pPr>
      <w:r>
        <w:rPr/>
        <w:t xml:space="preserve">图表：全国主要的普洱茶加工企业情况(单位：亿元，吨)</w:t>
      </w:r>
    </w:p>
    <w:p>
      <w:pPr>
        <w:spacing w:after="150"/>
      </w:pPr>
      <w:r>
        <w:rPr/>
        <w:t xml:space="preserve">图表：2019-2023年普洱茶价格(单位：元/公斤)</w:t>
      </w:r>
    </w:p>
    <w:p>
      <w:pPr>
        <w:spacing w:after="150"/>
      </w:pPr>
      <w:r>
        <w:rPr/>
        <w:t xml:space="preserve">图表：2019-2023年普洱茶出口统计(单位：万吨，万美元，美元/千克)</w:t>
      </w:r>
    </w:p>
    <w:p>
      <w:pPr>
        <w:spacing w:after="150"/>
      </w:pPr>
      <w:r>
        <w:rPr/>
        <w:t xml:space="preserve">图表：云南茶园种植面积(单位：万亩，万吨)</w:t>
      </w:r>
    </w:p>
    <w:p>
      <w:pPr>
        <w:spacing w:after="150"/>
      </w:pPr>
      <w:r>
        <w:rPr/>
        <w:t xml:space="preserve">图表：云南茶叶采摘面积(单位：万亩)</w:t>
      </w:r>
    </w:p>
    <w:p>
      <w:pPr>
        <w:spacing w:after="150"/>
      </w:pPr>
      <w:r>
        <w:rPr/>
        <w:t xml:space="preserve">图表：2019-2023年云南省精制茶产量(单位：万吨)</w:t>
      </w:r>
    </w:p>
    <w:p>
      <w:pPr>
        <w:spacing w:after="150"/>
      </w:pPr>
      <w:r>
        <w:rPr/>
        <w:t xml:space="preserve">图表：福建茶园种植面积(单位：万公顷)</w:t>
      </w:r>
    </w:p>
    <w:p>
      <w:pPr>
        <w:spacing w:after="150"/>
      </w:pPr>
      <w:r>
        <w:rPr/>
        <w:t xml:space="preserve">图表：福建茶叶采摘面积(单位：万公顷)</w:t>
      </w:r>
    </w:p>
    <w:p>
      <w:pPr>
        <w:spacing w:after="150"/>
      </w:pPr>
      <w:r>
        <w:rPr/>
        <w:t xml:space="preserve">图表：2019-2023年福建省精制茶产量(单位：万吨)</w:t>
      </w:r>
    </w:p>
    <w:p>
      <w:pPr>
        <w:spacing w:after="150"/>
      </w:pPr>
      <w:r>
        <w:rPr/>
        <w:t xml:space="preserve">图表：浙江茶园种植面积(单位：万亩)</w:t>
      </w:r>
    </w:p>
    <w:p>
      <w:pPr>
        <w:spacing w:after="150"/>
      </w:pPr>
      <w:r>
        <w:rPr/>
        <w:t xml:space="preserve">图表：浙江茶叶采摘面积(单位：万亩)</w:t>
      </w:r>
    </w:p>
    <w:p>
      <w:pPr>
        <w:spacing w:after="150"/>
      </w:pPr>
      <w:r>
        <w:rPr/>
        <w:t xml:space="preserve">图表：2019-2023年浙江省精制茶产量(单位：万吨)</w:t>
      </w:r>
    </w:p>
    <w:p>
      <w:pPr>
        <w:spacing w:after="150"/>
      </w:pPr>
      <w:r>
        <w:rPr/>
        <w:t xml:space="preserve">图表：湖南茶园种植面积(单位：万亩)</w:t>
      </w:r>
    </w:p>
    <w:p>
      <w:pPr>
        <w:spacing w:after="150"/>
      </w:pPr>
      <w:r>
        <w:rPr/>
        <w:t xml:space="preserve">图表：湖南茶叶采摘面积(单位：万亩)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2024-2029年中国淋膜纸行业市场供需调查与投资潜力研究报告</dc:title>
  <dc:description>2024-2029年中国淋膜纸行业市场供需调查与投资潜力研究报告</dc:description>
  <dc:subject>2024-2029年中国淋膜纸行业市场供需调查与投资潜力研究报告</dc:subject>
  <cp:keywords>研究报告</cp:keywords>
  <cp:category>研究报告</cp:category>
  <cp:lastModifiedBy>北京中道泰和信息咨询有限公司</cp:lastModifiedBy>
  <dcterms:created xsi:type="dcterms:W3CDTF">2024-01-23T05:27:51+08:00</dcterms:created>
  <dcterms:modified xsi:type="dcterms:W3CDTF">2024-01-23T05:27:51+08:00</dcterms:modified>
</cp:coreProperties>
</file>

<file path=docProps/custom.xml><?xml version="1.0" encoding="utf-8"?>
<Properties xmlns="http://schemas.openxmlformats.org/officeDocument/2006/custom-properties" xmlns:vt="http://schemas.openxmlformats.org/officeDocument/2006/docPropsVTypes"/>
</file>