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2024-2029年婴儿米粉行业市场调研和投资分析报告</w:t>
      </w:r>
    </w:p>
    <w:p>
      <w:pPr>
        <w:spacing w:after="150"/>
      </w:pPr>
      <w:r>
        <w:rPr>
          <w:b w:val="1"/>
          <w:bCs w:val="1"/>
        </w:rPr>
        <w:t xml:space="preserve">报告简介</w:t>
      </w:r>
    </w:p>
    <w:p>
      <w:pPr>
        <w:spacing w:after="150"/>
      </w:pPr>
      <w:r>
        <w:rPr/>
        <w:t xml:space="preserve">婴儿米粉是指通过现代营养科学，以原生态优质小米、大米为主要原料，以白砂糖、蔬菜、水果、蛋类、肉类等为选择性配料，同时通过适量钙、磷、铁、蛋白质等婴幼儿全面发育成长所需营养物质和微量元素的加入，科学配方配料加工制作而成的专用于母乳不足，或成人饭食过度时为婴幼儿补充、提供营养的一种现代科学辅食。</w:t>
      </w:r>
    </w:p>
    <w:p>
      <w:pPr>
        <w:spacing w:after="150"/>
      </w:pPr>
      <w:r>
        <w:rPr/>
        <w:t xml:space="preserve">婴儿米粉是根据婴儿生长发育不同阶段的营养需要，采用优质大米为主原料，另加有乳粉、蛋黄粉、黄豆粉、植物油、蔗糖等，经过粉碎、研磨、高温杀菌等十几道工序并强化铁、锌、钙、碘等微量元素和各类维生素以及多种营养素科学精制而成的婴儿生长辅助食品。</w:t>
      </w:r>
    </w:p>
    <w:p>
      <w:pPr>
        <w:spacing w:after="150"/>
      </w:pPr>
      <w:r>
        <w:rPr/>
        <w:t xml:space="preserve">“婴儿米粉”多以大米粉为主原料，这是因为大米蛋白质的品质是谷物蛋白中的最佳者。大米蛋白质的氨基酸配比比较合理，必需氨基酸的组成接近WHO推荐的模式，其中第一限制性氨基酸赖氨酸的含量高于其他谷物。不同食物中蛋白质所含氨基酸的数量和比例不同，只有食物中的氨基酸比例与人体比较一致时，人体才能够高效利用这些蛋白质食物。因此，大米蛋白的利用率高。大米蛋白的生物价(指蛋白质经消化吸收后，进入机体可以储留和利用的部分)高达77，在谷物中占第一位，其营养价值可与鸡蛋蛋白相媲美。大米蛋白的可消化性超过90%。大米蛋白的另一重要价值主要体现在它的低过敏性(与大豆和牛奶蛋白相比较)，无色素干扰，具有柔和而不刺激的味道。并且大米淀粉能被迅速彻底消化，造成较高的血糖响应和较低的结肠发酵，抗腹泻。所以，大米就成为各类婴幼儿营养米粉首选的主要原料。</w:t>
      </w:r>
    </w:p>
    <w:p>
      <w:pPr>
        <w:spacing w:after="150"/>
      </w:pPr>
      <w:r>
        <w:rPr/>
        <w:t xml:space="preserve">分为湿法干燥工艺：泡米、打浆、配料、均质、蒸汽辊筒干燥机、粉碎、造片、包装等;太子健 /亨氏、雀巢、英氏的产品以片状为主，复水性好、营养素分散均匀、火气小且较好控制微生物等优点，是当前主流的加工工艺;另有膨化干燥法：大米粉碎、干法混料、挤压喷爆、粉碎、混合、包装的干法生产工艺，还有以粉末状为主，该类产品加水容易成团、干法混料营养素分散不均匀、婴儿容易上火、微生物不容易控制等弊端，但加工工艺简单、成本比前者低，当前仍有部分市场。</w:t>
      </w:r>
    </w:p>
    <w:p>
      <w:pPr>
        <w:spacing w:after="150"/>
      </w:pPr>
      <w:r>
        <w:rPr/>
        <w:t xml:space="preserve">在婴儿辅食添加中，首先应该添加米粉，科学研究发现，大米是谷类食品中最不容易引起过敏而又最容易被人体消化吸收的食物。当前即便是西方许多以面粉、肉类为主食的国家，也都采用了以大米为原料制造婴儿辅食。而在我国民间，也早就有把大米磨成粉、调成糊喂食婴儿的做法。</w:t>
      </w:r>
    </w:p>
    <w:p>
      <w:pPr>
        <w:spacing w:after="150"/>
      </w:pPr>
      <w:r>
        <w:rPr/>
        <w:t xml:space="preserve">事实上婴儿米粉是辅食中最重要的食物之一，当前市场上的婴儿米粉有二十几种包装、十几种口味可供选择，婴儿米粉是采用优质大米为原料经过粉碎、研磨、高温杀菌等十几道工序并强化铁、锌、钙、维生素A等多种营养素科学精制而成，以满足婴儿不同阶段的营养所需，为保持婴儿的营养全面均衡，喂食婴儿米粉按照国际惯例通常分4—24个月、6—24个月、8—24个月三个阶段进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米粉行业及各子行业的发展状况、上下游行业发展状况、市场供需形势、新产品与技术等进行了分析，并重点分析了我国婴儿米粉行业发展状况和特点，以及中国婴儿米粉行业将面临的挑战、企业的发展策略等。报告还对全球婴儿米粉行业发展态势作了详细分析，并对婴儿米粉行业进行了趋向研判，是婴儿米粉生产、经营企业，科研、投资机构等单位准确了解目前婴儿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2019-2023年中国婴儿米粉行业发展环境分析</w:t>
      </w:r>
    </w:p>
    <w:p>
      <w:pPr>
        <w:spacing w:after="150"/>
      </w:pPr>
      <w:r>
        <w:rPr/>
        <w:t xml:space="preserve">第一节 2019-2023年中国婴儿米粉行业政策环境</w:t>
      </w:r>
    </w:p>
    <w:p>
      <w:pPr>
        <w:spacing w:after="150"/>
      </w:pPr>
      <w:r>
        <w:rPr/>
        <w:t xml:space="preserve">一、中国婴儿米粉行业监管体制分析</w:t>
      </w:r>
    </w:p>
    <w:p>
      <w:pPr>
        <w:spacing w:after="150"/>
      </w:pPr>
      <w:r>
        <w:rPr/>
        <w:t xml:space="preserve">二、中国婴儿米粉行业主要法律法规</w:t>
      </w:r>
    </w:p>
    <w:p>
      <w:pPr>
        <w:spacing w:after="150"/>
      </w:pPr>
      <w:r>
        <w:rPr/>
        <w:t xml:space="preserve">三、中国婴儿米粉行业政策走势解读</w:t>
      </w:r>
    </w:p>
    <w:p>
      <w:pPr>
        <w:spacing w:after="150"/>
      </w:pPr>
      <w:r>
        <w:rPr/>
        <w:t xml:space="preserve">第二节 中国婴儿米粉行业在国民经济中地位分析</w:t>
      </w:r>
    </w:p>
    <w:p>
      <w:pPr>
        <w:spacing w:after="150"/>
      </w:pPr>
      <w:r>
        <w:rPr/>
        <w:t xml:space="preserve">第三节 中国婴儿米粉行业进入壁垒/退出机制分析</w:t>
      </w:r>
    </w:p>
    <w:p>
      <w:pPr>
        <w:spacing w:after="150"/>
      </w:pPr>
      <w:r>
        <w:rPr/>
        <w:t xml:space="preserve">一、中国婴儿米粉行业进入壁垒分析</w:t>
      </w:r>
    </w:p>
    <w:p>
      <w:pPr>
        <w:spacing w:after="150"/>
      </w:pPr>
      <w:r>
        <w:rPr/>
        <w:t xml:space="preserve">二、中国婴儿米粉行业退出机制分析</w:t>
      </w:r>
    </w:p>
    <w:p>
      <w:pPr>
        <w:spacing w:after="150"/>
      </w:pPr>
      <w:r>
        <w:rPr/>
        <w:t xml:space="preserve">第四节 中国婴儿米粉行业技术环境分析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全球婴儿米粉行业发展分析</w:t>
      </w:r>
    </w:p>
    <w:p>
      <w:pPr>
        <w:spacing w:after="150"/>
      </w:pPr>
      <w:r>
        <w:rPr/>
        <w:t xml:space="preserve">第一节 世界婴儿米粉行业发展分析</w:t>
      </w:r>
    </w:p>
    <w:p>
      <w:pPr>
        <w:spacing w:after="150"/>
      </w:pPr>
      <w:r>
        <w:rPr/>
        <w:t xml:space="preserve">一、2019-2023年世界婴儿米粉行业发展分析</w:t>
      </w:r>
    </w:p>
    <w:p>
      <w:pPr>
        <w:spacing w:after="150"/>
      </w:pPr>
      <w:r>
        <w:rPr/>
        <w:t xml:space="preserve">二、2019-2023年世界婴儿米粉行业发展分析</w:t>
      </w:r>
    </w:p>
    <w:p>
      <w:pPr>
        <w:spacing w:after="150"/>
      </w:pPr>
      <w:r>
        <w:rPr/>
        <w:t xml:space="preserve">第二节 全球婴儿米粉市场分析</w:t>
      </w:r>
    </w:p>
    <w:p>
      <w:pPr>
        <w:spacing w:after="150"/>
      </w:pPr>
      <w:r>
        <w:rPr/>
        <w:t xml:space="preserve">一、2019-2023年全球婴儿米粉需求分析</w:t>
      </w:r>
    </w:p>
    <w:p>
      <w:pPr>
        <w:spacing w:after="150"/>
      </w:pPr>
      <w:r>
        <w:rPr/>
        <w:t xml:space="preserve">二、2019-2023年欧美婴儿米粉需求分析</w:t>
      </w:r>
    </w:p>
    <w:p>
      <w:pPr>
        <w:spacing w:after="150"/>
      </w:pPr>
      <w:r>
        <w:rPr/>
        <w:t xml:space="preserve">三、2019-2023年中外婴儿米粉市场对比</w:t>
      </w:r>
    </w:p>
    <w:p>
      <w:pPr>
        <w:spacing w:after="150"/>
      </w:pPr>
      <w:r>
        <w:rPr/>
        <w:t xml:space="preserve">第三节 2019-2023年主要国家或地区婴儿米粉行业发展分析</w:t>
      </w:r>
    </w:p>
    <w:p>
      <w:pPr>
        <w:spacing w:after="150"/>
      </w:pPr>
      <w:r>
        <w:rPr/>
        <w:t xml:space="preserve">一、2019-2023年美国婴儿米粉行业分析</w:t>
      </w:r>
    </w:p>
    <w:p>
      <w:pPr>
        <w:spacing w:after="150"/>
      </w:pPr>
      <w:r>
        <w:rPr/>
        <w:t xml:space="preserve">二、2019-2023年日本婴儿米粉行业分析</w:t>
      </w:r>
    </w:p>
    <w:p>
      <w:pPr>
        <w:spacing w:after="150"/>
      </w:pPr>
      <w:r>
        <w:rPr/>
        <w:t xml:space="preserve">三、2019-2023年欧洲婴儿米粉行业分析</w:t>
      </w:r>
    </w:p>
    <w:p>
      <w:pPr>
        <w:spacing w:after="150"/>
      </w:pPr>
      <w:r>
        <w:rPr/>
        <w:t xml:space="preserve">第四节 2019-2023年中国婴儿米粉进出口分析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2019-2023年中国婴儿米粉行业规模与经济效益</w:t>
      </w:r>
    </w:p>
    <w:p>
      <w:pPr>
        <w:spacing w:after="150"/>
      </w:pPr>
      <w:r>
        <w:rPr/>
        <w:t xml:space="preserve">第一节 2019-2023年中国婴儿米粉行业总体规模分析</w:t>
      </w:r>
    </w:p>
    <w:p>
      <w:pPr>
        <w:spacing w:after="150"/>
      </w:pPr>
      <w:r>
        <w:rPr/>
        <w:t xml:space="preserve">一、中国婴儿米粉行业资产规模分析</w:t>
      </w:r>
    </w:p>
    <w:p>
      <w:pPr>
        <w:spacing w:after="150"/>
      </w:pPr>
      <w:r>
        <w:rPr/>
        <w:t xml:space="preserve">二、中国婴儿米粉行业销售收入分析</w:t>
      </w:r>
    </w:p>
    <w:p>
      <w:pPr>
        <w:spacing w:after="150"/>
      </w:pPr>
      <w:r>
        <w:rPr/>
        <w:t xml:space="preserve">三、中国婴儿米粉行业利润总额分析</w:t>
      </w:r>
    </w:p>
    <w:p>
      <w:pPr>
        <w:spacing w:after="150"/>
      </w:pPr>
      <w:r>
        <w:rPr/>
        <w:t xml:space="preserve">第二节 2019-2023年中国婴儿米粉行业经营效益分析</w:t>
      </w:r>
    </w:p>
    <w:p>
      <w:pPr>
        <w:spacing w:after="150"/>
      </w:pPr>
      <w:r>
        <w:rPr/>
        <w:t xml:space="preserve">一、中国婴儿米粉行业偿债能力分析</w:t>
      </w:r>
    </w:p>
    <w:p>
      <w:pPr>
        <w:spacing w:after="150"/>
      </w:pPr>
      <w:r>
        <w:rPr/>
        <w:t xml:space="preserve">二、中国婴儿米粉行业盈利能力分析</w:t>
      </w:r>
    </w:p>
    <w:p>
      <w:pPr>
        <w:spacing w:after="150"/>
      </w:pPr>
      <w:r>
        <w:rPr/>
        <w:t xml:space="preserve">三、中国婴儿米粉行业的毛利率分析</w:t>
      </w:r>
    </w:p>
    <w:p>
      <w:pPr>
        <w:spacing w:after="150"/>
      </w:pPr>
      <w:r>
        <w:rPr/>
        <w:t xml:space="preserve">四、中国婴儿米粉行业运营能力分析</w:t>
      </w:r>
    </w:p>
    <w:p>
      <w:pPr>
        <w:spacing w:after="150"/>
      </w:pPr>
      <w:r>
        <w:rPr/>
        <w:t xml:space="preserve">第三节 2019-2023年中国婴儿米粉行业成本费用分析</w:t>
      </w:r>
    </w:p>
    <w:p>
      <w:pPr>
        <w:spacing w:after="150"/>
      </w:pPr>
      <w:r>
        <w:rPr/>
        <w:t xml:space="preserve">一、中国婴儿米粉行业销售成本分析</w:t>
      </w:r>
    </w:p>
    <w:p>
      <w:pPr>
        <w:spacing w:after="150"/>
      </w:pPr>
      <w:r>
        <w:rPr/>
        <w:t xml:space="preserve">二、中国婴儿米粉行业销售费用分析</w:t>
      </w:r>
    </w:p>
    <w:p>
      <w:pPr>
        <w:spacing w:after="150"/>
      </w:pPr>
      <w:r>
        <w:rPr/>
        <w:t xml:space="preserve">三、中国婴儿米粉行业管理费用分析</w:t>
      </w:r>
    </w:p>
    <w:p>
      <w:pPr>
        <w:spacing w:after="150"/>
      </w:pPr>
      <w:r>
        <w:rPr/>
        <w:t xml:space="preserve">四、中国婴儿米粉行业财务费用分析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2019-2023年中国婴儿米粉市场需求状况分析</w:t>
      </w:r>
    </w:p>
    <w:p>
      <w:pPr>
        <w:spacing w:after="150"/>
      </w:pPr>
      <w:r>
        <w:rPr>
          <w:b w:val="1"/>
          <w:bCs w:val="1"/>
        </w:rPr>
        <w:t xml:space="preserve">第四章 2019-2023年中国婴儿米粉行业重点区域发展分析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2019-2023年中国婴儿米粉产业链构成分析</w:t>
      </w:r>
    </w:p>
    <w:p>
      <w:pPr>
        <w:spacing w:after="150"/>
      </w:pPr>
      <w:r>
        <w:rPr/>
        <w:t xml:space="preserve">第一节 中国婴儿米粉行业产业链构成分析</w:t>
      </w:r>
    </w:p>
    <w:p>
      <w:pPr>
        <w:spacing w:after="150"/>
      </w:pPr>
      <w:r>
        <w:rPr/>
        <w:t xml:space="preserve">第二节 中国婴儿米粉行业上游产业供应能力分析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中国婴儿米粉行业下游产业市场需求能力分析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婴儿米粉企业产业链延伸策略研究</w:t>
      </w:r>
    </w:p>
    <w:p>
      <w:pPr>
        <w:spacing w:after="150"/>
      </w:pPr>
      <w:r>
        <w:rPr/>
        <w:t xml:space="preserve">一、产业链延伸的定义与优势</w:t>
      </w:r>
    </w:p>
    <w:p>
      <w:pPr>
        <w:spacing w:after="150"/>
      </w:pPr>
      <w:r>
        <w:rPr/>
        <w:t xml:space="preserve">二、婴儿米粉企业产业链延伸策略的方向分析</w:t>
      </w:r>
    </w:p>
    <w:p>
      <w:pPr>
        <w:spacing w:after="150"/>
      </w:pPr>
      <w:r>
        <w:rPr/>
        <w:t xml:space="preserve">三、婴儿米粉企业产业链延伸策略的建议</w:t>
      </w:r>
    </w:p>
    <w:p>
      <w:pPr>
        <w:spacing w:after="150"/>
      </w:pPr>
      <w:r>
        <w:rPr>
          <w:b w:val="1"/>
          <w:bCs w:val="1"/>
        </w:rPr>
        <w:t xml:space="preserve">第六章 2019-2023年中国婴儿米粉行业渠道及模式分析</w:t>
      </w:r>
    </w:p>
    <w:p>
      <w:pPr>
        <w:spacing w:after="150"/>
      </w:pPr>
      <w:r>
        <w:rPr/>
        <w:t xml:space="preserve">第一节 2019-2023年中国婴儿米粉行业盈利及经营模式分析</w:t>
      </w:r>
    </w:p>
    <w:p>
      <w:pPr>
        <w:spacing w:after="150"/>
      </w:pPr>
      <w:r>
        <w:rPr/>
        <w:t xml:space="preserve">一、2019-2023年中国婴儿米粉行业盈利模式分析</w:t>
      </w:r>
    </w:p>
    <w:p>
      <w:pPr>
        <w:spacing w:after="150"/>
      </w:pPr>
      <w:r>
        <w:rPr/>
        <w:t xml:space="preserve">1、2019-2023年中国婴儿米粉行业盈利模式分析</w:t>
      </w:r>
    </w:p>
    <w:p>
      <w:pPr>
        <w:spacing w:after="150"/>
      </w:pPr>
      <w:r>
        <w:rPr/>
        <w:t xml:space="preserve">2、2019-2023年影响中国婴儿米粉行业盈利的因素分析</w:t>
      </w:r>
    </w:p>
    <w:p>
      <w:pPr>
        <w:spacing w:after="150"/>
      </w:pPr>
      <w:r>
        <w:rPr/>
        <w:t xml:space="preserve">二、2019-2023年中国婴儿米粉行业经营模式分析</w:t>
      </w:r>
    </w:p>
    <w:p>
      <w:pPr>
        <w:spacing w:after="150"/>
      </w:pPr>
      <w:r>
        <w:rPr/>
        <w:t xml:space="preserve">第二节 2019-2023年中国婴儿米粉行业渠道结构分析</w:t>
      </w:r>
    </w:p>
    <w:p>
      <w:pPr>
        <w:spacing w:after="150"/>
      </w:pPr>
      <w:r>
        <w:rPr/>
        <w:t xml:space="preserve">一、2019-2023年中国婴儿米粉行业渠道结构分析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2019-2023年中国婴儿米粉行业企业综合信息分析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2019-2023年中国婴儿米粉行业企业十强排名</w:t>
      </w:r>
    </w:p>
    <w:p>
      <w:pPr>
        <w:spacing w:after="150"/>
      </w:pPr>
      <w:r>
        <w:rPr/>
        <w:t xml:space="preserve">一、中国婴儿米粉行业企业资产规模十强企业</w:t>
      </w:r>
    </w:p>
    <w:p>
      <w:pPr>
        <w:spacing w:after="150"/>
      </w:pPr>
      <w:r>
        <w:rPr/>
        <w:t xml:space="preserve">二、中国婴儿米粉行业企业销售收入十强企业</w:t>
      </w:r>
    </w:p>
    <w:p>
      <w:pPr>
        <w:spacing w:after="150"/>
      </w:pPr>
      <w:r>
        <w:rPr/>
        <w:t xml:space="preserve">三、中国婴儿米粉行业企业利润总额十强企业</w:t>
      </w:r>
    </w:p>
    <w:p>
      <w:pPr>
        <w:spacing w:after="150"/>
      </w:pPr>
      <w:r>
        <w:rPr/>
        <w:t xml:space="preserve">第三节 2019-2023年中国婴儿米粉行业不同类型企业排名</w:t>
      </w:r>
    </w:p>
    <w:p>
      <w:pPr>
        <w:spacing w:after="150"/>
      </w:pPr>
      <w:r>
        <w:rPr/>
        <w:t xml:space="preserve">一、中国婴儿米粉行业民营主要企业</w:t>
      </w:r>
    </w:p>
    <w:p>
      <w:pPr>
        <w:spacing w:after="150"/>
      </w:pPr>
      <w:r>
        <w:rPr/>
        <w:t xml:space="preserve">二、中国婴儿米粉行业外资主要企业</w:t>
      </w:r>
    </w:p>
    <w:p>
      <w:pPr>
        <w:spacing w:after="150"/>
      </w:pPr>
      <w:r>
        <w:rPr>
          <w:b w:val="1"/>
          <w:bCs w:val="1"/>
        </w:rPr>
        <w:t xml:space="preserve">第八章 2024-2029年规划中国婴儿米粉行业重点企业分析</w:t>
      </w:r>
    </w:p>
    <w:p>
      <w:pPr>
        <w:spacing w:after="150"/>
      </w:pPr>
      <w:r>
        <w:rPr/>
        <w:t xml:space="preserve">第一节 亨氏(中国)投资有限公司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雀巢(中国)有限公司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广州市妥善生物科技有限公司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贝因美婴童食品股份有限公司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湖南英氏乳业有限公司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上海伊威营养食品有限公司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深圳市味奇生物科技有限公司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上海方广食品有限公司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广东东泰乳业有限公司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企业十</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2024-2029年中国婴儿米粉行业规划投资环境分析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2024-2029年中国婴儿米粉行业社会环境分析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2024-2029年中国婴儿米粉行业投资前景策略分析</w:t>
      </w:r>
    </w:p>
    <w:p>
      <w:pPr>
        <w:spacing w:after="150"/>
      </w:pPr>
      <w:r>
        <w:rPr/>
        <w:t xml:space="preserve">第一节 2024-2029年中国婴儿米粉行业规划发展前景预测</w:t>
      </w:r>
    </w:p>
    <w:p>
      <w:pPr>
        <w:spacing w:after="150"/>
      </w:pPr>
      <w:r>
        <w:rPr/>
        <w:t xml:space="preserve">一、中国婴儿米粉行业投资前景预测分析</w:t>
      </w:r>
    </w:p>
    <w:p>
      <w:pPr>
        <w:spacing w:after="150"/>
      </w:pPr>
      <w:r>
        <w:rPr/>
        <w:t xml:space="preserve">二、中国婴儿米粉行业需求规模预测分析</w:t>
      </w:r>
    </w:p>
    <w:p>
      <w:pPr>
        <w:spacing w:after="150"/>
      </w:pPr>
      <w:r>
        <w:rPr/>
        <w:t xml:space="preserve">三、中国婴儿米粉行业市场前景预测分析</w:t>
      </w:r>
    </w:p>
    <w:p>
      <w:pPr>
        <w:spacing w:after="150"/>
      </w:pPr>
      <w:r>
        <w:rPr/>
        <w:t xml:space="preserve">第二节 婴儿米粉行业提升竞争力策略分析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2024-2029年中国婴儿米粉行业投资策略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2024-2029年中国婴儿米粉行业前景发展分析</w:t>
      </w:r>
    </w:p>
    <w:p>
      <w:pPr>
        <w:spacing w:after="150"/>
      </w:pPr>
      <w:r>
        <w:rPr/>
        <w:t xml:space="preserve">第一节 2024-2029年中国婴儿米粉行业前景SWOT分析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2024-2029年中国婴儿米粉行业前景数据预测</w:t>
      </w:r>
    </w:p>
    <w:p>
      <w:pPr>
        <w:spacing w:after="150"/>
      </w:pPr>
      <w:r>
        <w:rPr/>
        <w:t xml:space="preserve">一、中国婴儿米粉行业企业数量预测</w:t>
      </w:r>
    </w:p>
    <w:p>
      <w:pPr>
        <w:spacing w:after="150"/>
      </w:pPr>
      <w:r>
        <w:rPr/>
        <w:t xml:space="preserve">二、中国婴儿米粉行业资产规模预测</w:t>
      </w:r>
    </w:p>
    <w:p>
      <w:pPr>
        <w:spacing w:after="150"/>
      </w:pPr>
      <w:r>
        <w:rPr/>
        <w:t xml:space="preserve">三、中国婴儿米粉行业销售收入预测</w:t>
      </w:r>
    </w:p>
    <w:p>
      <w:pPr>
        <w:spacing w:after="150"/>
      </w:pPr>
      <w:r>
        <w:rPr/>
        <w:t xml:space="preserve">四、中国婴儿米粉行业利润总额预测</w:t>
      </w:r>
    </w:p>
    <w:p>
      <w:pPr>
        <w:spacing w:after="150"/>
      </w:pPr>
      <w:r>
        <w:rPr/>
        <w:t xml:space="preserve">第三节 2024-2029年中国婴儿米粉行业经营效益预测</w:t>
      </w:r>
    </w:p>
    <w:p>
      <w:pPr>
        <w:spacing w:after="150"/>
      </w:pPr>
      <w:r>
        <w:rPr/>
        <w:t xml:space="preserve">一、中国婴儿米粉行业偿债能力预测</w:t>
      </w:r>
    </w:p>
    <w:p>
      <w:pPr>
        <w:spacing w:after="150"/>
      </w:pPr>
      <w:r>
        <w:rPr/>
        <w:t xml:space="preserve">二、中国婴儿米粉行业盈利能力预测</w:t>
      </w:r>
    </w:p>
    <w:p>
      <w:pPr>
        <w:spacing w:after="150"/>
      </w:pPr>
      <w:r>
        <w:rPr/>
        <w:t xml:space="preserve">三、中国婴儿米粉行业的毛利率预测</w:t>
      </w:r>
    </w:p>
    <w:p>
      <w:pPr>
        <w:spacing w:after="150"/>
      </w:pPr>
      <w:r>
        <w:rPr/>
        <w:t xml:space="preserve">四、中国婴儿米粉行业运营能力预测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一、中国婴儿米粉行业未来发展方向</w:t>
      </w:r>
    </w:p>
    <w:p>
      <w:pPr>
        <w:spacing w:after="150"/>
      </w:pPr>
      <w:r>
        <w:rPr/>
        <w:t xml:space="preserve">二、中国婴儿米粉行业主要投资建议</w:t>
      </w:r>
    </w:p>
    <w:p>
      <w:pPr>
        <w:spacing w:after="150"/>
      </w:pPr>
      <w:r>
        <w:rPr/>
        <w:t xml:space="preserve">三、中国婴儿米粉企业融资分析</w:t>
      </w:r>
    </w:p>
    <w:p>
      <w:pPr>
        <w:spacing w:after="150"/>
      </w:pPr>
      <w:r>
        <w:rPr/>
        <w:t xml:space="preserve">第四节 2024-2029年投资规划建议</w:t>
      </w:r>
    </w:p>
    <w:p>
      <w:pPr>
        <w:spacing w:after="150"/>
      </w:pPr>
      <w:r>
        <w:rPr>
          <w:b w:val="1"/>
          <w:bCs w:val="1"/>
        </w:rPr>
        <w:t xml:space="preserve">第十三章 2024-2029年婴儿米粉企业战略规划策略分析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图表：中国婴儿米粉行业生命周期</w:t>
      </w:r>
    </w:p>
    <w:p>
      <w:pPr>
        <w:spacing w:after="150"/>
      </w:pPr>
      <w:r>
        <w:rPr/>
        <w:t xml:space="preserve">图表：全球婴儿米粉进出口增长情况</w:t>
      </w:r>
    </w:p>
    <w:p>
      <w:pPr>
        <w:spacing w:after="150"/>
      </w:pPr>
      <w:r>
        <w:rPr/>
        <w:t xml:space="preserve">图表：全球婴儿米粉进出口区域分布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图表：华南地区中国婴儿米粉行业市场规模</w:t>
      </w:r>
    </w:p>
    <w:p>
      <w:pPr>
        <w:spacing w:after="150"/>
      </w:pPr>
      <w:r>
        <w:rPr/>
        <w:t xml:space="preserve">图表：东地区中国婴儿米粉行业市场规模</w:t>
      </w:r>
    </w:p>
    <w:p>
      <w:pPr>
        <w:spacing w:after="150"/>
      </w:pPr>
      <w:r>
        <w:rPr/>
        <w:t xml:space="preserve">图表：华北地区中国婴儿米粉行业市场规模</w:t>
      </w:r>
    </w:p>
    <w:p>
      <w:pPr>
        <w:spacing w:after="150"/>
      </w:pPr>
      <w:r>
        <w:rPr/>
        <w:t xml:space="preserve">图表：华中地区中国婴儿米粉行业市场规模</w:t>
      </w:r>
    </w:p>
    <w:p>
      <w:pPr>
        <w:spacing w:after="150"/>
      </w:pPr>
      <w:r>
        <w:rPr/>
        <w:t xml:space="preserve">图表：2019-2023年我国中国婴儿米粉行业市场规模</w:t>
      </w:r>
    </w:p>
    <w:p>
      <w:pPr>
        <w:spacing w:after="150"/>
      </w:pPr>
      <w:r>
        <w:rPr/>
        <w:t xml:space="preserve">图表：2019-2023年我国中国婴儿米粉行业年销量</w:t>
      </w:r>
    </w:p>
    <w:p>
      <w:pPr>
        <w:spacing w:after="150"/>
      </w:pPr>
      <w:r>
        <w:rPr/>
        <w:t xml:space="preserve">图表：2019-2023年我国婴儿米粉价格走势</w:t>
      </w:r>
    </w:p>
    <w:p>
      <w:pPr>
        <w:spacing w:after="150"/>
      </w:pPr>
      <w:r>
        <w:rPr/>
        <w:t xml:space="preserve">图表：2024-2029年我国婴儿米粉价格走势预测</w:t>
      </w:r>
    </w:p>
    <w:p>
      <w:pPr>
        <w:spacing w:after="150"/>
      </w:pPr>
      <w:r>
        <w:rPr/>
        <w:t xml:space="preserve">图表：2019-2023年我国婴儿米粉进出口统计</w:t>
      </w:r>
    </w:p>
    <w:p>
      <w:pPr>
        <w:spacing w:after="150"/>
      </w:pPr>
      <w:r>
        <w:rPr/>
        <w:t xml:space="preserve">图表：2024-2029年中国婴儿米粉行业企业数量预测</w:t>
      </w:r>
    </w:p>
    <w:p>
      <w:pPr>
        <w:spacing w:after="150"/>
      </w:pPr>
      <w:r>
        <w:rPr/>
        <w:t xml:space="preserve">图表：2024-2029年中国婴儿米粉行业资产规模预测</w:t>
      </w:r>
    </w:p>
    <w:p>
      <w:pPr>
        <w:spacing w:after="150"/>
      </w:pPr>
      <w:r>
        <w:rPr/>
        <w:t xml:space="preserve">图表：2024-2029年中国婴儿米粉行业销售收入预测</w:t>
      </w:r>
    </w:p>
    <w:p>
      <w:pPr>
        <w:spacing w:after="150"/>
      </w:pPr>
      <w:r>
        <w:rPr/>
        <w:t xml:space="preserve">图表：2024-2029年中国婴儿米粉行业利润总额预测</w:t>
      </w:r>
    </w:p>
    <w:p>
      <w:pPr>
        <w:spacing w:after="150"/>
      </w:pPr>
      <w:r>
        <w:rPr/>
        <w:t xml:space="preserve">图表：2024-2029年中国婴儿米粉行业偿债能力预测</w:t>
      </w:r>
    </w:p>
    <w:p>
      <w:pPr>
        <w:spacing w:after="150"/>
      </w:pPr>
      <w:r>
        <w:rPr/>
        <w:t xml:space="preserve">图表：2024-2029年中国婴儿米粉行业盈利能力预测</w:t>
      </w:r>
    </w:p>
    <w:p>
      <w:pPr>
        <w:spacing w:after="150"/>
      </w:pPr>
      <w:r>
        <w:rPr/>
        <w:t xml:space="preserve">图表：2024-2029年中国婴儿米粉行业的毛利率预测</w:t>
      </w:r>
    </w:p>
    <w:p>
      <w:pPr>
        <w:spacing w:after="150"/>
      </w:pPr>
      <w:r>
        <w:rPr/>
        <w:t xml:space="preserve">图表：2024-2029年中国婴儿米粉行业运营能力预测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2024-2029年婴儿米粉行业市场调研和投资分析报告</dc:title>
  <dc:description>2024-2029年婴儿米粉行业市场调研和投资分析报告</dc:description>
  <dc:subject>2024-2029年婴儿米粉行业市场调研和投资分析报告</dc:subject>
  <cp:keywords>研究报告</cp:keywords>
  <cp:category>研究报告</cp:category>
  <cp:lastModifiedBy>北京中道泰和信息咨询有限公司</cp:lastModifiedBy>
  <dcterms:created xsi:type="dcterms:W3CDTF">2024-01-23T05:04:39+08:00</dcterms:created>
  <dcterms:modified xsi:type="dcterms:W3CDTF">2024-01-23T05:04:39+08:00</dcterms:modified>
</cp:coreProperties>
</file>

<file path=docProps/custom.xml><?xml version="1.0" encoding="utf-8"?>
<Properties xmlns="http://schemas.openxmlformats.org/officeDocument/2006/custom-properties" xmlns:vt="http://schemas.openxmlformats.org/officeDocument/2006/docPropsVTypes"/>
</file>