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2024-2029年鱼肝油行业市场调研和投资分析报告</w:t>
      </w:r>
    </w:p>
    <w:p>
      <w:pPr>
        <w:spacing w:after="150"/>
      </w:pPr>
      <w:r>
        <w:rPr>
          <w:b w:val="1"/>
          <w:bCs w:val="1"/>
        </w:rPr>
        <w:t xml:space="preserve">报告简介</w:t>
      </w:r>
    </w:p>
    <w:p>
      <w:pPr>
        <w:spacing w:after="150"/>
      </w:pPr>
      <w:r>
        <w:rPr/>
        <w:t xml:space="preserve">鱼肝油(英文名：cod liver oil)。从鲨鱼、鳕鱼等的肝脏中提炼出来的脂肪，黄色，有腥味，主要含有维生素A和维生素D。常用于防治夜盲、佝偻病等。目前，国内涉及鱼肝油生产企业上百家，分为药品、保健食品和食品。其中药品的需求好于保健食品和食品，山大华特生产的伊可新销售额约占国内鱼肝油市场的60%。</w:t>
      </w:r>
    </w:p>
    <w:p>
      <w:pPr>
        <w:spacing w:after="150"/>
      </w:pPr>
      <w:r>
        <w:rPr/>
        <w:t xml:space="preserve">鱼肝油的主要成分是维生素A和D，其主要需求市场来自儿童。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鱼肝油行业及各子行业的发展状况、上下游行业发展状况、市场供需形势、新产品与技术等进行了分析，并重点分析了我国鱼肝油行业发展状况和特点，以及中国鱼肝油行业将面临的挑战、企业的发展策略等。报告还对全球鱼肝油行业发展态势作了详细分析，并对鱼肝油行业进行了趋向研判，是鱼肝油生产、经营企业，科研、投资机构等单位准确了解目前鱼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2019-2023年中国鱼肝油行业发展环境分析</w:t>
      </w:r>
    </w:p>
    <w:p>
      <w:pPr>
        <w:spacing w:after="150"/>
      </w:pPr>
      <w:r>
        <w:rPr/>
        <w:t xml:space="preserve">第一节 2019-2023年中国鱼肝油行业政策环境</w:t>
      </w:r>
    </w:p>
    <w:p>
      <w:pPr>
        <w:spacing w:after="150"/>
      </w:pPr>
      <w:r>
        <w:rPr/>
        <w:t xml:space="preserve">一、中国鱼肝油行业监管体制分析</w:t>
      </w:r>
    </w:p>
    <w:p>
      <w:pPr>
        <w:spacing w:after="150"/>
      </w:pPr>
      <w:r>
        <w:rPr/>
        <w:t xml:space="preserve">二、中国鱼肝油行业主要法律法规</w:t>
      </w:r>
    </w:p>
    <w:p>
      <w:pPr>
        <w:spacing w:after="150"/>
      </w:pPr>
      <w:r>
        <w:rPr/>
        <w:t xml:space="preserve">三、中国鱼肝油行业政策走势解读</w:t>
      </w:r>
    </w:p>
    <w:p>
      <w:pPr>
        <w:spacing w:after="150"/>
      </w:pPr>
      <w:r>
        <w:rPr/>
        <w:t xml:space="preserve">第二节 中国鱼肝油行业在国民经济中地位分析</w:t>
      </w:r>
    </w:p>
    <w:p>
      <w:pPr>
        <w:spacing w:after="150"/>
      </w:pPr>
      <w:r>
        <w:rPr/>
        <w:t xml:space="preserve">第三节 中国鱼肝油行业进入壁垒/退出机制分析</w:t>
      </w:r>
    </w:p>
    <w:p>
      <w:pPr>
        <w:spacing w:after="150"/>
      </w:pPr>
      <w:r>
        <w:rPr/>
        <w:t xml:space="preserve">一、中国鱼肝油行业进入壁垒分析</w:t>
      </w:r>
    </w:p>
    <w:p>
      <w:pPr>
        <w:spacing w:after="150"/>
      </w:pPr>
      <w:r>
        <w:rPr/>
        <w:t xml:space="preserve">二、中国鱼肝油行业退出机制分析</w:t>
      </w:r>
    </w:p>
    <w:p>
      <w:pPr>
        <w:spacing w:after="150"/>
      </w:pPr>
      <w:r>
        <w:rPr/>
        <w:t xml:space="preserve">第四节 中国鱼肝油行业技术环境分析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全球鱼肝油行业发展分析</w:t>
      </w:r>
    </w:p>
    <w:p>
      <w:pPr>
        <w:spacing w:after="150"/>
      </w:pPr>
      <w:r>
        <w:rPr/>
        <w:t xml:space="preserve">第一节 世界鱼肝油行业发展分析</w:t>
      </w:r>
    </w:p>
    <w:p>
      <w:pPr>
        <w:spacing w:after="150"/>
      </w:pPr>
      <w:r>
        <w:rPr/>
        <w:t xml:space="preserve">一、2019-2023年世界鱼肝油行业发展分析</w:t>
      </w:r>
    </w:p>
    <w:p>
      <w:pPr>
        <w:spacing w:after="150"/>
      </w:pPr>
      <w:r>
        <w:rPr/>
        <w:t xml:space="preserve">二、2019-2023年世界鱼肝油行业发展分析</w:t>
      </w:r>
    </w:p>
    <w:p>
      <w:pPr>
        <w:spacing w:after="150"/>
      </w:pPr>
      <w:r>
        <w:rPr/>
        <w:t xml:space="preserve">第二节 全球鱼肝油市场分析</w:t>
      </w:r>
    </w:p>
    <w:p>
      <w:pPr>
        <w:spacing w:after="150"/>
      </w:pPr>
      <w:r>
        <w:rPr/>
        <w:t xml:space="preserve">一、2019-2023年全球鱼肝油需求分析</w:t>
      </w:r>
    </w:p>
    <w:p>
      <w:pPr>
        <w:spacing w:after="150"/>
      </w:pPr>
      <w:r>
        <w:rPr/>
        <w:t xml:space="preserve">二、2019-2023年欧美鱼肝油需求分析</w:t>
      </w:r>
    </w:p>
    <w:p>
      <w:pPr>
        <w:spacing w:after="150"/>
      </w:pPr>
      <w:r>
        <w:rPr/>
        <w:t xml:space="preserve">三、2019-2023年中外鱼肝油市场对比</w:t>
      </w:r>
    </w:p>
    <w:p>
      <w:pPr>
        <w:spacing w:after="150"/>
      </w:pPr>
      <w:r>
        <w:rPr/>
        <w:t xml:space="preserve">第三节 2019-2023年主要国家或地区鱼肝油行业发展分析</w:t>
      </w:r>
    </w:p>
    <w:p>
      <w:pPr>
        <w:spacing w:after="150"/>
      </w:pPr>
      <w:r>
        <w:rPr/>
        <w:t xml:space="preserve">一、2019-2023年美国鱼肝油行业分析</w:t>
      </w:r>
    </w:p>
    <w:p>
      <w:pPr>
        <w:spacing w:after="150"/>
      </w:pPr>
      <w:r>
        <w:rPr/>
        <w:t xml:space="preserve">二、2019-2023年日本鱼肝油行业分析</w:t>
      </w:r>
    </w:p>
    <w:p>
      <w:pPr>
        <w:spacing w:after="150"/>
      </w:pPr>
      <w:r>
        <w:rPr/>
        <w:t xml:space="preserve">三、2019-2023年欧洲鱼肝油行业分析</w:t>
      </w:r>
    </w:p>
    <w:p>
      <w:pPr>
        <w:spacing w:after="150"/>
      </w:pPr>
      <w:r>
        <w:rPr/>
        <w:t xml:space="preserve">第四节 2019-2023年中国鱼肝油进出口分析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2019-2023年中国鱼肝油行业规模与经济效益</w:t>
      </w:r>
    </w:p>
    <w:p>
      <w:pPr>
        <w:spacing w:after="150"/>
      </w:pPr>
      <w:r>
        <w:rPr/>
        <w:t xml:space="preserve">第一节 2019-2023年中国鱼肝油行业总体规模分析</w:t>
      </w:r>
    </w:p>
    <w:p>
      <w:pPr>
        <w:spacing w:after="150"/>
      </w:pPr>
      <w:r>
        <w:rPr/>
        <w:t xml:space="preserve">一、中国鱼肝油行业资产规模分析</w:t>
      </w:r>
    </w:p>
    <w:p>
      <w:pPr>
        <w:spacing w:after="150"/>
      </w:pPr>
      <w:r>
        <w:rPr/>
        <w:t xml:space="preserve">二、中国鱼肝油行业销售收入分析</w:t>
      </w:r>
    </w:p>
    <w:p>
      <w:pPr>
        <w:spacing w:after="150"/>
      </w:pPr>
      <w:r>
        <w:rPr/>
        <w:t xml:space="preserve">三、中国鱼肝油行业利润总额分析</w:t>
      </w:r>
    </w:p>
    <w:p>
      <w:pPr>
        <w:spacing w:after="150"/>
      </w:pPr>
      <w:r>
        <w:rPr/>
        <w:t xml:space="preserve">第二节 2019-2023年中国鱼肝油行业经营效益分析</w:t>
      </w:r>
    </w:p>
    <w:p>
      <w:pPr>
        <w:spacing w:after="150"/>
      </w:pPr>
      <w:r>
        <w:rPr/>
        <w:t xml:space="preserve">一、中国鱼肝油行业偿债能力分析</w:t>
      </w:r>
    </w:p>
    <w:p>
      <w:pPr>
        <w:spacing w:after="150"/>
      </w:pPr>
      <w:r>
        <w:rPr/>
        <w:t xml:space="preserve">二、中国鱼肝油行业盈利能力分析</w:t>
      </w:r>
    </w:p>
    <w:p>
      <w:pPr>
        <w:spacing w:after="150"/>
      </w:pPr>
      <w:r>
        <w:rPr/>
        <w:t xml:space="preserve">三、中国鱼肝油行业的毛利率分析</w:t>
      </w:r>
    </w:p>
    <w:p>
      <w:pPr>
        <w:spacing w:after="150"/>
      </w:pPr>
      <w:r>
        <w:rPr/>
        <w:t xml:space="preserve">四、中国鱼肝油行业运营能力分析</w:t>
      </w:r>
    </w:p>
    <w:p>
      <w:pPr>
        <w:spacing w:after="150"/>
      </w:pPr>
      <w:r>
        <w:rPr/>
        <w:t xml:space="preserve">第三节 2019-2023年中国鱼肝油行业成本费用分析</w:t>
      </w:r>
    </w:p>
    <w:p>
      <w:pPr>
        <w:spacing w:after="150"/>
      </w:pPr>
      <w:r>
        <w:rPr/>
        <w:t xml:space="preserve">一、中国鱼肝油行业销售成本分析</w:t>
      </w:r>
    </w:p>
    <w:p>
      <w:pPr>
        <w:spacing w:after="150"/>
      </w:pPr>
      <w:r>
        <w:rPr/>
        <w:t xml:space="preserve">二、中国鱼肝油行业销售费用分析</w:t>
      </w:r>
    </w:p>
    <w:p>
      <w:pPr>
        <w:spacing w:after="150"/>
      </w:pPr>
      <w:r>
        <w:rPr/>
        <w:t xml:space="preserve">三、中国鱼肝油行业管理费用分析</w:t>
      </w:r>
    </w:p>
    <w:p>
      <w:pPr>
        <w:spacing w:after="150"/>
      </w:pPr>
      <w:r>
        <w:rPr/>
        <w:t xml:space="preserve">四、中国鱼肝油行业财务费用分析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2019-2023年中国鱼肝油市场需求状况分析</w:t>
      </w:r>
    </w:p>
    <w:p>
      <w:pPr>
        <w:spacing w:after="150"/>
      </w:pPr>
      <w:r>
        <w:rPr>
          <w:b w:val="1"/>
          <w:bCs w:val="1"/>
        </w:rPr>
        <w:t xml:space="preserve">第四章 2019-2023年中国鱼肝油行业重点区域发展分析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2019-2023年中国鱼肝油产业链构成分析</w:t>
      </w:r>
    </w:p>
    <w:p>
      <w:pPr>
        <w:spacing w:after="150"/>
      </w:pPr>
      <w:r>
        <w:rPr/>
        <w:t xml:space="preserve">第一节 中国鱼肝油行业产业链构成分析</w:t>
      </w:r>
    </w:p>
    <w:p>
      <w:pPr>
        <w:spacing w:after="150"/>
      </w:pPr>
      <w:r>
        <w:rPr/>
        <w:t xml:space="preserve">第二节 中国鱼肝油行业上游产业供应能力分析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中国鱼肝油行业下游产业市场需求能力分析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鱼肝油企业产业链延伸策略研究</w:t>
      </w:r>
    </w:p>
    <w:p>
      <w:pPr>
        <w:spacing w:after="150"/>
      </w:pPr>
      <w:r>
        <w:rPr/>
        <w:t xml:space="preserve">一、产业链延伸的定义与优势</w:t>
      </w:r>
    </w:p>
    <w:p>
      <w:pPr>
        <w:spacing w:after="150"/>
      </w:pPr>
      <w:r>
        <w:rPr/>
        <w:t xml:space="preserve">二、鱼肝油企业产业链延伸策略的方向分析</w:t>
      </w:r>
    </w:p>
    <w:p>
      <w:pPr>
        <w:spacing w:after="150"/>
      </w:pPr>
      <w:r>
        <w:rPr/>
        <w:t xml:space="preserve">三、鱼肝油企业产业链延伸策略的建议</w:t>
      </w:r>
    </w:p>
    <w:p>
      <w:pPr>
        <w:spacing w:after="150"/>
      </w:pPr>
      <w:r>
        <w:rPr>
          <w:b w:val="1"/>
          <w:bCs w:val="1"/>
        </w:rPr>
        <w:t xml:space="preserve">第六章 2019-2023年中国鱼肝油行业渠道及模式分析</w:t>
      </w:r>
    </w:p>
    <w:p>
      <w:pPr>
        <w:spacing w:after="150"/>
      </w:pPr>
      <w:r>
        <w:rPr/>
        <w:t xml:space="preserve">第一节 2019-2023年中国鱼肝油行业盈利及经营模式分析</w:t>
      </w:r>
    </w:p>
    <w:p>
      <w:pPr>
        <w:spacing w:after="150"/>
      </w:pPr>
      <w:r>
        <w:rPr/>
        <w:t xml:space="preserve">一、2019-2023年中国鱼肝油行业盈利模式分析</w:t>
      </w:r>
    </w:p>
    <w:p>
      <w:pPr>
        <w:spacing w:after="150"/>
      </w:pPr>
      <w:r>
        <w:rPr/>
        <w:t xml:space="preserve">1、2019-2023年中国鱼肝油行业盈利模式分析</w:t>
      </w:r>
    </w:p>
    <w:p>
      <w:pPr>
        <w:spacing w:after="150"/>
      </w:pPr>
      <w:r>
        <w:rPr/>
        <w:t xml:space="preserve">2、2019-2023年影响中国鱼肝油行业盈利的因素分析</w:t>
      </w:r>
    </w:p>
    <w:p>
      <w:pPr>
        <w:spacing w:after="150"/>
      </w:pPr>
      <w:r>
        <w:rPr/>
        <w:t xml:space="preserve">二、2019-2023年中国鱼肝油行业经营模式分析</w:t>
      </w:r>
    </w:p>
    <w:p>
      <w:pPr>
        <w:spacing w:after="150"/>
      </w:pPr>
      <w:r>
        <w:rPr/>
        <w:t xml:space="preserve">第二节 2019-2023年中国鱼肝油行业渠道结构分析</w:t>
      </w:r>
    </w:p>
    <w:p>
      <w:pPr>
        <w:spacing w:after="150"/>
      </w:pPr>
      <w:r>
        <w:rPr/>
        <w:t xml:space="preserve">一、2019-2023年中国鱼肝油行业渠道结构分析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2019-2023年中国鱼肝油行业企业综合信息分析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2019-2023年中国鱼肝油行业企业十强排名</w:t>
      </w:r>
    </w:p>
    <w:p>
      <w:pPr>
        <w:spacing w:after="150"/>
      </w:pPr>
      <w:r>
        <w:rPr/>
        <w:t xml:space="preserve">一、中国鱼肝油行业企业资产规模十强企业</w:t>
      </w:r>
    </w:p>
    <w:p>
      <w:pPr>
        <w:spacing w:after="150"/>
      </w:pPr>
      <w:r>
        <w:rPr/>
        <w:t xml:space="preserve">二、中国鱼肝油行业企业销售收入十强企业</w:t>
      </w:r>
    </w:p>
    <w:p>
      <w:pPr>
        <w:spacing w:after="150"/>
      </w:pPr>
      <w:r>
        <w:rPr/>
        <w:t xml:space="preserve">三、中国鱼肝油行业企业利润总额十强企业</w:t>
      </w:r>
    </w:p>
    <w:p>
      <w:pPr>
        <w:spacing w:after="150"/>
      </w:pPr>
      <w:r>
        <w:rPr/>
        <w:t xml:space="preserve">第三节 2019-2023年中国鱼肝油行业不同类型企业排名</w:t>
      </w:r>
    </w:p>
    <w:p>
      <w:pPr>
        <w:spacing w:after="150"/>
      </w:pPr>
      <w:r>
        <w:rPr/>
        <w:t xml:space="preserve">一、中国鱼肝油行业民营主要企业</w:t>
      </w:r>
    </w:p>
    <w:p>
      <w:pPr>
        <w:spacing w:after="150"/>
      </w:pPr>
      <w:r>
        <w:rPr/>
        <w:t xml:space="preserve">二、中国鱼肝油行业外资主要企业</w:t>
      </w:r>
    </w:p>
    <w:p>
      <w:pPr>
        <w:spacing w:after="150"/>
      </w:pPr>
      <w:r>
        <w:rPr>
          <w:b w:val="1"/>
          <w:bCs w:val="1"/>
        </w:rPr>
        <w:t xml:space="preserve">第八章 2024-2029年规划中国鱼肝油行业重点企业分析</w:t>
      </w:r>
    </w:p>
    <w:p>
      <w:pPr>
        <w:spacing w:after="150"/>
      </w:pPr>
      <w:r>
        <w:rPr/>
        <w:t xml:space="preserve">第一节 山东达因海洋生物制药股份有限公司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广州金奇仕贸易有限公司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浙江海力生制药有限公司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国药控股星鲨制药(厦门)有限公司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汤臣倍健股份有限公司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上海东海制药股份有限公司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上海恒寿堂健康食品股份有限公司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广东康富来药业有限公司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利思利喜鱼油贸易(广州)有限公司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汕头市英吉利生物科技有限公司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2024-2029年中国鱼肝油行业规划投资环境分析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2024-2029年中国鱼肝油行业社会环境分析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2024-2029年中国鱼肝油行业投资前景策略分析</w:t>
      </w:r>
    </w:p>
    <w:p>
      <w:pPr>
        <w:spacing w:after="150"/>
      </w:pPr>
      <w:r>
        <w:rPr/>
        <w:t xml:space="preserve">第一节 2024-2029年中国鱼肝油行业规划发展前景预测</w:t>
      </w:r>
    </w:p>
    <w:p>
      <w:pPr>
        <w:spacing w:after="150"/>
      </w:pPr>
      <w:r>
        <w:rPr/>
        <w:t xml:space="preserve">一、中国鱼肝油行业投资前景预测分析</w:t>
      </w:r>
    </w:p>
    <w:p>
      <w:pPr>
        <w:spacing w:after="150"/>
      </w:pPr>
      <w:r>
        <w:rPr/>
        <w:t xml:space="preserve">二、中国鱼肝油行业需求规模预测分析</w:t>
      </w:r>
    </w:p>
    <w:p>
      <w:pPr>
        <w:spacing w:after="150"/>
      </w:pPr>
      <w:r>
        <w:rPr/>
        <w:t xml:space="preserve">三、中国鱼肝油行业市场前景预测分析</w:t>
      </w:r>
    </w:p>
    <w:p>
      <w:pPr>
        <w:spacing w:after="150"/>
      </w:pPr>
      <w:r>
        <w:rPr/>
        <w:t xml:space="preserve">第二节 鱼肝油行业提升竞争力策略分析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2024-2029年中国鱼肝油行业投资策略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2024-2029年中国鱼肝油行业前景发展分析</w:t>
      </w:r>
    </w:p>
    <w:p>
      <w:pPr>
        <w:spacing w:after="150"/>
      </w:pPr>
      <w:r>
        <w:rPr/>
        <w:t xml:space="preserve">第一节 2024-2029年中国鱼肝油行业前景SWOT分析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2024-2029年中国鱼肝油行业前景数据预测</w:t>
      </w:r>
    </w:p>
    <w:p>
      <w:pPr>
        <w:spacing w:after="150"/>
      </w:pPr>
      <w:r>
        <w:rPr/>
        <w:t xml:space="preserve">一、中国鱼肝油行业企业数量预测</w:t>
      </w:r>
    </w:p>
    <w:p>
      <w:pPr>
        <w:spacing w:after="150"/>
      </w:pPr>
      <w:r>
        <w:rPr/>
        <w:t xml:space="preserve">二、中国鱼肝油行业资产规模预测</w:t>
      </w:r>
    </w:p>
    <w:p>
      <w:pPr>
        <w:spacing w:after="150"/>
      </w:pPr>
      <w:r>
        <w:rPr/>
        <w:t xml:space="preserve">三、中国鱼肝油行业销售收入预测</w:t>
      </w:r>
    </w:p>
    <w:p>
      <w:pPr>
        <w:spacing w:after="150"/>
      </w:pPr>
      <w:r>
        <w:rPr/>
        <w:t xml:space="preserve">四、中国鱼肝油行业利润总额预测</w:t>
      </w:r>
    </w:p>
    <w:p>
      <w:pPr>
        <w:spacing w:after="150"/>
      </w:pPr>
      <w:r>
        <w:rPr/>
        <w:t xml:space="preserve">第三节 2024-2029年中国鱼肝油行业经营效益预测</w:t>
      </w:r>
    </w:p>
    <w:p>
      <w:pPr>
        <w:spacing w:after="150"/>
      </w:pPr>
      <w:r>
        <w:rPr/>
        <w:t xml:space="preserve">一、中国鱼肝油行业偿债能力预测</w:t>
      </w:r>
    </w:p>
    <w:p>
      <w:pPr>
        <w:spacing w:after="150"/>
      </w:pPr>
      <w:r>
        <w:rPr/>
        <w:t xml:space="preserve">二、中国鱼肝油行业盈利能力预测</w:t>
      </w:r>
    </w:p>
    <w:p>
      <w:pPr>
        <w:spacing w:after="150"/>
      </w:pPr>
      <w:r>
        <w:rPr/>
        <w:t xml:space="preserve">三、中国鱼肝油行业的毛利率预测</w:t>
      </w:r>
    </w:p>
    <w:p>
      <w:pPr>
        <w:spacing w:after="150"/>
      </w:pPr>
      <w:r>
        <w:rPr/>
        <w:t xml:space="preserve">四、中国鱼肝油行业运营能力预测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一、中国鱼肝油行业未来发展方向</w:t>
      </w:r>
    </w:p>
    <w:p>
      <w:pPr>
        <w:spacing w:after="150"/>
      </w:pPr>
      <w:r>
        <w:rPr/>
        <w:t xml:space="preserve">二、中国鱼肝油行业主要投资建议</w:t>
      </w:r>
    </w:p>
    <w:p>
      <w:pPr>
        <w:spacing w:after="150"/>
      </w:pPr>
      <w:r>
        <w:rPr/>
        <w:t xml:space="preserve">三、中国鱼肝油企业融资分析</w:t>
      </w:r>
    </w:p>
    <w:p>
      <w:pPr>
        <w:spacing w:after="150"/>
      </w:pPr>
      <w:r>
        <w:rPr/>
        <w:t xml:space="preserve">第四节 2024-2029年投资规划建议</w:t>
      </w:r>
    </w:p>
    <w:p>
      <w:pPr>
        <w:spacing w:after="150"/>
      </w:pPr>
      <w:r>
        <w:rPr>
          <w:b w:val="1"/>
          <w:bCs w:val="1"/>
        </w:rPr>
        <w:t xml:space="preserve">第十三章 2024-2029年鱼肝油企业战略规划策略分析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图表：中国鱼肝油行业生命周期</w:t>
      </w:r>
    </w:p>
    <w:p>
      <w:pPr>
        <w:spacing w:after="150"/>
      </w:pPr>
      <w:r>
        <w:rPr/>
        <w:t xml:space="preserve">图表：全球鱼肝油进出口增长情况</w:t>
      </w:r>
    </w:p>
    <w:p>
      <w:pPr>
        <w:spacing w:after="150"/>
      </w:pPr>
      <w:r>
        <w:rPr/>
        <w:t xml:space="preserve">图表：全球鱼肝油进出口区域分布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图表：华南地区中国鱼肝油行业市场规模</w:t>
      </w:r>
    </w:p>
    <w:p>
      <w:pPr>
        <w:spacing w:after="150"/>
      </w:pPr>
      <w:r>
        <w:rPr/>
        <w:t xml:space="preserve">图表：东地区中国鱼肝油行业市场规模</w:t>
      </w:r>
    </w:p>
    <w:p>
      <w:pPr>
        <w:spacing w:after="150"/>
      </w:pPr>
      <w:r>
        <w:rPr/>
        <w:t xml:space="preserve">图表：华北地区中国鱼肝油行业市场规模</w:t>
      </w:r>
    </w:p>
    <w:p>
      <w:pPr>
        <w:spacing w:after="150"/>
      </w:pPr>
      <w:r>
        <w:rPr/>
        <w:t xml:space="preserve">图表：华中地区中国鱼肝油行业市场规模</w:t>
      </w:r>
    </w:p>
    <w:p>
      <w:pPr>
        <w:spacing w:after="150"/>
      </w:pPr>
      <w:r>
        <w:rPr/>
        <w:t xml:space="preserve">图表：2019-2023年我国中国鱼肝油行业市场规模</w:t>
      </w:r>
    </w:p>
    <w:p>
      <w:pPr>
        <w:spacing w:after="150"/>
      </w:pPr>
      <w:r>
        <w:rPr/>
        <w:t xml:space="preserve">图表：2019-2023年我国中国鱼肝油行业年销量</w:t>
      </w:r>
    </w:p>
    <w:p>
      <w:pPr>
        <w:spacing w:after="150"/>
      </w:pPr>
      <w:r>
        <w:rPr/>
        <w:t xml:space="preserve">图表：2019-2023年我国鱼肝油价格走势</w:t>
      </w:r>
    </w:p>
    <w:p>
      <w:pPr>
        <w:spacing w:after="150"/>
      </w:pPr>
      <w:r>
        <w:rPr/>
        <w:t xml:space="preserve">图表：2024-2029年我国鱼肝油价格走势预测</w:t>
      </w:r>
    </w:p>
    <w:p>
      <w:pPr>
        <w:spacing w:after="150"/>
      </w:pPr>
      <w:r>
        <w:rPr/>
        <w:t xml:space="preserve">图表：2019-2023年我国鱼肝油进出口统计</w:t>
      </w:r>
    </w:p>
    <w:p>
      <w:pPr>
        <w:spacing w:after="150"/>
      </w:pPr>
      <w:r>
        <w:rPr/>
        <w:t xml:space="preserve">图表：2024-2029年中国鱼肝油行业企业数量预测</w:t>
      </w:r>
    </w:p>
    <w:p>
      <w:pPr>
        <w:spacing w:after="150"/>
      </w:pPr>
      <w:r>
        <w:rPr/>
        <w:t xml:space="preserve">图表：2024-2029年中国鱼肝油行业资产规模预测</w:t>
      </w:r>
    </w:p>
    <w:p>
      <w:pPr>
        <w:spacing w:after="150"/>
      </w:pPr>
      <w:r>
        <w:rPr/>
        <w:t xml:space="preserve">图表：2024-2029年中国鱼肝油行业销售收入预测</w:t>
      </w:r>
    </w:p>
    <w:p>
      <w:pPr>
        <w:spacing w:after="150"/>
      </w:pPr>
      <w:r>
        <w:rPr/>
        <w:t xml:space="preserve">图表：2024-2029年中国鱼肝油行业利润总额预测</w:t>
      </w:r>
    </w:p>
    <w:p>
      <w:pPr>
        <w:spacing w:after="150"/>
      </w:pPr>
      <w:r>
        <w:rPr/>
        <w:t xml:space="preserve">图表：2024-2029年中国鱼肝油行业偿债能力预测</w:t>
      </w:r>
    </w:p>
    <w:p>
      <w:pPr>
        <w:spacing w:after="150"/>
      </w:pPr>
      <w:r>
        <w:rPr/>
        <w:t xml:space="preserve">图表：2024-2029年中国鱼肝油行业盈利能力预测</w:t>
      </w:r>
    </w:p>
    <w:p>
      <w:pPr>
        <w:spacing w:after="150"/>
      </w:pPr>
      <w:r>
        <w:rPr/>
        <w:t xml:space="preserve">图表：2024-2029年中国鱼肝油行业的毛利率预测</w:t>
      </w:r>
    </w:p>
    <w:p>
      <w:pPr>
        <w:spacing w:after="150"/>
      </w:pPr>
      <w:r>
        <w:rPr/>
        <w:t xml:space="preserve">图表：2024-2029年中国鱼肝油行业运营能力预测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2024-2029年鱼肝油行业市场调研和投资分析报告</dc:title>
  <dc:description>2024-2029年鱼肝油行业市场调研和投资分析报告</dc:description>
  <dc:subject>2024-2029年鱼肝油行业市场调研和投资分析报告</dc:subject>
  <cp:keywords>研究报告</cp:keywords>
  <cp:category>研究报告</cp:category>
  <cp:lastModifiedBy>北京中道泰和信息咨询有限公司</cp:lastModifiedBy>
  <dcterms:created xsi:type="dcterms:W3CDTF">2024-01-23T05:04:11+08:00</dcterms:created>
  <dcterms:modified xsi:type="dcterms:W3CDTF">2024-01-23T05:04:11+08:00</dcterms:modified>
</cp:coreProperties>
</file>

<file path=docProps/custom.xml><?xml version="1.0" encoding="utf-8"?>
<Properties xmlns="http://schemas.openxmlformats.org/officeDocument/2006/custom-properties" xmlns:vt="http://schemas.openxmlformats.org/officeDocument/2006/docPropsVTypes"/>
</file>