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2024-2029年植物蛋白饮料行业市场调研和投资分析报告</w:t>
      </w:r>
    </w:p>
    <w:p>
      <w:pPr>
        <w:spacing w:after="150"/>
      </w:pPr>
      <w:r>
        <w:rPr>
          <w:b w:val="1"/>
          <w:bCs w:val="1"/>
        </w:rPr>
        <w:t xml:space="preserve">报告简介</w:t>
      </w:r>
    </w:p>
    <w:p>
      <w:pPr>
        <w:spacing w:after="150"/>
      </w:pPr>
      <w:r>
        <w:rPr/>
        <w:t xml:space="preserve">植物蛋白饮料是以植物果仁、果肉等为主要原料(如大豆、花生、杏仁、核桃仁、椰子、棒子)，经加工制成的以植物蛋白为主体的乳状液体饮品。以其不含或较少的胆固醇含量，富含蛋白质和氨基酸，适量的不饱和脂肪酸，营养成分较全等特点，深受消费者欢迎。近几年来，在我国的饮料市场上，植物蛋白饮料开始崭露头角。我国食品结构的突出缺陷是蛋白质偏低，奶源严重缺乏，人均牛乳占有率不足发达国家的1/10。另外，在乳制品中，奶粉占75%左右，新的领域巫待开拓。开发含乳饮料蛋白新品种，适合我国消费者的嗜好，丰富乳制品市场，是食品工业的重要任务。蛋白饮料近十年在我国得到迅速发展，主要原因是随着大中城市生活水平的不断提高和健康意识的不断增强，消费者从单纯的满足消暑解渴的碳酸饮料逐步转向营养、保健、功能的要求，这也是软饮料发展之必然。二是有一些企业，如娃哈哈、乐百氏、均瑶等依靠自己的品牌效应渗透到各个领域，经营灵活，品种多样。三是一些有固定奶源的企业，如三鹿、夏进、海河等，成为中国乳品市场一支不可忽视的主力军。目前，中国人均奶消费量远低于国际平均水平，潜力大l3]。因地制宜，合理布局，在发展含乳饮料的同时，大力发展植物蛋白饮料是我国饮料工业发展的重要产业政策。随着人们消费水平的提高，对饮料的要求趋于营养、保健、安全卫生、回归自然。目前，我国的植物蛋白饮料每年以30%的速度增长，可以说植物蛋白饮料正处于一个发展最佳时期，自80年代初广东引进第一条豆奶生产线至今，国内已有数千家豆奶加工厂。而且我国植物蛋白资源从北到南极为丰富，以大豆为例，我国是世界四大大豆生产国之一，所以发展植物蛋白饮料是适合国情、提高国民蛋白质摄入量的一个补充措施。另一方面，植物蛋白饮料如豆奶营养丰富，营养素组成合理，其特殊的色香味均适合中国广大消费者，是一种物美价廉的健康型营养饮料。</w:t>
      </w:r>
    </w:p>
    <w:p>
      <w:pPr>
        <w:spacing w:after="150"/>
      </w:pPr>
      <w:r>
        <w:rPr/>
        <w:t xml:space="preserve">由于植物种籽各部分的细胞大小、形状以及化学组成极不相同;因此，植物蛋白饮料的加工工艺比较复杂，把不同植物的籽仁加工成蛋白饮料，其加工工艺都不相同，而同一种原料也可采用不同的加工工艺，然而植物籽仁的基本结构相似，其细胞系由原生质体和外围的细胞壁组成，因此植物蛋白饮料在加工上又存在了共性。植物蛋白饮料的加工，主要是根据各种植物蛋白的营养价值与功能特性所定，籽仁经过浸泡、破碎、磨浆、均质、灭菌等加工工序，避开蛋白质等电点和热变性温度及通过加入各种乳化稳定剂，使之形成“蛋白一油脂、蛋白一卵磷脂”或“蛋白一油脂一卵磷脂”的均匀乳浊液。植物蛋白饮料的生产是今后饮料工业发展趋向，它是一种更符合人体健康的饮料，经过近几年销售，如豆奶、花生奶、椰子汁、杏仁汁等，深受广大消费者欢迎，它具有良好的营养与保健作用，同时可作为冷饮及热饮。我国农村幅员辽阔，植物蛋白资源极其丰富，花生、大豆、核桃、棒子、葵花子等都是发展植物蛋白饮料的好原料。小型饮料厂利用其原有设备，进行必要的改造，就可生产出质优价廉的蛋白饮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植物蛋白饮料行业及各子行业的发展状况、上下游行业发展状况、市场供需形势、新产品与技术等进行了分析，并重点分析了我国植物蛋白饮料行业发展状况和特点，以及中国植物蛋白饮料行业将面临的挑战、企业的发展策略等。报告还对全球植物蛋白饮料行业发展态势作了详细分析，并对植物蛋白饮料行业进行了趋向研判，是植物蛋白饮料生产、经营企业，科研、投资机构等单位准确了解目前植物蛋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2019-2023年中国植物蛋白饮料行业发展环境分析</w:t>
      </w:r>
    </w:p>
    <w:p>
      <w:pPr>
        <w:spacing w:after="150"/>
      </w:pPr>
      <w:r>
        <w:rPr/>
        <w:t xml:space="preserve">第一节 2019-2023年中国植物蛋白饮料行业政策环境</w:t>
      </w:r>
    </w:p>
    <w:p>
      <w:pPr>
        <w:spacing w:after="150"/>
      </w:pPr>
      <w:r>
        <w:rPr/>
        <w:t xml:space="preserve">一、中国植物蛋白饮料行业监管体制分析</w:t>
      </w:r>
    </w:p>
    <w:p>
      <w:pPr>
        <w:spacing w:after="150"/>
      </w:pPr>
      <w:r>
        <w:rPr/>
        <w:t xml:space="preserve">二、中国植物蛋白饮料行业主要法律法规</w:t>
      </w:r>
    </w:p>
    <w:p>
      <w:pPr>
        <w:spacing w:after="150"/>
      </w:pPr>
      <w:r>
        <w:rPr/>
        <w:t xml:space="preserve">三、中国植物蛋白饮料行业政策走势解读</w:t>
      </w:r>
    </w:p>
    <w:p>
      <w:pPr>
        <w:spacing w:after="150"/>
      </w:pPr>
      <w:r>
        <w:rPr/>
        <w:t xml:space="preserve">第二节 中国植物蛋白饮料行业在国民经济中地位分析</w:t>
      </w:r>
    </w:p>
    <w:p>
      <w:pPr>
        <w:spacing w:after="150"/>
      </w:pPr>
      <w:r>
        <w:rPr/>
        <w:t xml:space="preserve">第三节 中国植物蛋白饮料行业进入壁垒/退出机制分析</w:t>
      </w:r>
    </w:p>
    <w:p>
      <w:pPr>
        <w:spacing w:after="150"/>
      </w:pPr>
      <w:r>
        <w:rPr/>
        <w:t xml:space="preserve">一、中国植物蛋白饮料行业进入壁垒分析</w:t>
      </w:r>
    </w:p>
    <w:p>
      <w:pPr>
        <w:spacing w:after="150"/>
      </w:pPr>
      <w:r>
        <w:rPr/>
        <w:t xml:space="preserve">二、中国植物蛋白饮料行业退出机制分析</w:t>
      </w:r>
    </w:p>
    <w:p>
      <w:pPr>
        <w:spacing w:after="150"/>
      </w:pPr>
      <w:r>
        <w:rPr/>
        <w:t xml:space="preserve">第四节 中国植物蛋白饮料行业技术环境分析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全球植物蛋白饮料行业发展分析</w:t>
      </w:r>
    </w:p>
    <w:p>
      <w:pPr>
        <w:spacing w:after="150"/>
      </w:pPr>
      <w:r>
        <w:rPr/>
        <w:t xml:space="preserve">第一节 世界植物蛋白饮料行业发展分析</w:t>
      </w:r>
    </w:p>
    <w:p>
      <w:pPr>
        <w:spacing w:after="150"/>
      </w:pPr>
      <w:r>
        <w:rPr/>
        <w:t xml:space="preserve">一、2019-2023年世界植物蛋白饮料行业发展分析</w:t>
      </w:r>
    </w:p>
    <w:p>
      <w:pPr>
        <w:spacing w:after="150"/>
      </w:pPr>
      <w:r>
        <w:rPr/>
        <w:t xml:space="preserve">二、2019-2023年世界植物蛋白饮料行业发展分析</w:t>
      </w:r>
    </w:p>
    <w:p>
      <w:pPr>
        <w:spacing w:after="150"/>
      </w:pPr>
      <w:r>
        <w:rPr/>
        <w:t xml:space="preserve">第二节 全球植物蛋白饮料市场分析</w:t>
      </w:r>
    </w:p>
    <w:p>
      <w:pPr>
        <w:spacing w:after="150"/>
      </w:pPr>
      <w:r>
        <w:rPr/>
        <w:t xml:space="preserve">一、2019-2023年全球植物蛋白饮料需求分析</w:t>
      </w:r>
    </w:p>
    <w:p>
      <w:pPr>
        <w:spacing w:after="150"/>
      </w:pPr>
      <w:r>
        <w:rPr/>
        <w:t xml:space="preserve">二、2019-2023年欧美植物蛋白饮料需求分析</w:t>
      </w:r>
    </w:p>
    <w:p>
      <w:pPr>
        <w:spacing w:after="150"/>
      </w:pPr>
      <w:r>
        <w:rPr/>
        <w:t xml:space="preserve">三、2019-2023年中外植物蛋白饮料市场对比</w:t>
      </w:r>
    </w:p>
    <w:p>
      <w:pPr>
        <w:spacing w:after="150"/>
      </w:pPr>
      <w:r>
        <w:rPr/>
        <w:t xml:space="preserve">第三节 2019-2023年主要国家或地区植物蛋白饮料行业发展分析</w:t>
      </w:r>
    </w:p>
    <w:p>
      <w:pPr>
        <w:spacing w:after="150"/>
      </w:pPr>
      <w:r>
        <w:rPr/>
        <w:t xml:space="preserve">一、2019-2023年美国植物蛋白饮料行业分析</w:t>
      </w:r>
    </w:p>
    <w:p>
      <w:pPr>
        <w:spacing w:after="150"/>
      </w:pPr>
      <w:r>
        <w:rPr/>
        <w:t xml:space="preserve">二、2019-2023年日本植物蛋白饮料行业分析</w:t>
      </w:r>
    </w:p>
    <w:p>
      <w:pPr>
        <w:spacing w:after="150"/>
      </w:pPr>
      <w:r>
        <w:rPr/>
        <w:t xml:space="preserve">三、2019-2023年欧洲植物蛋白饮料行业分析</w:t>
      </w:r>
    </w:p>
    <w:p>
      <w:pPr>
        <w:spacing w:after="150"/>
      </w:pPr>
      <w:r>
        <w:rPr/>
        <w:t xml:space="preserve">第四节 2019-2023年中国植物蛋白饮料进出口分析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2019-2023年中国植物蛋白饮料行业规模与经济效益</w:t>
      </w:r>
    </w:p>
    <w:p>
      <w:pPr>
        <w:spacing w:after="150"/>
      </w:pPr>
      <w:r>
        <w:rPr/>
        <w:t xml:space="preserve">第一节 2019-2023年中国植物蛋白饮料行业总体规模分析</w:t>
      </w:r>
    </w:p>
    <w:p>
      <w:pPr>
        <w:spacing w:after="150"/>
      </w:pPr>
      <w:r>
        <w:rPr/>
        <w:t xml:space="preserve">一、中国植物蛋白饮料行业资产规模分析</w:t>
      </w:r>
    </w:p>
    <w:p>
      <w:pPr>
        <w:spacing w:after="150"/>
      </w:pPr>
      <w:r>
        <w:rPr/>
        <w:t xml:space="preserve">二、中国植物蛋白饮料行业销售收入分析</w:t>
      </w:r>
    </w:p>
    <w:p>
      <w:pPr>
        <w:spacing w:after="150"/>
      </w:pPr>
      <w:r>
        <w:rPr/>
        <w:t xml:space="preserve">三、中国植物蛋白饮料行业利润总额分析</w:t>
      </w:r>
    </w:p>
    <w:p>
      <w:pPr>
        <w:spacing w:after="150"/>
      </w:pPr>
      <w:r>
        <w:rPr/>
        <w:t xml:space="preserve">第二节 2019-2023年中国植物蛋白饮料行业经营效益分析</w:t>
      </w:r>
    </w:p>
    <w:p>
      <w:pPr>
        <w:spacing w:after="150"/>
      </w:pPr>
      <w:r>
        <w:rPr/>
        <w:t xml:space="preserve">一、中国植物蛋白饮料行业偿债能力分析</w:t>
      </w:r>
    </w:p>
    <w:p>
      <w:pPr>
        <w:spacing w:after="150"/>
      </w:pPr>
      <w:r>
        <w:rPr/>
        <w:t xml:space="preserve">二、中国植物蛋白饮料行业盈利能力分析</w:t>
      </w:r>
    </w:p>
    <w:p>
      <w:pPr>
        <w:spacing w:after="150"/>
      </w:pPr>
      <w:r>
        <w:rPr/>
        <w:t xml:space="preserve">三、中国植物蛋白饮料行业的毛利率分析</w:t>
      </w:r>
    </w:p>
    <w:p>
      <w:pPr>
        <w:spacing w:after="150"/>
      </w:pPr>
      <w:r>
        <w:rPr/>
        <w:t xml:space="preserve">四、中国植物蛋白饮料行业运营能力分析</w:t>
      </w:r>
    </w:p>
    <w:p>
      <w:pPr>
        <w:spacing w:after="150"/>
      </w:pPr>
      <w:r>
        <w:rPr/>
        <w:t xml:space="preserve">第三节 2019-2023年中国植物蛋白饮料行业成本费用分析</w:t>
      </w:r>
    </w:p>
    <w:p>
      <w:pPr>
        <w:spacing w:after="150"/>
      </w:pPr>
      <w:r>
        <w:rPr/>
        <w:t xml:space="preserve">一、中国植物蛋白饮料行业销售成本分析</w:t>
      </w:r>
    </w:p>
    <w:p>
      <w:pPr>
        <w:spacing w:after="150"/>
      </w:pPr>
      <w:r>
        <w:rPr/>
        <w:t xml:space="preserve">二、中国植物蛋白饮料行业销售费用分析</w:t>
      </w:r>
    </w:p>
    <w:p>
      <w:pPr>
        <w:spacing w:after="150"/>
      </w:pPr>
      <w:r>
        <w:rPr/>
        <w:t xml:space="preserve">三、中国植物蛋白饮料行业管理费用分析</w:t>
      </w:r>
    </w:p>
    <w:p>
      <w:pPr>
        <w:spacing w:after="150"/>
      </w:pPr>
      <w:r>
        <w:rPr/>
        <w:t xml:space="preserve">四、中国植物蛋白饮料行业财务费用分析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2019-2023年中国植物蛋白饮料市场需求状况分析</w:t>
      </w:r>
    </w:p>
    <w:p>
      <w:pPr>
        <w:spacing w:after="150"/>
      </w:pPr>
      <w:r>
        <w:rPr>
          <w:b w:val="1"/>
          <w:bCs w:val="1"/>
        </w:rPr>
        <w:t xml:space="preserve">第四章 2019-2023年中国植物蛋白饮料行业重点区域发展分析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2019-2023年中国植物蛋白饮料产业链构成分析</w:t>
      </w:r>
    </w:p>
    <w:p>
      <w:pPr>
        <w:spacing w:after="150"/>
      </w:pPr>
      <w:r>
        <w:rPr/>
        <w:t xml:space="preserve">第一节 中国植物蛋白饮料行业产业链构成分析</w:t>
      </w:r>
    </w:p>
    <w:p>
      <w:pPr>
        <w:spacing w:after="150"/>
      </w:pPr>
      <w:r>
        <w:rPr/>
        <w:t xml:space="preserve">第二节 中国植物蛋白饮料行业上游产业供应能力分析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中国植物蛋白饮料行业下游产业市场需求能力分析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植物蛋白饮料企业产业链延伸策略研究</w:t>
      </w:r>
    </w:p>
    <w:p>
      <w:pPr>
        <w:spacing w:after="150"/>
      </w:pPr>
      <w:r>
        <w:rPr/>
        <w:t xml:space="preserve">一、产业链延伸的定义与优势</w:t>
      </w:r>
    </w:p>
    <w:p>
      <w:pPr>
        <w:spacing w:after="150"/>
      </w:pPr>
      <w:r>
        <w:rPr/>
        <w:t xml:space="preserve">二、植物蛋白饮料企业产业链延伸策略的方向分析</w:t>
      </w:r>
    </w:p>
    <w:p>
      <w:pPr>
        <w:spacing w:after="150"/>
      </w:pPr>
      <w:r>
        <w:rPr/>
        <w:t xml:space="preserve">三、植物蛋白饮料企业产业链延伸策略的建议</w:t>
      </w:r>
    </w:p>
    <w:p>
      <w:pPr>
        <w:spacing w:after="150"/>
      </w:pPr>
      <w:r>
        <w:rPr>
          <w:b w:val="1"/>
          <w:bCs w:val="1"/>
        </w:rPr>
        <w:t xml:space="preserve">第六章 2019-2023年中国植物蛋白饮料行业渠道及模式分析</w:t>
      </w:r>
    </w:p>
    <w:p>
      <w:pPr>
        <w:spacing w:after="150"/>
      </w:pPr>
      <w:r>
        <w:rPr/>
        <w:t xml:space="preserve">第一节 2019-2023年中国植物蛋白饮料行业盈利及经营模式分析</w:t>
      </w:r>
    </w:p>
    <w:p>
      <w:pPr>
        <w:spacing w:after="150"/>
      </w:pPr>
      <w:r>
        <w:rPr/>
        <w:t xml:space="preserve">一、2019-2023年中国植物蛋白饮料行业盈利模式分析</w:t>
      </w:r>
    </w:p>
    <w:p>
      <w:pPr>
        <w:spacing w:after="150"/>
      </w:pPr>
      <w:r>
        <w:rPr/>
        <w:t xml:space="preserve">1、2019-2023年中国植物蛋白饮料行业盈利模式分析</w:t>
      </w:r>
    </w:p>
    <w:p>
      <w:pPr>
        <w:spacing w:after="150"/>
      </w:pPr>
      <w:r>
        <w:rPr/>
        <w:t xml:space="preserve">2、2019-2023年影响中国植物蛋白饮料行业盈利的因素分析</w:t>
      </w:r>
    </w:p>
    <w:p>
      <w:pPr>
        <w:spacing w:after="150"/>
      </w:pPr>
      <w:r>
        <w:rPr/>
        <w:t xml:space="preserve">二、2019-2023年中国植物蛋白饮料行业经营模式分析</w:t>
      </w:r>
    </w:p>
    <w:p>
      <w:pPr>
        <w:spacing w:after="150"/>
      </w:pPr>
      <w:r>
        <w:rPr/>
        <w:t xml:space="preserve">第二节 2019-2023年中国植物蛋白饮料行业渠道结构分析</w:t>
      </w:r>
    </w:p>
    <w:p>
      <w:pPr>
        <w:spacing w:after="150"/>
      </w:pPr>
      <w:r>
        <w:rPr/>
        <w:t xml:space="preserve">一、2019-2023年中国植物蛋白饮料行业渠道结构分析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2019-2023年中国植物蛋白饮料行业企业综合信息分析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2019-2023年中国植物蛋白饮料行业企业十强排名</w:t>
      </w:r>
    </w:p>
    <w:p>
      <w:pPr>
        <w:spacing w:after="150"/>
      </w:pPr>
      <w:r>
        <w:rPr/>
        <w:t xml:space="preserve">一、中国植物蛋白饮料行业企业资产规模十强企业</w:t>
      </w:r>
    </w:p>
    <w:p>
      <w:pPr>
        <w:spacing w:after="150"/>
      </w:pPr>
      <w:r>
        <w:rPr/>
        <w:t xml:space="preserve">二、中国植物蛋白饮料行业企业销售收入十强企业</w:t>
      </w:r>
    </w:p>
    <w:p>
      <w:pPr>
        <w:spacing w:after="150"/>
      </w:pPr>
      <w:r>
        <w:rPr/>
        <w:t xml:space="preserve">三、中国植物蛋白饮料行业企业利润总额十强企业</w:t>
      </w:r>
    </w:p>
    <w:p>
      <w:pPr>
        <w:spacing w:after="150"/>
      </w:pPr>
      <w:r>
        <w:rPr/>
        <w:t xml:space="preserve">第三节 2019-2023年中国植物蛋白饮料行业不同类型企业排名</w:t>
      </w:r>
    </w:p>
    <w:p>
      <w:pPr>
        <w:spacing w:after="150"/>
      </w:pPr>
      <w:r>
        <w:rPr/>
        <w:t xml:space="preserve">一、中国植物蛋白饮料行业民营主要企业</w:t>
      </w:r>
    </w:p>
    <w:p>
      <w:pPr>
        <w:spacing w:after="150"/>
      </w:pPr>
      <w:r>
        <w:rPr/>
        <w:t xml:space="preserve">二、中国植物蛋白饮料行业外资主要企业</w:t>
      </w:r>
    </w:p>
    <w:p>
      <w:pPr>
        <w:spacing w:after="150"/>
      </w:pPr>
      <w:r>
        <w:rPr>
          <w:b w:val="1"/>
          <w:bCs w:val="1"/>
        </w:rPr>
        <w:t xml:space="preserve">第八章 2024-2029年规划中国植物蛋白饮料行业重点企业分析</w:t>
      </w:r>
    </w:p>
    <w:p>
      <w:pPr>
        <w:spacing w:after="150"/>
      </w:pPr>
      <w:r>
        <w:rPr/>
        <w:t xml:space="preserve">第一节 椰树集团有限公司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河北承德露露股份有限公司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厦门银鹭集团有限公司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河北养元智汇饮品股份有限公司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深圳维他(光明)食品饮料有限公司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维维食品饮料股份有限公司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福建达利食品集团有限公司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黑牛食品股份有限公司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湛江市欢乐家食品有限公司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南方黑芝麻集团股份有限公司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2024-2029年中国植物蛋白饮料行业规划投资环境分析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2024-2029年中国植物蛋白饮料行业社会环境分析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2024-2029年中国植物蛋白饮料行业投资前景策略分析</w:t>
      </w:r>
    </w:p>
    <w:p>
      <w:pPr>
        <w:spacing w:after="150"/>
      </w:pPr>
      <w:r>
        <w:rPr/>
        <w:t xml:space="preserve">第一节 2024-2029年中国植物蛋白饮料行业规划发展前景预测</w:t>
      </w:r>
    </w:p>
    <w:p>
      <w:pPr>
        <w:spacing w:after="150"/>
      </w:pPr>
      <w:r>
        <w:rPr/>
        <w:t xml:space="preserve">一、中国植物蛋白饮料行业投资前景预测分析</w:t>
      </w:r>
    </w:p>
    <w:p>
      <w:pPr>
        <w:spacing w:after="150"/>
      </w:pPr>
      <w:r>
        <w:rPr/>
        <w:t xml:space="preserve">二、中国植物蛋白饮料行业需求规模预测分析</w:t>
      </w:r>
    </w:p>
    <w:p>
      <w:pPr>
        <w:spacing w:after="150"/>
      </w:pPr>
      <w:r>
        <w:rPr/>
        <w:t xml:space="preserve">三、中国植物蛋白饮料行业市场前景预测分析</w:t>
      </w:r>
    </w:p>
    <w:p>
      <w:pPr>
        <w:spacing w:after="150"/>
      </w:pPr>
      <w:r>
        <w:rPr/>
        <w:t xml:space="preserve">第二节 植物蛋白饮料行业提升竞争力策略分析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2024-2029年中国植物蛋白饮料行业投资策略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2024-2029年中国植物蛋白饮料行业前景发展分析</w:t>
      </w:r>
    </w:p>
    <w:p>
      <w:pPr>
        <w:spacing w:after="150"/>
      </w:pPr>
      <w:r>
        <w:rPr/>
        <w:t xml:space="preserve">第一节 2024-2029年中国植物蛋白饮料行业前景SWOT分析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2024-2029年中国植物蛋白饮料行业前景数据预测</w:t>
      </w:r>
    </w:p>
    <w:p>
      <w:pPr>
        <w:spacing w:after="150"/>
      </w:pPr>
      <w:r>
        <w:rPr/>
        <w:t xml:space="preserve">一、中国植物蛋白饮料行业企业数量预测</w:t>
      </w:r>
    </w:p>
    <w:p>
      <w:pPr>
        <w:spacing w:after="150"/>
      </w:pPr>
      <w:r>
        <w:rPr/>
        <w:t xml:space="preserve">二、中国植物蛋白饮料行业资产规模预测</w:t>
      </w:r>
    </w:p>
    <w:p>
      <w:pPr>
        <w:spacing w:after="150"/>
      </w:pPr>
      <w:r>
        <w:rPr/>
        <w:t xml:space="preserve">三、中国植物蛋白饮料行业销售收入预测</w:t>
      </w:r>
    </w:p>
    <w:p>
      <w:pPr>
        <w:spacing w:after="150"/>
      </w:pPr>
      <w:r>
        <w:rPr/>
        <w:t xml:space="preserve">四、中国植物蛋白饮料行业利润总额预测</w:t>
      </w:r>
    </w:p>
    <w:p>
      <w:pPr>
        <w:spacing w:after="150"/>
      </w:pPr>
      <w:r>
        <w:rPr/>
        <w:t xml:space="preserve">第三节 2024-2029年中国植物蛋白饮料行业经营效益预测</w:t>
      </w:r>
    </w:p>
    <w:p>
      <w:pPr>
        <w:spacing w:after="150"/>
      </w:pPr>
      <w:r>
        <w:rPr/>
        <w:t xml:space="preserve">一、中国植物蛋白饮料行业偿债能力预测</w:t>
      </w:r>
    </w:p>
    <w:p>
      <w:pPr>
        <w:spacing w:after="150"/>
      </w:pPr>
      <w:r>
        <w:rPr/>
        <w:t xml:space="preserve">二、中国植物蛋白饮料行业盈利能力预测</w:t>
      </w:r>
    </w:p>
    <w:p>
      <w:pPr>
        <w:spacing w:after="150"/>
      </w:pPr>
      <w:r>
        <w:rPr/>
        <w:t xml:space="preserve">三、中国植物蛋白饮料行业的毛利率预测</w:t>
      </w:r>
    </w:p>
    <w:p>
      <w:pPr>
        <w:spacing w:after="150"/>
      </w:pPr>
      <w:r>
        <w:rPr/>
        <w:t xml:space="preserve">四、中国植物蛋白饮料行业运营能力预测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一、中国植物蛋白饮料行业未来发展方向</w:t>
      </w:r>
    </w:p>
    <w:p>
      <w:pPr>
        <w:spacing w:after="150"/>
      </w:pPr>
      <w:r>
        <w:rPr/>
        <w:t xml:space="preserve">二、中国植物蛋白饮料行业主要投资建议</w:t>
      </w:r>
    </w:p>
    <w:p>
      <w:pPr>
        <w:spacing w:after="150"/>
      </w:pPr>
      <w:r>
        <w:rPr/>
        <w:t xml:space="preserve">三、中国植物蛋白饮料企业融资分析</w:t>
      </w:r>
    </w:p>
    <w:p>
      <w:pPr>
        <w:spacing w:after="150"/>
      </w:pPr>
      <w:r>
        <w:rPr/>
        <w:t xml:space="preserve">第四节 2024-2029年投资规划建议</w:t>
      </w:r>
    </w:p>
    <w:p>
      <w:pPr>
        <w:spacing w:after="150"/>
      </w:pPr>
      <w:r>
        <w:rPr>
          <w:b w:val="1"/>
          <w:bCs w:val="1"/>
        </w:rPr>
        <w:t xml:space="preserve">第十三章 2024-2029年植物蛋白饮料企业战略规划策略分析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图表：中国植物蛋白饮料行业生命周期</w:t>
      </w:r>
    </w:p>
    <w:p>
      <w:pPr>
        <w:spacing w:after="150"/>
      </w:pPr>
      <w:r>
        <w:rPr/>
        <w:t xml:space="preserve">图表：全球植物蛋白饮料进出口增长情况</w:t>
      </w:r>
    </w:p>
    <w:p>
      <w:pPr>
        <w:spacing w:after="150"/>
      </w:pPr>
      <w:r>
        <w:rPr/>
        <w:t xml:space="preserve">图表：全球植物蛋白饮料进出口区域分布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图表：华南地区中国植物蛋白饮料行业市场规模</w:t>
      </w:r>
    </w:p>
    <w:p>
      <w:pPr>
        <w:spacing w:after="150"/>
      </w:pPr>
      <w:r>
        <w:rPr/>
        <w:t xml:space="preserve">图表：东地区中国植物蛋白饮料行业市场规模</w:t>
      </w:r>
    </w:p>
    <w:p>
      <w:pPr>
        <w:spacing w:after="150"/>
      </w:pPr>
      <w:r>
        <w:rPr/>
        <w:t xml:space="preserve">图表：华北地区中国植物蛋白饮料行业市场规模</w:t>
      </w:r>
    </w:p>
    <w:p>
      <w:pPr>
        <w:spacing w:after="150"/>
      </w:pPr>
      <w:r>
        <w:rPr/>
        <w:t xml:space="preserve">图表：华中地区中国植物蛋白饮料行业市场规模</w:t>
      </w:r>
    </w:p>
    <w:p>
      <w:pPr>
        <w:spacing w:after="150"/>
      </w:pPr>
      <w:r>
        <w:rPr/>
        <w:t xml:space="preserve">图表：2019-2023年我国中国植物蛋白饮料行业市场规模</w:t>
      </w:r>
    </w:p>
    <w:p>
      <w:pPr>
        <w:spacing w:after="150"/>
      </w:pPr>
      <w:r>
        <w:rPr/>
        <w:t xml:space="preserve">图表：2019-2023年我国中国植物蛋白饮料行业年销量</w:t>
      </w:r>
    </w:p>
    <w:p>
      <w:pPr>
        <w:spacing w:after="150"/>
      </w:pPr>
      <w:r>
        <w:rPr/>
        <w:t xml:space="preserve">图表：2019-2023年我国植物蛋白饮料价格走势</w:t>
      </w:r>
    </w:p>
    <w:p>
      <w:pPr>
        <w:spacing w:after="150"/>
      </w:pPr>
      <w:r>
        <w:rPr/>
        <w:t xml:space="preserve">图表：2024-2029年我国植物蛋白饮料价格走势预测</w:t>
      </w:r>
    </w:p>
    <w:p>
      <w:pPr>
        <w:spacing w:after="150"/>
      </w:pPr>
      <w:r>
        <w:rPr/>
        <w:t xml:space="preserve">图表：2019-2023年我国植物蛋白饮料进出口统计</w:t>
      </w:r>
    </w:p>
    <w:p>
      <w:pPr>
        <w:spacing w:after="150"/>
      </w:pPr>
      <w:r>
        <w:rPr/>
        <w:t xml:space="preserve">图表：2024-2029年中国植物蛋白饮料行业企业数量预测</w:t>
      </w:r>
    </w:p>
    <w:p>
      <w:pPr>
        <w:spacing w:after="150"/>
      </w:pPr>
      <w:r>
        <w:rPr/>
        <w:t xml:space="preserve">图表：2024-2029年中国植物蛋白饮料行业资产规模预测</w:t>
      </w:r>
    </w:p>
    <w:p>
      <w:pPr>
        <w:spacing w:after="150"/>
      </w:pPr>
      <w:r>
        <w:rPr/>
        <w:t xml:space="preserve">图表：2024-2029年中国植物蛋白饮料行业销售收入预测</w:t>
      </w:r>
    </w:p>
    <w:p>
      <w:pPr>
        <w:spacing w:after="150"/>
      </w:pPr>
      <w:r>
        <w:rPr/>
        <w:t xml:space="preserve">图表：2024-2029年中国植物蛋白饮料行业利润总额预测</w:t>
      </w:r>
    </w:p>
    <w:p>
      <w:pPr>
        <w:spacing w:after="150"/>
      </w:pPr>
      <w:r>
        <w:rPr/>
        <w:t xml:space="preserve">图表：2024-2029年中国植物蛋白饮料行业偿债能力预测</w:t>
      </w:r>
    </w:p>
    <w:p>
      <w:pPr>
        <w:spacing w:after="150"/>
      </w:pPr>
      <w:r>
        <w:rPr/>
        <w:t xml:space="preserve">图表：2024-2029年中国植物蛋白饮料行业盈利能力预测</w:t>
      </w:r>
    </w:p>
    <w:p>
      <w:pPr>
        <w:spacing w:after="150"/>
      </w:pPr>
      <w:r>
        <w:rPr/>
        <w:t xml:space="preserve">图表：2024-2029年中国植物蛋白饮料行业的毛利率预测</w:t>
      </w:r>
    </w:p>
    <w:p>
      <w:pPr>
        <w:spacing w:after="150"/>
      </w:pPr>
      <w:r>
        <w:rPr/>
        <w:t xml:space="preserve">图表：2024-2029年中国植物蛋白饮料行业运营能力预测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2024-2029年植物蛋白饮料行业市场调研和投资分析报告</dc:title>
  <dc:description>2024-2029年植物蛋白饮料行业市场调研和投资分析报告</dc:description>
  <dc:subject>2024-2029年植物蛋白饮料行业市场调研和投资分析报告</dc:subject>
  <cp:keywords>研究报告</cp:keywords>
  <cp:category>研究报告</cp:category>
  <cp:lastModifiedBy>北京中道泰和信息咨询有限公司</cp:lastModifiedBy>
  <dcterms:created xsi:type="dcterms:W3CDTF">2024-01-23T05:04:01+08:00</dcterms:created>
  <dcterms:modified xsi:type="dcterms:W3CDTF">2024-01-23T05:04:01+08:00</dcterms:modified>
</cp:coreProperties>
</file>

<file path=docProps/custom.xml><?xml version="1.0" encoding="utf-8"?>
<Properties xmlns="http://schemas.openxmlformats.org/officeDocument/2006/custom-properties" xmlns:vt="http://schemas.openxmlformats.org/officeDocument/2006/docPropsVTypes"/>
</file>