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2024-2029年LED显示屏行业市场调研与投资潜力研究报告</w:t>
      </w:r>
    </w:p>
    <w:p>
      <w:pPr>
        <w:spacing w:after="150"/>
      </w:pPr>
      <w:r>
        <w:rPr>
          <w:b w:val="1"/>
          <w:bCs w:val="1"/>
        </w:rPr>
        <w:t xml:space="preserve">报告简介</w:t>
      </w:r>
    </w:p>
    <w:p>
      <w:pPr>
        <w:spacing w:after="150"/>
      </w:pPr>
      <w:r>
        <w:rPr/>
        <w:t xml:space="preserve">目前，LED下游应用中市场规模最大的是照明领域，其次是背光应用和显示屏。显示屏应用规模仍维持一个相对稳定快速增长趋势，尤其是随着小间距LED显示屏技术的成熟，LED显示屏应用将逐渐从室外超大尺寸显示应用走向室内，应用领域将会显著拓宽，预计未来几年将会保持非常高速的增长速度，从而使得LED显示屏在整个下游应用产业链中的占比逐渐提升。</w:t>
      </w:r>
    </w:p>
    <w:p>
      <w:pPr>
        <w:spacing w:after="150"/>
      </w:pPr>
      <w:r>
        <w:rPr/>
        <w:t xml:space="preserve">在我国LED显示屏行业近几年的发展中，随着企业之间的并购整合，规模化效应不断呈现，行业格局已经基本明确，同时LED显示屏在传统的户外广告、舞台体育场馆等领域的应用也已经发展的较为成熟了，产品逐渐趋于同质化。因此，LED显示屏企业开始寻求新的利润增长点，通过提升研发水平不断进行创新，以进入新的应用场所，打开新的蓝海市场。随着显示屏工艺技术的逐步提升，成本的逐渐下降，产品不断迭代升级，尤其是小间距产品的推出，LED显示屏逐渐进入许多新的市场应用领域。</w:t>
      </w:r>
    </w:p>
    <w:p>
      <w:pPr>
        <w:spacing w:after="150"/>
      </w:pPr>
      <w:r>
        <w:rPr/>
        <w:t xml:space="preserve">随着科学技术的进步和创新，LED迎来了产业爆发期，应用领域不断扩大。LED显示屏的运用范围非常广泛，机场、火车站、汽车站、大型体育及会展场馆、智能交通、高速公路、银行、广告、电力、电信、医药、税务、 银行、学校、社区、交易市场、市民广场、房地产、通信、餐饮等行业都有LED显示屏的身影，强大的视觉效果，使其具备了非常好的信息传达效果。走在繁华的大街上，你随处都可以看到LED显示屏的所传播的信息和广告，LED显示屏早已经成为一种媒体宣扬手法，成为广告业非常重要的一个环节。LED显示屏厂家在这个技术飞速发展的时代更是面临着强大的压力和紧迫感。</w:t>
      </w:r>
    </w:p>
    <w:p>
      <w:pPr>
        <w:spacing w:after="150"/>
      </w:pPr>
      <w:r>
        <w:rPr/>
        <w:t xml:space="preserve">LED显示屏早已经成为一种媒体宣扬手法，在小间距技术、触控技术、3D显示屏等技术的推动下，led显示屏不仅可在户外领域呈现更加清晰细腻的图像，实现更加丰富的交流互动功能。在室内展馆、指挥调度等应用方面同样拥有良好的前景，led显示屏有望成大屏幕显示设备的首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LED显示屏行业进行了长期追踪，结合我们对LED显示屏相关企业的调查研究，对我国LED显示屏行业发展现状与前景、市场竞争格局与形势、赢利水平与企业发展、投资策略与风险预警、发展趋势与规划建议等进行深入研究，并重点分析了LED显示屏行业的前景与风险。报告揭示了LED显示屏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LED显示屏行业发展综述</w:t>
      </w:r>
    </w:p>
    <w:p>
      <w:pPr>
        <w:spacing w:after="150"/>
      </w:pPr>
      <w:r>
        <w:rPr/>
        <w:t xml:space="preserve">第一节 LED显示屏行业定义及分类</w:t>
      </w:r>
    </w:p>
    <w:p>
      <w:pPr>
        <w:spacing w:after="150"/>
      </w:pPr>
      <w:r>
        <w:rPr/>
        <w:t xml:space="preserve">一、LED显示屏行业的定义</w:t>
      </w:r>
    </w:p>
    <w:p>
      <w:pPr>
        <w:spacing w:after="150"/>
      </w:pPr>
      <w:r>
        <w:rPr/>
        <w:t xml:space="preserve">二、LED显示屏行业的分类</w:t>
      </w:r>
    </w:p>
    <w:p>
      <w:pPr>
        <w:spacing w:after="150"/>
      </w:pPr>
      <w:r>
        <w:rPr/>
        <w:t xml:space="preserve">三、LED显示屏行业的特征</w:t>
      </w:r>
    </w:p>
    <w:p>
      <w:pPr>
        <w:spacing w:after="150"/>
      </w:pPr>
      <w:r>
        <w:rPr/>
        <w:t xml:space="preserve">四、LED显示屏行业在国民经济中的地位</w:t>
      </w:r>
    </w:p>
    <w:p>
      <w:pPr>
        <w:spacing w:after="150"/>
      </w:pPr>
      <w:r>
        <w:rPr/>
        <w:t xml:space="preserve">第二节 LED显示屏行业经济指标分析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LED显示屏行业发展环境分析</w:t>
      </w:r>
    </w:p>
    <w:p>
      <w:pPr>
        <w:spacing w:after="150"/>
      </w:pPr>
      <w:r>
        <w:rPr/>
        <w:t xml:space="preserve">第一节 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二、社会环境对行业的影响</w:t>
      </w:r>
    </w:p>
    <w:p>
      <w:pPr>
        <w:spacing w:after="150"/>
      </w:pPr>
      <w:r>
        <w:rPr/>
        <w:t xml:space="preserve">三、产业发展对社会发展的影响</w:t>
      </w:r>
    </w:p>
    <w:p>
      <w:pPr>
        <w:spacing w:after="150"/>
      </w:pPr>
      <w:r>
        <w:rPr/>
        <w:t xml:space="preserve">第四节 技术发展环境分析</w:t>
      </w:r>
    </w:p>
    <w:p>
      <w:pPr>
        <w:spacing w:after="150"/>
      </w:pPr>
      <w:r>
        <w:rPr/>
        <w:t xml:space="preserve">一、国内技术环境发展现状</w:t>
      </w:r>
    </w:p>
    <w:p>
      <w:pPr>
        <w:spacing w:after="150"/>
      </w:pPr>
      <w:r>
        <w:rPr/>
        <w:t xml:space="preserve">二、最新技术环境发展分析</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第三章 国内LED显示屏行业市场发展状况</w:t>
      </w:r>
    </w:p>
    <w:p>
      <w:pPr>
        <w:spacing w:after="150"/>
      </w:pPr>
      <w:r>
        <w:rPr/>
        <w:t xml:space="preserve">第一节 中国LED显示屏行业生产情况</w:t>
      </w:r>
    </w:p>
    <w:p>
      <w:pPr>
        <w:spacing w:after="150"/>
      </w:pPr>
      <w:r>
        <w:rPr/>
        <w:t xml:space="preserve">一、国内行业发展现状</w:t>
      </w:r>
    </w:p>
    <w:p>
      <w:pPr>
        <w:spacing w:after="150"/>
      </w:pPr>
      <w:r>
        <w:rPr/>
        <w:t xml:space="preserve">二、国内行业发展特点</w:t>
      </w:r>
    </w:p>
    <w:p>
      <w:pPr>
        <w:spacing w:after="150"/>
      </w:pPr>
      <w:r>
        <w:rPr/>
        <w:t xml:space="preserve">三、国内行业产能规模</w:t>
      </w:r>
    </w:p>
    <w:p>
      <w:pPr>
        <w:spacing w:after="150"/>
      </w:pPr>
      <w:r>
        <w:rPr/>
        <w:t xml:space="preserve">四、国内行业产量规模</w:t>
      </w:r>
    </w:p>
    <w:p>
      <w:pPr>
        <w:spacing w:after="150"/>
      </w:pPr>
      <w:r>
        <w:rPr/>
        <w:t xml:space="preserve">第二节 中国LED显示屏行业市场需求情况</w:t>
      </w:r>
    </w:p>
    <w:p>
      <w:pPr>
        <w:spacing w:after="150"/>
      </w:pPr>
      <w:r>
        <w:rPr/>
        <w:t xml:space="preserve">一、国内市场需求规模</w:t>
      </w:r>
    </w:p>
    <w:p>
      <w:pPr>
        <w:spacing w:after="150"/>
      </w:pPr>
      <w:r>
        <w:rPr/>
        <w:t xml:space="preserve">二、国内细分市场规模</w:t>
      </w:r>
    </w:p>
    <w:p>
      <w:pPr>
        <w:spacing w:after="150"/>
      </w:pPr>
      <w:r>
        <w:rPr/>
        <w:t xml:space="preserve">三、国内行业市场供需格局</w:t>
      </w:r>
    </w:p>
    <w:p>
      <w:pPr>
        <w:spacing w:after="150"/>
      </w:pPr>
      <w:r>
        <w:rPr/>
        <w:t xml:space="preserve">第三节 中国LED显示屏行业发展问题及对策</w:t>
      </w:r>
    </w:p>
    <w:p>
      <w:pPr>
        <w:spacing w:after="150"/>
      </w:pPr>
      <w:r>
        <w:rPr/>
        <w:t xml:space="preserve">一、行业存在问题分析</w:t>
      </w:r>
    </w:p>
    <w:p>
      <w:pPr>
        <w:spacing w:after="150"/>
      </w:pPr>
      <w:r>
        <w:rPr/>
        <w:t xml:space="preserve">二、行业发展制约因素</w:t>
      </w:r>
    </w:p>
    <w:p>
      <w:pPr>
        <w:spacing w:after="150"/>
      </w:pPr>
      <w:r>
        <w:rPr/>
        <w:t xml:space="preserve">三、行业发展对策分析</w:t>
      </w:r>
    </w:p>
    <w:p>
      <w:pPr>
        <w:spacing w:after="150"/>
      </w:pPr>
      <w:r>
        <w:rPr/>
        <w:t xml:space="preserve">第四节 中国LED显示屏行业市场发展态势及前景分析</w:t>
      </w:r>
    </w:p>
    <w:p>
      <w:pPr>
        <w:spacing w:after="150"/>
      </w:pPr>
      <w:r>
        <w:rPr>
          <w:b w:val="1"/>
          <w:bCs w:val="1"/>
        </w:rPr>
        <w:t xml:space="preserve">第四章 中国LED显示屏行业经济运行分析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2019-2023年LED显示屏行业市场供需分析</w:t>
      </w:r>
    </w:p>
    <w:p>
      <w:pPr>
        <w:spacing w:after="150"/>
      </w:pPr>
      <w:r>
        <w:rPr/>
        <w:t xml:space="preserve">一、行业供给分析</w:t>
      </w:r>
    </w:p>
    <w:p>
      <w:pPr>
        <w:spacing w:after="150"/>
      </w:pPr>
      <w:r>
        <w:rPr/>
        <w:t xml:space="preserve">二、行业需求分析</w:t>
      </w:r>
    </w:p>
    <w:p>
      <w:pPr>
        <w:spacing w:after="150"/>
      </w:pPr>
      <w:r>
        <w:rPr/>
        <w:t xml:space="preserve">三、行业供需平衡</w:t>
      </w:r>
    </w:p>
    <w:p>
      <w:pPr>
        <w:spacing w:after="150"/>
      </w:pPr>
      <w:r>
        <w:rPr/>
        <w:t xml:space="preserve">第三节 2019-2023年LED显示屏行业财务指标总体分析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中国LED显示屏行业上下游运行综合研究</w:t>
      </w:r>
    </w:p>
    <w:p>
      <w:pPr>
        <w:spacing w:after="150"/>
      </w:pPr>
      <w:r>
        <w:rPr/>
        <w:t xml:space="preserve">第一节 LED显示屏产业链内在运行分析</w:t>
      </w:r>
    </w:p>
    <w:p>
      <w:pPr>
        <w:spacing w:after="150"/>
      </w:pPr>
      <w:r>
        <w:rPr/>
        <w:t xml:space="preserve">第二节 LED显示屏行业上游运行分析</w:t>
      </w:r>
    </w:p>
    <w:p>
      <w:pPr>
        <w:spacing w:after="150"/>
      </w:pPr>
      <w:r>
        <w:rPr/>
        <w:t xml:space="preserve">一、LED显示屏行业上游发展状况介绍</w:t>
      </w:r>
    </w:p>
    <w:p>
      <w:pPr>
        <w:spacing w:after="150"/>
      </w:pPr>
      <w:r>
        <w:rPr/>
        <w:t xml:space="preserve">二、LED显示屏行业上游供应规模情况</w:t>
      </w:r>
    </w:p>
    <w:p>
      <w:pPr>
        <w:spacing w:after="150"/>
      </w:pPr>
      <w:r>
        <w:rPr/>
        <w:t xml:space="preserve">四、上游对LED显示屏行业发展影响力分析</w:t>
      </w:r>
    </w:p>
    <w:p>
      <w:pPr>
        <w:spacing w:after="150"/>
      </w:pPr>
      <w:r>
        <w:rPr/>
        <w:t xml:space="preserve">第三节 LED显示屏行业下游运行分析</w:t>
      </w:r>
    </w:p>
    <w:p>
      <w:pPr>
        <w:spacing w:after="150"/>
      </w:pPr>
      <w:r>
        <w:rPr/>
        <w:t xml:space="preserve">一、LED显示屏行业下游发展状况介绍</w:t>
      </w:r>
    </w:p>
    <w:p>
      <w:pPr>
        <w:spacing w:after="150"/>
      </w:pPr>
      <w:r>
        <w:rPr/>
        <w:t xml:space="preserve">二、LED显示屏行业下游需求规模情况</w:t>
      </w:r>
    </w:p>
    <w:p>
      <w:pPr>
        <w:spacing w:after="150"/>
      </w:pPr>
      <w:r>
        <w:rPr/>
        <w:t xml:space="preserve">四、下游对LED显示屏行业发展影响力分析</w:t>
      </w:r>
    </w:p>
    <w:p>
      <w:pPr>
        <w:spacing w:after="150"/>
      </w:pPr>
      <w:r>
        <w:rPr/>
        <w:t xml:space="preserve">第四节 LED显示屏产业链运行趋势分析</w:t>
      </w:r>
    </w:p>
    <w:p>
      <w:pPr>
        <w:spacing w:after="150"/>
      </w:pPr>
      <w:r>
        <w:rPr>
          <w:b w:val="1"/>
          <w:bCs w:val="1"/>
        </w:rPr>
        <w:t xml:space="preserve">第三部分 竞争格局分析</w:t>
      </w:r>
    </w:p>
    <w:p>
      <w:pPr>
        <w:spacing w:after="150"/>
      </w:pPr>
      <w:r>
        <w:rPr>
          <w:b w:val="1"/>
          <w:bCs w:val="1"/>
        </w:rPr>
        <w:t xml:space="preserve">第六章 LED显示屏行业区域市场分析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华东地区LED显示屏行业分析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华北地区LED显示屏行业分析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东北地区LED显示屏行业分析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华中地区LED显示屏行业分析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华南地区LED显示屏行业分析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西北地区LED显示屏行业分析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西南地区LED显示屏行业分析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第七章 LED显示屏行业竞争力分析</w:t>
      </w:r>
    </w:p>
    <w:p>
      <w:pPr>
        <w:spacing w:after="150"/>
      </w:pPr>
      <w:r>
        <w:rPr/>
        <w:t xml:space="preserve">第一节 LED显示屏行业集中度分析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LED显示屏行业竞争五力分析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LED显示屏行业竞争SWOT分析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第八章 主要LED显示屏企业竞争分析</w:t>
      </w:r>
    </w:p>
    <w:p>
      <w:pPr>
        <w:spacing w:after="150"/>
      </w:pPr>
      <w:r>
        <w:rPr/>
        <w:t xml:space="preserve">第一节 利亚德光电股份有限公司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厦门强力巨彩光电科技有限公司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上海三思电子工程有限公司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深圳市联建光电股份有限公司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第五节 深圳市洲明科技股份有限公司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深圳市艾比森光电股份有限公司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深圳雷曼光电科技股份有限公司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深圳市锐拓显示技术有限公司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深圳市奥拓电子股份有限公司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南京洛普股份有限公司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第九章 LED显示屏行业发展趋势分析</w:t>
      </w:r>
    </w:p>
    <w:p>
      <w:pPr>
        <w:spacing w:after="150"/>
      </w:pPr>
      <w:r>
        <w:rPr/>
        <w:t xml:space="preserve">第一节 我国LED显示屏行业前景与机遇分析</w:t>
      </w:r>
    </w:p>
    <w:p>
      <w:pPr>
        <w:spacing w:after="150"/>
      </w:pPr>
      <w:r>
        <w:rPr/>
        <w:t xml:space="preserve">一、我国LED显示屏行业发展前景</w:t>
      </w:r>
    </w:p>
    <w:p>
      <w:pPr>
        <w:spacing w:after="150"/>
      </w:pPr>
      <w:r>
        <w:rPr/>
        <w:t xml:space="preserve">二、我国LED显示屏行业发展机遇分析</w:t>
      </w:r>
    </w:p>
    <w:p>
      <w:pPr>
        <w:spacing w:after="150"/>
      </w:pPr>
      <w:r>
        <w:rPr/>
        <w:t xml:space="preserve">三、2024-2029年LED显示屏行业的发展机遇分析</w:t>
      </w:r>
    </w:p>
    <w:p>
      <w:pPr>
        <w:spacing w:after="150"/>
      </w:pPr>
      <w:r>
        <w:rPr/>
        <w:t xml:space="preserve">第二节 2024-2029年中国LED显示屏市场趋势分析</w:t>
      </w:r>
    </w:p>
    <w:p>
      <w:pPr>
        <w:spacing w:after="150"/>
      </w:pPr>
      <w:r>
        <w:rPr/>
        <w:t xml:space="preserve">一、2019-2023年LED显示屏行业市场趋势总结</w:t>
      </w:r>
    </w:p>
    <w:p>
      <w:pPr>
        <w:spacing w:after="150"/>
      </w:pPr>
      <w:r>
        <w:rPr/>
        <w:t xml:space="preserve">二、2024-2029年LED显示屏行业发展趋势分析</w:t>
      </w:r>
    </w:p>
    <w:p>
      <w:pPr>
        <w:spacing w:after="150"/>
      </w:pPr>
      <w:r>
        <w:rPr/>
        <w:t xml:space="preserve">三、2024-2029年LED显示屏市场发展空间</w:t>
      </w:r>
    </w:p>
    <w:p>
      <w:pPr>
        <w:spacing w:after="150"/>
      </w:pPr>
      <w:r>
        <w:rPr/>
        <w:t xml:space="preserve">四、2024-2029年LED显示屏产业政策趋向</w:t>
      </w:r>
    </w:p>
    <w:p>
      <w:pPr>
        <w:spacing w:after="150"/>
      </w:pPr>
      <w:r>
        <w:rPr/>
        <w:t xml:space="preserve">五、2024-2029年LED显示屏行业技术革新趋势</w:t>
      </w:r>
    </w:p>
    <w:p>
      <w:pPr>
        <w:spacing w:after="150"/>
      </w:pPr>
      <w:r>
        <w:rPr>
          <w:b w:val="1"/>
          <w:bCs w:val="1"/>
        </w:rPr>
        <w:t xml:space="preserve">第十章 未来LED显示屏行业发展预测</w:t>
      </w:r>
    </w:p>
    <w:p>
      <w:pPr>
        <w:spacing w:after="150"/>
      </w:pPr>
      <w:r>
        <w:rPr/>
        <w:t xml:space="preserve">第一节 未来LED显示屏需求与消费预测</w:t>
      </w:r>
    </w:p>
    <w:p>
      <w:pPr>
        <w:spacing w:after="150"/>
      </w:pPr>
      <w:r>
        <w:rPr/>
        <w:t xml:space="preserve">一、2024-2029年LED显示屏行业产品消费预测</w:t>
      </w:r>
    </w:p>
    <w:p>
      <w:pPr>
        <w:spacing w:after="150"/>
      </w:pPr>
      <w:r>
        <w:rPr/>
        <w:t xml:space="preserve">二、2024-2029年LED显示屏市场规模预测</w:t>
      </w:r>
    </w:p>
    <w:p>
      <w:pPr>
        <w:spacing w:after="150"/>
      </w:pPr>
      <w:r>
        <w:rPr/>
        <w:t xml:space="preserve">三、2024-2029年LED显示屏行业总产值预测</w:t>
      </w:r>
    </w:p>
    <w:p>
      <w:pPr>
        <w:spacing w:after="150"/>
      </w:pPr>
      <w:r>
        <w:rPr/>
        <w:t xml:space="preserve">四、2024-2029年LED显示屏行业销售收入预测</w:t>
      </w:r>
    </w:p>
    <w:p>
      <w:pPr>
        <w:spacing w:after="150"/>
      </w:pPr>
      <w:r>
        <w:rPr/>
        <w:t xml:space="preserve">五、2024-2029年LED显示屏行业总资产预测</w:t>
      </w:r>
    </w:p>
    <w:p>
      <w:pPr>
        <w:spacing w:after="150"/>
      </w:pPr>
      <w:r>
        <w:rPr/>
        <w:t xml:space="preserve">第二节 2024-2029年中国LED显示屏行业供需预测</w:t>
      </w:r>
    </w:p>
    <w:p>
      <w:pPr>
        <w:spacing w:after="150"/>
      </w:pPr>
      <w:r>
        <w:rPr/>
        <w:t xml:space="preserve">一、2024-2029年中国LED显示屏行业供给预测</w:t>
      </w:r>
    </w:p>
    <w:p>
      <w:pPr>
        <w:spacing w:after="150"/>
      </w:pPr>
      <w:r>
        <w:rPr/>
        <w:t xml:space="preserve">二、2024-2029年中国LED显示屏行业需求预测</w:t>
      </w:r>
    </w:p>
    <w:p>
      <w:pPr>
        <w:spacing w:after="150"/>
      </w:pPr>
      <w:r>
        <w:rPr/>
        <w:t xml:space="preserve">三、2024-2029年中国LED显示屏行业供需平衡预测</w:t>
      </w:r>
    </w:p>
    <w:p>
      <w:pPr>
        <w:spacing w:after="150"/>
      </w:pPr>
      <w:r>
        <w:rPr>
          <w:b w:val="1"/>
          <w:bCs w:val="1"/>
        </w:rPr>
        <w:t xml:space="preserve">第五部分 投资规划指导</w:t>
      </w:r>
    </w:p>
    <w:p>
      <w:pPr>
        <w:spacing w:after="150"/>
      </w:pPr>
      <w:r>
        <w:rPr>
          <w:b w:val="1"/>
          <w:bCs w:val="1"/>
        </w:rPr>
        <w:t xml:space="preserve">第十一章 中国LED显示屏行业投资机会及风险分析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第三节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第四节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图表：LED显示屏行业产业链示意图</w:t>
      </w:r>
    </w:p>
    <w:p>
      <w:pPr>
        <w:spacing w:after="150"/>
      </w:pPr>
      <w:r>
        <w:rPr/>
        <w:t xml:space="preserve">图表：LED显示屏行业生产周期及阶段</w:t>
      </w:r>
    </w:p>
    <w:p>
      <w:pPr>
        <w:spacing w:after="150"/>
      </w:pPr>
      <w:r>
        <w:rPr/>
        <w:t xml:space="preserve">图表：2019-2023年LED显示屏行业工业总产值</w:t>
      </w:r>
    </w:p>
    <w:p>
      <w:pPr>
        <w:spacing w:after="150"/>
      </w:pPr>
      <w:r>
        <w:rPr/>
        <w:t xml:space="preserve">图表：2019-2023年LED显示屏行业工业总产值增长趋势图</w:t>
      </w:r>
    </w:p>
    <w:p>
      <w:pPr>
        <w:spacing w:after="150"/>
      </w:pPr>
      <w:r>
        <w:rPr/>
        <w:t xml:space="preserve">图表：2019-2023年LED显示屏行业市场产品价格走势</w:t>
      </w:r>
    </w:p>
    <w:p>
      <w:pPr>
        <w:spacing w:after="150"/>
      </w:pPr>
      <w:r>
        <w:rPr/>
        <w:t xml:space="preserve">图表：2024-2029年LED显示屏行业市场产品价格趋势预测</w:t>
      </w:r>
    </w:p>
    <w:p>
      <w:pPr>
        <w:spacing w:after="150"/>
      </w:pPr>
      <w:r>
        <w:rPr/>
        <w:t xml:space="preserve">图表：2019-2023年LED显示屏行业企业数量走势图</w:t>
      </w:r>
    </w:p>
    <w:p>
      <w:pPr>
        <w:spacing w:after="150"/>
      </w:pPr>
      <w:r>
        <w:rPr/>
        <w:t xml:space="preserve">图表：2019-2023年LED显示屏行业总资产增长趋势图</w:t>
      </w:r>
    </w:p>
    <w:p>
      <w:pPr>
        <w:spacing w:after="150"/>
      </w:pPr>
      <w:r>
        <w:rPr/>
        <w:t xml:space="preserve">图表：2019-2023年LED显示屏行业利润总额增长趋势图</w:t>
      </w:r>
    </w:p>
    <w:p>
      <w:pPr>
        <w:spacing w:after="150"/>
      </w:pPr>
      <w:r>
        <w:rPr/>
        <w:t xml:space="preserve">图表：2019-2023年LED显示屏行业销售收入增长趋势图</w:t>
      </w:r>
    </w:p>
    <w:p>
      <w:pPr>
        <w:spacing w:after="150"/>
      </w:pPr>
      <w:r>
        <w:rPr/>
        <w:t xml:space="preserve">图表：2019-2023年LED显示屏业产销率趋势图</w:t>
      </w:r>
    </w:p>
    <w:p>
      <w:pPr>
        <w:spacing w:after="150"/>
      </w:pPr>
      <w:r>
        <w:rPr/>
        <w:t xml:space="preserve">图表：2019-2023年LED显示屏业总资产、销售收入、利润总额增长情况</w:t>
      </w:r>
    </w:p>
    <w:p>
      <w:pPr>
        <w:spacing w:after="150"/>
      </w:pPr>
      <w:r>
        <w:rPr/>
        <w:t xml:space="preserve">图表：2019-2023年LED显示屏业总资产、销售收入、利润总额增长趋势图</w:t>
      </w:r>
    </w:p>
    <w:p>
      <w:pPr>
        <w:spacing w:after="150"/>
      </w:pPr>
      <w:r>
        <w:rPr/>
        <w:t xml:space="preserve">图表：2019-2023年LED显示屏行业盈利能力状况</w:t>
      </w:r>
    </w:p>
    <w:p>
      <w:pPr>
        <w:spacing w:after="150"/>
      </w:pPr>
      <w:r>
        <w:rPr/>
        <w:t xml:space="preserve">图表：2019-2023年LED显示屏行业偿债能力状况</w:t>
      </w:r>
    </w:p>
    <w:p>
      <w:pPr>
        <w:spacing w:after="150"/>
      </w:pPr>
      <w:r>
        <w:rPr/>
        <w:t xml:space="preserve">图表：2019-2023年LED显示屏行业营运能力状况</w:t>
      </w:r>
    </w:p>
    <w:p>
      <w:pPr>
        <w:spacing w:after="150"/>
      </w:pPr>
      <w:r>
        <w:rPr/>
        <w:t xml:space="preserve">图表：2019-2023年LED显示屏行业发展能力状况</w:t>
      </w:r>
    </w:p>
    <w:p>
      <w:pPr>
        <w:spacing w:after="150"/>
      </w:pPr>
      <w:r>
        <w:rPr/>
        <w:t xml:space="preserve">图表：2019-2023年LED显示屏行业产能数据</w:t>
      </w:r>
    </w:p>
    <w:p>
      <w:pPr>
        <w:spacing w:after="150"/>
      </w:pPr>
      <w:r>
        <w:rPr/>
        <w:t xml:space="preserve">图表：2019-2023年LED显示屏行业产能及增长趋势图</w:t>
      </w:r>
    </w:p>
    <w:p>
      <w:pPr>
        <w:spacing w:after="150"/>
      </w:pPr>
      <w:r>
        <w:rPr/>
        <w:t xml:space="preserve">图表：2024-2029年LED显示屏行业产能预测</w:t>
      </w:r>
    </w:p>
    <w:p>
      <w:pPr>
        <w:spacing w:after="150"/>
      </w:pPr>
      <w:r>
        <w:rPr/>
        <w:t xml:space="preserve">图表：2019-2023年LED显示屏行业产量数据</w:t>
      </w:r>
    </w:p>
    <w:p>
      <w:pPr>
        <w:spacing w:after="150"/>
      </w:pPr>
      <w:r>
        <w:rPr/>
        <w:t xml:space="preserve">图表：2019-2023年LED显示屏行业产量及增长趋势图</w:t>
      </w:r>
    </w:p>
    <w:p>
      <w:pPr>
        <w:spacing w:after="150"/>
      </w:pPr>
      <w:r>
        <w:rPr/>
        <w:t xml:space="preserve">图表：2024-2029年LED显示屏行业产量预测</w:t>
      </w:r>
    </w:p>
    <w:p>
      <w:pPr>
        <w:spacing w:after="150"/>
      </w:pPr>
      <w:r>
        <w:rPr/>
        <w:t xml:space="preserve">图表：2019-2023年LED显示屏行业需求状况</w:t>
      </w:r>
    </w:p>
    <w:p>
      <w:pPr>
        <w:spacing w:after="150"/>
      </w:pPr>
      <w:r>
        <w:rPr/>
        <w:t xml:space="preserve">图表：2024-2029年LED显示屏行业需求预测</w:t>
      </w:r>
    </w:p>
    <w:p>
      <w:pPr>
        <w:spacing w:after="150"/>
      </w:pPr>
      <w:r>
        <w:rPr/>
        <w:t xml:space="preserve">图表：2024-2029年LED显示屏行业市场规模预测</w:t>
      </w:r>
    </w:p>
    <w:p>
      <w:pPr>
        <w:spacing w:after="150"/>
      </w:pPr>
      <w:r>
        <w:rPr/>
        <w:t xml:space="preserve">图表：2024-2029年LED显示屏行业发展前景预测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2024-2029年LED显示屏行业市场调研与投资潜力研究报告</dc:title>
  <dc:description>2024-2029年LED显示屏行业市场调研与投资潜力研究报告</dc:description>
  <dc:subject>2024-2029年LED显示屏行业市场调研与投资潜力研究报告</dc:subject>
  <cp:keywords>研究报告</cp:keywords>
  <cp:category>研究报告</cp:category>
  <cp:lastModifiedBy>北京中道泰和信息咨询有限公司</cp:lastModifiedBy>
  <dcterms:created xsi:type="dcterms:W3CDTF">2024-01-23T05:02:11+08:00</dcterms:created>
  <dcterms:modified xsi:type="dcterms:W3CDTF">2024-01-23T05:02:11+08:00</dcterms:modified>
</cp:coreProperties>
</file>

<file path=docProps/custom.xml><?xml version="1.0" encoding="utf-8"?>
<Properties xmlns="http://schemas.openxmlformats.org/officeDocument/2006/custom-properties" xmlns:vt="http://schemas.openxmlformats.org/officeDocument/2006/docPropsVTypes"/>
</file>