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2024-2029年干衣机行业市场调研与投资潜力研究报告</w:t>
      </w:r>
    </w:p>
    <w:p>
      <w:pPr>
        <w:spacing w:after="150"/>
      </w:pPr>
      <w:r>
        <w:rPr>
          <w:b w:val="1"/>
          <w:bCs w:val="1"/>
        </w:rPr>
        <w:t xml:space="preserve">报告简介</w:t>
      </w:r>
    </w:p>
    <w:p>
      <w:pPr>
        <w:spacing w:after="150"/>
      </w:pPr>
      <w:r>
        <w:rPr/>
        <w:t xml:space="preserve">雾霾加速了稳中有进的干衣机市场。干衣机原来的市场主要集中在南方地区，以缓解“梅雨季”“回南天”等带来的不便，但随着华北地区雾霾持续加重，干衣机在北方地区也已成为刚性需求。除了雾霾，人们生活品质逐渐提升和政策推动对于干衣机市场都呈现利好。随着城镇化进程加快、人均收入提升，消费者对品质生活越来越向往。只有用过才知道干衣机的效果真的很好。此外，济南等地禁止沿街室外晾衣的政策或将引起示范作用，促进干衣机市场发展。</w:t>
      </w:r>
    </w:p>
    <w:p>
      <w:pPr>
        <w:spacing w:after="150"/>
      </w:pPr>
      <w:r>
        <w:rPr/>
        <w:t xml:space="preserve">在多种利好驱动下，厂商、渠道、行业专家都在为普及干衣机不遗余力。干衣机作为一款能够提升生活品质的清洁类家电，与当前消费者追求的绿色、时尚、健康的生活理念相契合，未来将成为家电市场新的消费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干衣机行业进行了长期追踪，结合我们对干衣机相关企业的调查研究，对我国干衣机行业发展现状与前景、市场竞争格局与形势、赢利水平与企业发展、投资策略与风险预警、发展趋势与规划建议等进行深入研究，并重点分析了干衣机行业的前景与风险。报告揭示了干衣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干衣机行业发展综述</w:t>
      </w:r>
    </w:p>
    <w:p>
      <w:pPr>
        <w:spacing w:after="150"/>
      </w:pPr>
      <w:r>
        <w:rPr/>
        <w:t xml:space="preserve">第一节 干衣机行业定义及分类</w:t>
      </w:r>
    </w:p>
    <w:p>
      <w:pPr>
        <w:spacing w:after="150"/>
      </w:pPr>
      <w:r>
        <w:rPr/>
        <w:t xml:space="preserve">一、干衣机行业的定义</w:t>
      </w:r>
    </w:p>
    <w:p>
      <w:pPr>
        <w:spacing w:after="150"/>
      </w:pPr>
      <w:r>
        <w:rPr/>
        <w:t xml:space="preserve">二、干衣机行业的分类</w:t>
      </w:r>
    </w:p>
    <w:p>
      <w:pPr>
        <w:spacing w:after="150"/>
      </w:pPr>
      <w:r>
        <w:rPr/>
        <w:t xml:space="preserve">三、干衣机产品的特点</w:t>
      </w:r>
    </w:p>
    <w:p>
      <w:pPr>
        <w:spacing w:after="150"/>
      </w:pPr>
      <w:r>
        <w:rPr/>
        <w:t xml:space="preserve">四、干衣机行业在国民经济中的地位</w:t>
      </w:r>
    </w:p>
    <w:p>
      <w:pPr>
        <w:spacing w:after="150"/>
      </w:pPr>
      <w:r>
        <w:rPr/>
        <w:t xml:space="preserve">第二节 干衣机行业发展环境分析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四、干衣机行业政策环境</w:t>
      </w:r>
    </w:p>
    <w:p>
      <w:pPr>
        <w:spacing w:after="150"/>
      </w:pPr>
      <w:r>
        <w:rPr/>
        <w:t xml:space="preserve">五、干衣机行业技术环境</w:t>
      </w:r>
    </w:p>
    <w:p>
      <w:pPr>
        <w:spacing w:after="150"/>
      </w:pPr>
      <w:r>
        <w:rPr>
          <w:b w:val="1"/>
          <w:bCs w:val="1"/>
        </w:rPr>
        <w:t xml:space="preserve">第二章 干衣机行业国内外发展概述</w:t>
      </w:r>
    </w:p>
    <w:p>
      <w:pPr>
        <w:spacing w:after="150"/>
      </w:pPr>
      <w:r>
        <w:rPr/>
        <w:t xml:space="preserve">第一节 全球干衣机行业发展概况</w:t>
      </w:r>
    </w:p>
    <w:p>
      <w:pPr>
        <w:spacing w:after="150"/>
      </w:pPr>
      <w:r>
        <w:rPr/>
        <w:t xml:space="preserve">一、全球干衣机行业发展现状</w:t>
      </w:r>
    </w:p>
    <w:p>
      <w:pPr>
        <w:spacing w:after="150"/>
      </w:pPr>
      <w:r>
        <w:rPr/>
        <w:t xml:space="preserve">二、主要国家和地区发展状况</w:t>
      </w:r>
    </w:p>
    <w:p>
      <w:pPr>
        <w:spacing w:after="150"/>
      </w:pPr>
      <w:r>
        <w:rPr/>
        <w:t xml:space="preserve">三、全球干衣机行业发展趋势</w:t>
      </w:r>
    </w:p>
    <w:p>
      <w:pPr>
        <w:spacing w:after="150"/>
      </w:pPr>
      <w:r>
        <w:rPr/>
        <w:t xml:space="preserve">第二节 中国干衣机行业发展概况</w:t>
      </w:r>
    </w:p>
    <w:p>
      <w:pPr>
        <w:spacing w:after="150"/>
      </w:pPr>
      <w:r>
        <w:rPr/>
        <w:t xml:space="preserve">一、中国干衣机行业发展历程与现状</w:t>
      </w:r>
    </w:p>
    <w:p>
      <w:pPr>
        <w:spacing w:after="150"/>
      </w:pPr>
      <w:r>
        <w:rPr/>
        <w:t xml:space="preserve">二、中国干衣机行业发展中存在的问题</w:t>
      </w:r>
    </w:p>
    <w:p>
      <w:pPr>
        <w:spacing w:after="150"/>
      </w:pPr>
      <w:r>
        <w:rPr/>
        <w:t xml:space="preserve">第三节 中国干衣机行业的发展对策</w:t>
      </w:r>
    </w:p>
    <w:p>
      <w:pPr>
        <w:spacing w:after="150"/>
      </w:pPr>
      <w:r>
        <w:rPr>
          <w:b w:val="1"/>
          <w:bCs w:val="1"/>
        </w:rPr>
        <w:t xml:space="preserve">第二部分 行业深度分析</w:t>
      </w:r>
    </w:p>
    <w:p>
      <w:pPr>
        <w:spacing w:after="150"/>
      </w:pPr>
      <w:r>
        <w:rPr>
          <w:b w:val="1"/>
          <w:bCs w:val="1"/>
        </w:rPr>
        <w:t xml:space="preserve">第三章 中国干衣机行业发展状况</w:t>
      </w:r>
    </w:p>
    <w:p>
      <w:pPr>
        <w:spacing w:after="150"/>
      </w:pPr>
      <w:r>
        <w:rPr/>
        <w:t xml:space="preserve">第一节 中国干衣机行业市场格局分析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中国干衣机行业市场产生分析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中国干衣机行业市场需求分析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中国干衣机行业供需平衡分析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中国干衣机行业技术分析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中国干衣机行业经济运行分析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2019-2023年干衣机行业财务指标总体分析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中国干衣机行业上下游运行综合研究</w:t>
      </w:r>
    </w:p>
    <w:p>
      <w:pPr>
        <w:spacing w:after="150"/>
      </w:pPr>
      <w:r>
        <w:rPr/>
        <w:t xml:space="preserve">第一节 干衣机产业链内在运行分析</w:t>
      </w:r>
    </w:p>
    <w:p>
      <w:pPr>
        <w:spacing w:after="150"/>
      </w:pPr>
      <w:r>
        <w:rPr/>
        <w:t xml:space="preserve">第二节 干衣机行业上游运行分析</w:t>
      </w:r>
    </w:p>
    <w:p>
      <w:pPr>
        <w:spacing w:after="150"/>
      </w:pPr>
      <w:r>
        <w:rPr/>
        <w:t xml:space="preserve">一、干衣机行业上游发展状况介绍</w:t>
      </w:r>
    </w:p>
    <w:p>
      <w:pPr>
        <w:spacing w:after="150"/>
      </w:pPr>
      <w:r>
        <w:rPr/>
        <w:t xml:space="preserve">二、干衣机行业上游供应规模情况</w:t>
      </w:r>
    </w:p>
    <w:p>
      <w:pPr>
        <w:spacing w:after="150"/>
      </w:pPr>
      <w:r>
        <w:rPr/>
        <w:t xml:space="preserve">三、上游对干衣机行业发展影响力分析</w:t>
      </w:r>
    </w:p>
    <w:p>
      <w:pPr>
        <w:spacing w:after="150"/>
      </w:pPr>
      <w:r>
        <w:rPr/>
        <w:t xml:space="preserve">第三节 干衣机行业下游运行分析</w:t>
      </w:r>
    </w:p>
    <w:p>
      <w:pPr>
        <w:spacing w:after="150"/>
      </w:pPr>
      <w:r>
        <w:rPr/>
        <w:t xml:space="preserve">一、干衣机行业下游发展状况介绍</w:t>
      </w:r>
    </w:p>
    <w:p>
      <w:pPr>
        <w:spacing w:after="150"/>
      </w:pPr>
      <w:r>
        <w:rPr/>
        <w:t xml:space="preserve">二、干衣机行业下游需求规模情况</w:t>
      </w:r>
    </w:p>
    <w:p>
      <w:pPr>
        <w:spacing w:after="150"/>
      </w:pPr>
      <w:r>
        <w:rPr/>
        <w:t xml:space="preserve">三、下游对干衣机行业发展影响力分析</w:t>
      </w:r>
    </w:p>
    <w:p>
      <w:pPr>
        <w:spacing w:after="150"/>
      </w:pPr>
      <w:r>
        <w:rPr/>
        <w:t xml:space="preserve">第四节 干衣机产业链运行趋势分析</w:t>
      </w:r>
    </w:p>
    <w:p>
      <w:pPr>
        <w:spacing w:after="150"/>
      </w:pPr>
      <w:r>
        <w:rPr>
          <w:b w:val="1"/>
          <w:bCs w:val="1"/>
        </w:rPr>
        <w:t xml:space="preserve">第三部分 竞争格局分析</w:t>
      </w:r>
    </w:p>
    <w:p>
      <w:pPr>
        <w:spacing w:after="150"/>
      </w:pPr>
      <w:r>
        <w:rPr>
          <w:b w:val="1"/>
          <w:bCs w:val="1"/>
        </w:rPr>
        <w:t xml:space="preserve">第六章 干衣机行业竞争力分析</w:t>
      </w:r>
    </w:p>
    <w:p>
      <w:pPr>
        <w:spacing w:after="150"/>
      </w:pPr>
      <w:r>
        <w:rPr/>
        <w:t xml:space="preserve">第一节 干衣机行业集中度分析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干衣机行业竞争五力分析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干衣机行业竞争SWOT分析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主要干衣机企业竞争分析</w:t>
      </w:r>
    </w:p>
    <w:p>
      <w:pPr>
        <w:spacing w:after="150"/>
      </w:pPr>
      <w:r>
        <w:rPr/>
        <w:t xml:space="preserve">第一节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倍科电器有限公司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艾美特电器(深圳)有限公司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珠海格力电器股份有限公司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广东志高空调有限公司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干衣机行业发展趋势分析</w:t>
      </w:r>
    </w:p>
    <w:p>
      <w:pPr>
        <w:spacing w:after="150"/>
      </w:pPr>
      <w:r>
        <w:rPr/>
        <w:t xml:space="preserve">第一节 中国干衣机行业前景与机遇分析</w:t>
      </w:r>
    </w:p>
    <w:p>
      <w:pPr>
        <w:spacing w:after="150"/>
      </w:pPr>
      <w:r>
        <w:rPr/>
        <w:t xml:space="preserve">一、中国干衣机行业发展前景</w:t>
      </w:r>
    </w:p>
    <w:p>
      <w:pPr>
        <w:spacing w:after="150"/>
      </w:pPr>
      <w:r>
        <w:rPr/>
        <w:t xml:space="preserve">二、中国干衣机行业发展机遇分析</w:t>
      </w:r>
    </w:p>
    <w:p>
      <w:pPr>
        <w:spacing w:after="150"/>
      </w:pPr>
      <w:r>
        <w:rPr/>
        <w:t xml:space="preserve">三、2024-2029年干衣机行业的发展机遇分析</w:t>
      </w:r>
    </w:p>
    <w:p>
      <w:pPr>
        <w:spacing w:after="150"/>
      </w:pPr>
      <w:r>
        <w:rPr/>
        <w:t xml:space="preserve">第二节 2024-2029年中国干衣机市场趋势分析</w:t>
      </w:r>
    </w:p>
    <w:p>
      <w:pPr>
        <w:spacing w:after="150"/>
      </w:pPr>
      <w:r>
        <w:rPr/>
        <w:t xml:space="preserve">一、2019-2023年干衣机行业市场趋势总结</w:t>
      </w:r>
    </w:p>
    <w:p>
      <w:pPr>
        <w:spacing w:after="150"/>
      </w:pPr>
      <w:r>
        <w:rPr/>
        <w:t xml:space="preserve">二、2024-2029年干衣机行业发展趋势分析</w:t>
      </w:r>
    </w:p>
    <w:p>
      <w:pPr>
        <w:spacing w:after="150"/>
      </w:pPr>
      <w:r>
        <w:rPr/>
        <w:t xml:space="preserve">三、2024-2029年干衣机市场发展空间</w:t>
      </w:r>
    </w:p>
    <w:p>
      <w:pPr>
        <w:spacing w:after="150"/>
      </w:pPr>
      <w:r>
        <w:rPr/>
        <w:t xml:space="preserve">四、2024-2029年干衣机产业政策趋向</w:t>
      </w:r>
    </w:p>
    <w:p>
      <w:pPr>
        <w:spacing w:after="150"/>
      </w:pPr>
      <w:r>
        <w:rPr/>
        <w:t xml:space="preserve">五、2024-2029年干衣机行业技术革新趋势</w:t>
      </w:r>
    </w:p>
    <w:p>
      <w:pPr>
        <w:spacing w:after="150"/>
      </w:pPr>
      <w:r>
        <w:rPr>
          <w:b w:val="1"/>
          <w:bCs w:val="1"/>
        </w:rPr>
        <w:t xml:space="preserve">第九章 未来中国干衣机行业发展预测</w:t>
      </w:r>
    </w:p>
    <w:p>
      <w:pPr>
        <w:spacing w:after="150"/>
      </w:pPr>
      <w:r>
        <w:rPr/>
        <w:t xml:space="preserve">第一节 未来中国干衣机需求与消费预测</w:t>
      </w:r>
    </w:p>
    <w:p>
      <w:pPr>
        <w:spacing w:after="150"/>
      </w:pPr>
      <w:r>
        <w:rPr/>
        <w:t xml:space="preserve">一、2024-2029年干衣机行业产品消费预测</w:t>
      </w:r>
    </w:p>
    <w:p>
      <w:pPr>
        <w:spacing w:after="150"/>
      </w:pPr>
      <w:r>
        <w:rPr/>
        <w:t xml:space="preserve">二、2024-2029年干衣机市场规模预测</w:t>
      </w:r>
    </w:p>
    <w:p>
      <w:pPr>
        <w:spacing w:after="150"/>
      </w:pPr>
      <w:r>
        <w:rPr/>
        <w:t xml:space="preserve">三、2024-2029年干衣机行业总产值预测</w:t>
      </w:r>
    </w:p>
    <w:p>
      <w:pPr>
        <w:spacing w:after="150"/>
      </w:pPr>
      <w:r>
        <w:rPr/>
        <w:t xml:space="preserve">四、2024-2029年干衣机行业销售收入预测</w:t>
      </w:r>
    </w:p>
    <w:p>
      <w:pPr>
        <w:spacing w:after="150"/>
      </w:pPr>
      <w:r>
        <w:rPr/>
        <w:t xml:space="preserve">五、2024-2029年干衣机行业总资产预测</w:t>
      </w:r>
    </w:p>
    <w:p>
      <w:pPr>
        <w:spacing w:after="150"/>
      </w:pPr>
      <w:r>
        <w:rPr/>
        <w:t xml:space="preserve">第二节 未来中国干衣机行业供需预测</w:t>
      </w:r>
    </w:p>
    <w:p>
      <w:pPr>
        <w:spacing w:after="150"/>
      </w:pPr>
      <w:r>
        <w:rPr/>
        <w:t xml:space="preserve">一、2024-2029年中国干衣机行业供给预测</w:t>
      </w:r>
    </w:p>
    <w:p>
      <w:pPr>
        <w:spacing w:after="150"/>
      </w:pPr>
      <w:r>
        <w:rPr/>
        <w:t xml:space="preserve">二、2024-2029年中国干衣机行业需求预测</w:t>
      </w:r>
    </w:p>
    <w:p>
      <w:pPr>
        <w:spacing w:after="150"/>
      </w:pPr>
      <w:r>
        <w:rPr/>
        <w:t xml:space="preserve">三、2024-2029年中国干衣机行业供需平衡预测</w:t>
      </w:r>
    </w:p>
    <w:p>
      <w:pPr>
        <w:spacing w:after="150"/>
      </w:pPr>
      <w:r>
        <w:rPr>
          <w:b w:val="1"/>
          <w:bCs w:val="1"/>
        </w:rPr>
        <w:t xml:space="preserve">第五部分 投资规划指导</w:t>
      </w:r>
    </w:p>
    <w:p>
      <w:pPr>
        <w:spacing w:after="150"/>
      </w:pPr>
      <w:r>
        <w:rPr>
          <w:b w:val="1"/>
          <w:bCs w:val="1"/>
        </w:rPr>
        <w:t xml:space="preserve">第十章 中国干衣机行业投资机会及风险分析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中国干衣机行业渠道分析及策略</w:t>
      </w:r>
    </w:p>
    <w:p>
      <w:pPr>
        <w:spacing w:after="150"/>
      </w:pPr>
      <w:r>
        <w:rPr/>
        <w:t xml:space="preserve">第一节 干衣机行业渠道分析</w:t>
      </w:r>
    </w:p>
    <w:p>
      <w:pPr>
        <w:spacing w:after="150"/>
      </w:pPr>
      <w:r>
        <w:rPr/>
        <w:t xml:space="preserve">一、渠道形式及对比</w:t>
      </w:r>
    </w:p>
    <w:p>
      <w:pPr>
        <w:spacing w:after="150"/>
      </w:pPr>
      <w:r>
        <w:rPr/>
        <w:t xml:space="preserve">二、各类渠道对干衣机行业的影响</w:t>
      </w:r>
    </w:p>
    <w:p>
      <w:pPr>
        <w:spacing w:after="150"/>
      </w:pPr>
      <w:r>
        <w:rPr/>
        <w:t xml:space="preserve">三、主要干衣机企业渠道策略研究</w:t>
      </w:r>
    </w:p>
    <w:p>
      <w:pPr>
        <w:spacing w:after="150"/>
      </w:pPr>
      <w:r>
        <w:rPr/>
        <w:t xml:space="preserve">第二节 干衣机行业用户分析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干衣机行业营销策略分析</w:t>
      </w:r>
    </w:p>
    <w:p>
      <w:pPr>
        <w:spacing w:after="150"/>
      </w:pPr>
      <w:r>
        <w:rPr/>
        <w:t xml:space="preserve">一、中国干衣机营销概况</w:t>
      </w:r>
    </w:p>
    <w:p>
      <w:pPr>
        <w:spacing w:after="150"/>
      </w:pPr>
      <w:r>
        <w:rPr/>
        <w:t xml:space="preserve">二、干衣机营销策略探讨</w:t>
      </w:r>
    </w:p>
    <w:p>
      <w:pPr>
        <w:spacing w:after="150"/>
      </w:pPr>
      <w:r>
        <w:rPr/>
        <w:t xml:space="preserve">三、干衣机营销发展趋势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图表：干衣机行业产业链示意图</w:t>
      </w:r>
    </w:p>
    <w:p>
      <w:pPr>
        <w:spacing w:after="150"/>
      </w:pPr>
      <w:r>
        <w:rPr/>
        <w:t xml:space="preserve">图表：干衣机行业生产周期及阶段</w:t>
      </w:r>
    </w:p>
    <w:p>
      <w:pPr>
        <w:spacing w:after="150"/>
      </w:pPr>
      <w:r>
        <w:rPr/>
        <w:t xml:space="preserve">图表：2019-2023年干衣机行业工业总产值</w:t>
      </w:r>
    </w:p>
    <w:p>
      <w:pPr>
        <w:spacing w:after="150"/>
      </w:pPr>
      <w:r>
        <w:rPr/>
        <w:t xml:space="preserve">图表：2019-2023年干衣机行业工业总产值增长趋势图</w:t>
      </w:r>
    </w:p>
    <w:p>
      <w:pPr>
        <w:spacing w:after="150"/>
      </w:pPr>
      <w:r>
        <w:rPr/>
        <w:t xml:space="preserve">图表：2019-2023年干衣机行业市场产品价格走势</w:t>
      </w:r>
    </w:p>
    <w:p>
      <w:pPr>
        <w:spacing w:after="150"/>
      </w:pPr>
      <w:r>
        <w:rPr/>
        <w:t xml:space="preserve">图表：2024-2029年干衣机行业市场产品价格趋势预测</w:t>
      </w:r>
    </w:p>
    <w:p>
      <w:pPr>
        <w:spacing w:after="150"/>
      </w:pPr>
      <w:r>
        <w:rPr/>
        <w:t xml:space="preserve">图表：2019-2023年干衣机行业企业数量走势图</w:t>
      </w:r>
    </w:p>
    <w:p>
      <w:pPr>
        <w:spacing w:after="150"/>
      </w:pPr>
      <w:r>
        <w:rPr/>
        <w:t xml:space="preserve">图表：2019-2023年干衣机行业总资产增长趋势图</w:t>
      </w:r>
    </w:p>
    <w:p>
      <w:pPr>
        <w:spacing w:after="150"/>
      </w:pPr>
      <w:r>
        <w:rPr/>
        <w:t xml:space="preserve">图表：2019-2023年干衣机行业利润总额增长趋势图</w:t>
      </w:r>
    </w:p>
    <w:p>
      <w:pPr>
        <w:spacing w:after="150"/>
      </w:pPr>
      <w:r>
        <w:rPr/>
        <w:t xml:space="preserve">图表：2019-2023年干衣机行业销售收入增长趋势图</w:t>
      </w:r>
    </w:p>
    <w:p>
      <w:pPr>
        <w:spacing w:after="150"/>
      </w:pPr>
      <w:r>
        <w:rPr/>
        <w:t xml:space="preserve">图表：2019-2023年干衣机业产销率趋势图</w:t>
      </w:r>
    </w:p>
    <w:p>
      <w:pPr>
        <w:spacing w:after="150"/>
      </w:pPr>
      <w:r>
        <w:rPr/>
        <w:t xml:space="preserve">图表：2019-2023年干衣机业总资产、销售收入、利润总额增长情况</w:t>
      </w:r>
    </w:p>
    <w:p>
      <w:pPr>
        <w:spacing w:after="150"/>
      </w:pPr>
      <w:r>
        <w:rPr/>
        <w:t xml:space="preserve">图表：2019-2023年干衣机业总资产、销售收入、利润总额增长趋势图</w:t>
      </w:r>
    </w:p>
    <w:p>
      <w:pPr>
        <w:spacing w:after="150"/>
      </w:pPr>
      <w:r>
        <w:rPr/>
        <w:t xml:space="preserve">图表：2019-2023年干衣机行业盈利能力状况</w:t>
      </w:r>
    </w:p>
    <w:p>
      <w:pPr>
        <w:spacing w:after="150"/>
      </w:pPr>
      <w:r>
        <w:rPr/>
        <w:t xml:space="preserve">图表：2019-2023年干衣机行业偿债能力状况</w:t>
      </w:r>
    </w:p>
    <w:p>
      <w:pPr>
        <w:spacing w:after="150"/>
      </w:pPr>
      <w:r>
        <w:rPr/>
        <w:t xml:space="preserve">图表：2019-2023年干衣机行业营运能力状况</w:t>
      </w:r>
    </w:p>
    <w:p>
      <w:pPr>
        <w:spacing w:after="150"/>
      </w:pPr>
      <w:r>
        <w:rPr/>
        <w:t xml:space="preserve">图表：2019-2023年干衣机行业发展能力状况</w:t>
      </w:r>
    </w:p>
    <w:p>
      <w:pPr>
        <w:spacing w:after="150"/>
      </w:pPr>
      <w:r>
        <w:rPr/>
        <w:t xml:space="preserve">图表：2019-2023年干衣机行业产能数据</w:t>
      </w:r>
    </w:p>
    <w:p>
      <w:pPr>
        <w:spacing w:after="150"/>
      </w:pPr>
      <w:r>
        <w:rPr/>
        <w:t xml:space="preserve">图表：2019-2023年干衣机行业产能及增长趋势图</w:t>
      </w:r>
    </w:p>
    <w:p>
      <w:pPr>
        <w:spacing w:after="150"/>
      </w:pPr>
      <w:r>
        <w:rPr/>
        <w:t xml:space="preserve">图表：2024-2029年干衣机行业产能预测</w:t>
      </w:r>
    </w:p>
    <w:p>
      <w:pPr>
        <w:spacing w:after="150"/>
      </w:pPr>
      <w:r>
        <w:rPr/>
        <w:t xml:space="preserve">图表：2019-2023年干衣机行业产量数据</w:t>
      </w:r>
    </w:p>
    <w:p>
      <w:pPr>
        <w:spacing w:after="150"/>
      </w:pPr>
      <w:r>
        <w:rPr/>
        <w:t xml:space="preserve">图表：2019-2023年干衣机行业产量及增长趋势图</w:t>
      </w:r>
    </w:p>
    <w:p>
      <w:pPr>
        <w:spacing w:after="150"/>
      </w:pPr>
      <w:r>
        <w:rPr/>
        <w:t xml:space="preserve">图表：2024-2029年干衣机行业产量预测</w:t>
      </w:r>
    </w:p>
    <w:p>
      <w:pPr>
        <w:spacing w:after="150"/>
      </w:pPr>
      <w:r>
        <w:rPr/>
        <w:t xml:space="preserve">图表：2019-2023年干衣机行业需求状况</w:t>
      </w:r>
    </w:p>
    <w:p>
      <w:pPr>
        <w:spacing w:after="150"/>
      </w:pPr>
      <w:r>
        <w:rPr/>
        <w:t xml:space="preserve">图表：2024-2029年干衣机行业需求预测</w:t>
      </w:r>
    </w:p>
    <w:p>
      <w:pPr>
        <w:spacing w:after="150"/>
      </w:pPr>
      <w:r>
        <w:rPr/>
        <w:t xml:space="preserve">图表：2024-2029年干衣机行业市场规模预测</w:t>
      </w:r>
    </w:p>
    <w:p>
      <w:pPr>
        <w:spacing w:after="150"/>
      </w:pPr>
      <w:r>
        <w:rPr/>
        <w:t xml:space="preserve">图表：2024-2029年干衣机行业发展前景预测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2024-2029年干衣机行业市场调研与投资潜力研究报告</dc:title>
  <dc:description>2024-2029年干衣机行业市场调研与投资潜力研究报告</dc:description>
  <dc:subject>2024-2029年干衣机行业市场调研与投资潜力研究报告</dc:subject>
  <cp:keywords>研究报告</cp:keywords>
  <cp:category>研究报告</cp:category>
  <cp:lastModifiedBy>北京中道泰和信息咨询有限公司</cp:lastModifiedBy>
  <dcterms:created xsi:type="dcterms:W3CDTF">2024-01-23T05:01:29+08:00</dcterms:created>
  <dcterms:modified xsi:type="dcterms:W3CDTF">2024-01-23T05:01:29+08:00</dcterms:modified>
</cp:coreProperties>
</file>

<file path=docProps/custom.xml><?xml version="1.0" encoding="utf-8"?>
<Properties xmlns="http://schemas.openxmlformats.org/officeDocument/2006/custom-properties" xmlns:vt="http://schemas.openxmlformats.org/officeDocument/2006/docPropsVTypes"/>
</file>