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2024-2029年加湿器行业市场调研与投资潜力研究报告</w:t>
      </w:r>
    </w:p>
    <w:p>
      <w:pPr>
        <w:spacing w:after="150"/>
      </w:pPr>
      <w:r>
        <w:rPr>
          <w:b w:val="1"/>
          <w:bCs w:val="1"/>
        </w:rPr>
        <w:t xml:space="preserve">报告简介</w:t>
      </w:r>
    </w:p>
    <w:p>
      <w:pPr>
        <w:spacing w:after="150"/>
      </w:pPr>
      <w:r>
        <w:rPr/>
        <w:t xml:space="preserve">随着经济的发展和人民生活水平的提高，人们对生活质量和健康的要求愈来愈高。空气加湿器就是这样慢慢的走进全球的很多家庭当中，成为干燥地区家庭不可缺少的一种小型家电产品。空气加湿器在我国仍属于新兴产物，我国加湿器产品的人均占有率远远低于美国、韩国、日本等发达国家的水平。北美室内加湿器市场正呈现出积极的增长趋势，预测到2021年，北美加湿器市场年复合增长率达5.7%，市场价值将达3.2亿美元。由于人们越来越注意维护室内空气质量，特别是在商业场所里，这促使室内加湿器市场稳步增长。该市场也受新研究与开发推动，有越来越多的室内节能加湿器引进该市场，有的甚至将暖通空调设备与加湿器结合在一起。</w:t>
      </w:r>
    </w:p>
    <w:p>
      <w:pPr>
        <w:spacing w:after="150"/>
      </w:pPr>
      <w:r>
        <w:rPr/>
        <w:t xml:space="preserve">我国加湿器市场主要集中在北方地区，区域性比较明显，并且加湿器的季节性需求强，仅适用于冬季和春季干燥的气候环境中，产品关注比例呈现季节性增长的趋势非常明显。过了冬春季节，消费者就很少关注这个产品了，不像空气净化器、净水器这类产品没有那么明显的地域和季节差异，常年都能产销。</w:t>
      </w:r>
    </w:p>
    <w:p>
      <w:pPr>
        <w:spacing w:after="150"/>
      </w:pPr>
      <w:r>
        <w:rPr/>
        <w:t xml:space="preserve">目前，我国加湿器行业处于成长期。产业成长期是指产业在形成以后的快速增长阶段。随着经济的发展和人民生活水平的提高，人们对生活质量和健康的要求愈来愈高。但我国加湿器产品的人均占有率远远低于美国、韩国、日本等发达国家的水平，但未来的市场仍然十分乐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加湿器行业进行了长期追踪，结合我们对加湿器相关企业的调查研究，对我国加湿器行业发展现状与前景、市场竞争格局与形势、赢利水平与企业发展、投资策略与风险预警、发展趋势与规划建议等进行深入研究，并重点分析了加湿器行业的前景与风险。报告揭示了加湿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一、加湿器行业的定义</w:t>
      </w:r>
    </w:p>
    <w:p>
      <w:pPr>
        <w:spacing w:after="150"/>
      </w:pPr>
      <w:r>
        <w:rPr/>
        <w:t xml:space="preserve">二、加湿器行业的分类</w:t>
      </w:r>
    </w:p>
    <w:p>
      <w:pPr>
        <w:spacing w:after="150"/>
      </w:pPr>
      <w:r>
        <w:rPr/>
        <w:t xml:space="preserve">三、加湿器产品的特点</w:t>
      </w:r>
    </w:p>
    <w:p>
      <w:pPr>
        <w:spacing w:after="150"/>
      </w:pPr>
      <w:r>
        <w:rPr/>
        <w:t xml:space="preserve">四、加湿器行业在国民经济中的地位</w:t>
      </w:r>
    </w:p>
    <w:p>
      <w:pPr>
        <w:spacing w:after="150"/>
      </w:pPr>
      <w:r>
        <w:rPr/>
        <w:t xml:space="preserve">第二节 加湿器行业发展环境分析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四、加湿器行业政策环境</w:t>
      </w:r>
    </w:p>
    <w:p>
      <w:pPr>
        <w:spacing w:after="150"/>
      </w:pPr>
      <w:r>
        <w:rPr/>
        <w:t xml:space="preserve">五、加湿器行业技术环境</w:t>
      </w:r>
    </w:p>
    <w:p>
      <w:pPr>
        <w:spacing w:after="150"/>
      </w:pPr>
      <w:r>
        <w:rPr>
          <w:b w:val="1"/>
          <w:bCs w:val="1"/>
        </w:rPr>
        <w:t xml:space="preserve">第二章 加湿器行业国内外发展概述</w:t>
      </w:r>
    </w:p>
    <w:p>
      <w:pPr>
        <w:spacing w:after="150"/>
      </w:pPr>
      <w:r>
        <w:rPr/>
        <w:t xml:space="preserve">第一节 全球加湿器行业发展概况</w:t>
      </w:r>
    </w:p>
    <w:p>
      <w:pPr>
        <w:spacing w:after="150"/>
      </w:pPr>
      <w:r>
        <w:rPr/>
        <w:t xml:space="preserve">一、全球加湿器行业发展现状</w:t>
      </w:r>
    </w:p>
    <w:p>
      <w:pPr>
        <w:spacing w:after="150"/>
      </w:pPr>
      <w:r>
        <w:rPr/>
        <w:t xml:space="preserve">二、主要国家和地区发展状况</w:t>
      </w:r>
    </w:p>
    <w:p>
      <w:pPr>
        <w:spacing w:after="150"/>
      </w:pPr>
      <w:r>
        <w:rPr/>
        <w:t xml:space="preserve">三、全球加湿器行业发展趋势</w:t>
      </w:r>
    </w:p>
    <w:p>
      <w:pPr>
        <w:spacing w:after="150"/>
      </w:pPr>
      <w:r>
        <w:rPr/>
        <w:t xml:space="preserve">第二节 中国加湿器行业发展概况</w:t>
      </w:r>
    </w:p>
    <w:p>
      <w:pPr>
        <w:spacing w:after="150"/>
      </w:pPr>
      <w:r>
        <w:rPr/>
        <w:t xml:space="preserve">一、中国加湿器行业发展历程与现状</w:t>
      </w:r>
    </w:p>
    <w:p>
      <w:pPr>
        <w:spacing w:after="150"/>
      </w:pPr>
      <w:r>
        <w:rPr/>
        <w:t xml:space="preserve">二、中国加湿器行业发展中存在的问题</w:t>
      </w:r>
    </w:p>
    <w:p>
      <w:pPr>
        <w:spacing w:after="150"/>
      </w:pPr>
      <w:r>
        <w:rPr/>
        <w:t xml:space="preserve">第三节 中国加湿器行业的发展对策</w:t>
      </w:r>
    </w:p>
    <w:p>
      <w:pPr>
        <w:spacing w:after="150"/>
      </w:pPr>
      <w:r>
        <w:rPr>
          <w:b w:val="1"/>
          <w:bCs w:val="1"/>
        </w:rPr>
        <w:t xml:space="preserve">第二部分 行业深度分析</w:t>
      </w:r>
    </w:p>
    <w:p>
      <w:pPr>
        <w:spacing w:after="150"/>
      </w:pPr>
      <w:r>
        <w:rPr>
          <w:b w:val="1"/>
          <w:bCs w:val="1"/>
        </w:rPr>
        <w:t xml:space="preserve">第三章 中国加湿器行业发展状况</w:t>
      </w:r>
    </w:p>
    <w:p>
      <w:pPr>
        <w:spacing w:after="150"/>
      </w:pPr>
      <w:r>
        <w:rPr/>
        <w:t xml:space="preserve">第一节 中国加湿器行业市场格局分析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中国加湿器行业市场产生分析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中国加湿器行业市场需求分析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中国加湿器行业供需平衡分析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中国加湿器行业技术分析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中国加湿器行业经济运行分析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中国加湿器行业上下游运行综合研究</w:t>
      </w:r>
    </w:p>
    <w:p>
      <w:pPr>
        <w:spacing w:after="150"/>
      </w:pPr>
      <w:r>
        <w:rPr/>
        <w:t xml:space="preserve">第一节 加湿器产业链内在运行分析</w:t>
      </w:r>
    </w:p>
    <w:p>
      <w:pPr>
        <w:spacing w:after="150"/>
      </w:pPr>
      <w:r>
        <w:rPr/>
        <w:t xml:space="preserve">第二节 加湿器行业上游运行分析</w:t>
      </w:r>
    </w:p>
    <w:p>
      <w:pPr>
        <w:spacing w:after="150"/>
      </w:pPr>
      <w:r>
        <w:rPr/>
        <w:t xml:space="preserve">一、加湿器行业上游发展状况介绍</w:t>
      </w:r>
    </w:p>
    <w:p>
      <w:pPr>
        <w:spacing w:after="150"/>
      </w:pPr>
      <w:r>
        <w:rPr/>
        <w:t xml:space="preserve">二、加湿器行业上游供应规模情况</w:t>
      </w:r>
    </w:p>
    <w:p>
      <w:pPr>
        <w:spacing w:after="150"/>
      </w:pPr>
      <w:r>
        <w:rPr/>
        <w:t xml:space="preserve">三、上游对加湿器行业发展影响力分析</w:t>
      </w:r>
    </w:p>
    <w:p>
      <w:pPr>
        <w:spacing w:after="150"/>
      </w:pPr>
      <w:r>
        <w:rPr/>
        <w:t xml:space="preserve">第三节 加湿器行业下游运行分析</w:t>
      </w:r>
    </w:p>
    <w:p>
      <w:pPr>
        <w:spacing w:after="150"/>
      </w:pPr>
      <w:r>
        <w:rPr/>
        <w:t xml:space="preserve">一、加湿器行业下游发展状况介绍</w:t>
      </w:r>
    </w:p>
    <w:p>
      <w:pPr>
        <w:spacing w:after="150"/>
      </w:pPr>
      <w:r>
        <w:rPr/>
        <w:t xml:space="preserve">二、加湿器行业下游需求规模情况</w:t>
      </w:r>
    </w:p>
    <w:p>
      <w:pPr>
        <w:spacing w:after="150"/>
      </w:pPr>
      <w:r>
        <w:rPr/>
        <w:t xml:space="preserve">三、下游对加湿器行业发展影响力分析</w:t>
      </w:r>
    </w:p>
    <w:p>
      <w:pPr>
        <w:spacing w:after="150"/>
      </w:pPr>
      <w:r>
        <w:rPr/>
        <w:t xml:space="preserve">第四节 加湿器产业链运行趋势分析</w:t>
      </w:r>
    </w:p>
    <w:p>
      <w:pPr>
        <w:spacing w:after="150"/>
      </w:pPr>
      <w:r>
        <w:rPr>
          <w:b w:val="1"/>
          <w:bCs w:val="1"/>
        </w:rPr>
        <w:t xml:space="preserve">第三部分 竞争格局分析</w:t>
      </w:r>
    </w:p>
    <w:p>
      <w:pPr>
        <w:spacing w:after="150"/>
      </w:pPr>
      <w:r>
        <w:rPr>
          <w:b w:val="1"/>
          <w:bCs w:val="1"/>
        </w:rPr>
        <w:t xml:space="preserve">第六章 加湿器行业竞争力分析</w:t>
      </w:r>
    </w:p>
    <w:p>
      <w:pPr>
        <w:spacing w:after="150"/>
      </w:pPr>
      <w:r>
        <w:rPr/>
        <w:t xml:space="preserve">第一节 加湿器行业集中度分析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加湿器行业竞争五力分析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加湿器行业竞争SWOT分析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主要加湿器企业竞争分析</w:t>
      </w:r>
    </w:p>
    <w:p>
      <w:pPr>
        <w:spacing w:after="150"/>
      </w:pPr>
      <w:r>
        <w:rPr/>
        <w:t xml:space="preserve">第一节 北京亚都科技股份有限公司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广东小熊电器有限公司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上海奔腾企业(集团)有限公司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佛山市顺德区德尔玛电器有限公司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瑞塑精密模具(嘉兴)有限公司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岱生贸易(上海)有限公司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艾美特电器(深圳)有限公司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珠海格力电器股份有限公司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加湿器行业发展趋势分析</w:t>
      </w:r>
    </w:p>
    <w:p>
      <w:pPr>
        <w:spacing w:after="150"/>
      </w:pPr>
      <w:r>
        <w:rPr/>
        <w:t xml:space="preserve">第一节 中国加湿器行业前景与机遇分析</w:t>
      </w:r>
    </w:p>
    <w:p>
      <w:pPr>
        <w:spacing w:after="150"/>
      </w:pPr>
      <w:r>
        <w:rPr/>
        <w:t xml:space="preserve">一、中国加湿器行业发展前景</w:t>
      </w:r>
    </w:p>
    <w:p>
      <w:pPr>
        <w:spacing w:after="150"/>
      </w:pPr>
      <w:r>
        <w:rPr/>
        <w:t xml:space="preserve">二、中国加湿器行业发展机遇分析</w:t>
      </w:r>
    </w:p>
    <w:p>
      <w:pPr>
        <w:spacing w:after="150"/>
      </w:pPr>
      <w:r>
        <w:rPr/>
        <w:t xml:space="preserve">三、2024-2029年加湿器行业的发展机遇分析</w:t>
      </w:r>
    </w:p>
    <w:p>
      <w:pPr>
        <w:spacing w:after="150"/>
      </w:pPr>
      <w:r>
        <w:rPr/>
        <w:t xml:space="preserve">第二节 2024-2029年中国加湿器市场趋势分析</w:t>
      </w:r>
    </w:p>
    <w:p>
      <w:pPr>
        <w:spacing w:after="150"/>
      </w:pPr>
      <w:r>
        <w:rPr/>
        <w:t xml:space="preserve">一、2019-2023年加湿器行业市场趋势总结</w:t>
      </w:r>
    </w:p>
    <w:p>
      <w:pPr>
        <w:spacing w:after="150"/>
      </w:pPr>
      <w:r>
        <w:rPr/>
        <w:t xml:space="preserve">二、2024-2029年加湿器行业发展趋势分析</w:t>
      </w:r>
    </w:p>
    <w:p>
      <w:pPr>
        <w:spacing w:after="150"/>
      </w:pPr>
      <w:r>
        <w:rPr/>
        <w:t xml:space="preserve">三、2024-2029年加湿器市场发展空间</w:t>
      </w:r>
    </w:p>
    <w:p>
      <w:pPr>
        <w:spacing w:after="150"/>
      </w:pPr>
      <w:r>
        <w:rPr/>
        <w:t xml:space="preserve">四、2024-2029年加湿器产业政策趋向</w:t>
      </w:r>
    </w:p>
    <w:p>
      <w:pPr>
        <w:spacing w:after="150"/>
      </w:pPr>
      <w:r>
        <w:rPr/>
        <w:t xml:space="preserve">五、2024-2029年加湿器行业技术革新趋势</w:t>
      </w:r>
    </w:p>
    <w:p>
      <w:pPr>
        <w:spacing w:after="150"/>
      </w:pPr>
      <w:r>
        <w:rPr>
          <w:b w:val="1"/>
          <w:bCs w:val="1"/>
        </w:rPr>
        <w:t xml:space="preserve">第九章 未来中国加湿器行业发展预测</w:t>
      </w:r>
    </w:p>
    <w:p>
      <w:pPr>
        <w:spacing w:after="150"/>
      </w:pPr>
      <w:r>
        <w:rPr/>
        <w:t xml:space="preserve">第一节 未来中国加湿器需求与消费预测</w:t>
      </w:r>
    </w:p>
    <w:p>
      <w:pPr>
        <w:spacing w:after="150"/>
      </w:pPr>
      <w:r>
        <w:rPr/>
        <w:t xml:space="preserve">一、2024-2029年加湿器行业产品消费预测</w:t>
      </w:r>
    </w:p>
    <w:p>
      <w:pPr>
        <w:spacing w:after="150"/>
      </w:pPr>
      <w:r>
        <w:rPr/>
        <w:t xml:space="preserve">二、2024-2029年加湿器市场规模预测</w:t>
      </w:r>
    </w:p>
    <w:p>
      <w:pPr>
        <w:spacing w:after="150"/>
      </w:pPr>
      <w:r>
        <w:rPr/>
        <w:t xml:space="preserve">三、2024-2029年加湿器行业总产值预测</w:t>
      </w:r>
    </w:p>
    <w:p>
      <w:pPr>
        <w:spacing w:after="150"/>
      </w:pPr>
      <w:r>
        <w:rPr/>
        <w:t xml:space="preserve">四、2024-2029年加湿器行业销售收入预测</w:t>
      </w:r>
    </w:p>
    <w:p>
      <w:pPr>
        <w:spacing w:after="150"/>
      </w:pPr>
      <w:r>
        <w:rPr/>
        <w:t xml:space="preserve">五、2024-2029年加湿器行业总资产预测</w:t>
      </w:r>
    </w:p>
    <w:p>
      <w:pPr>
        <w:spacing w:after="150"/>
      </w:pPr>
      <w:r>
        <w:rPr/>
        <w:t xml:space="preserve">第二节 未来中国加湿器行业供需预测</w:t>
      </w:r>
    </w:p>
    <w:p>
      <w:pPr>
        <w:spacing w:after="150"/>
      </w:pPr>
      <w:r>
        <w:rPr/>
        <w:t xml:space="preserve">一、2024-2029年中国加湿器行业供给预测</w:t>
      </w:r>
    </w:p>
    <w:p>
      <w:pPr>
        <w:spacing w:after="150"/>
      </w:pPr>
      <w:r>
        <w:rPr/>
        <w:t xml:space="preserve">二、2024-2029年中国加湿器行业需求预测</w:t>
      </w:r>
    </w:p>
    <w:p>
      <w:pPr>
        <w:spacing w:after="150"/>
      </w:pPr>
      <w:r>
        <w:rPr/>
        <w:t xml:space="preserve">三、2024-2029年中国加湿器行业供需平衡预测</w:t>
      </w:r>
    </w:p>
    <w:p>
      <w:pPr>
        <w:spacing w:after="150"/>
      </w:pPr>
      <w:r>
        <w:rPr>
          <w:b w:val="1"/>
          <w:bCs w:val="1"/>
        </w:rPr>
        <w:t xml:space="preserve">第五部分 投资规划指导</w:t>
      </w:r>
    </w:p>
    <w:p>
      <w:pPr>
        <w:spacing w:after="150"/>
      </w:pPr>
      <w:r>
        <w:rPr>
          <w:b w:val="1"/>
          <w:bCs w:val="1"/>
        </w:rPr>
        <w:t xml:space="preserve">第十章 中国加湿器行业投资机会及风险分析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中国加湿器行业渠道分析及策略</w:t>
      </w:r>
    </w:p>
    <w:p>
      <w:pPr>
        <w:spacing w:after="150"/>
      </w:pPr>
      <w:r>
        <w:rPr/>
        <w:t xml:space="preserve">第一节 加湿器行业渠道分析</w:t>
      </w:r>
    </w:p>
    <w:p>
      <w:pPr>
        <w:spacing w:after="150"/>
      </w:pPr>
      <w:r>
        <w:rPr/>
        <w:t xml:space="preserve">一、渠道形式及对比</w:t>
      </w:r>
    </w:p>
    <w:p>
      <w:pPr>
        <w:spacing w:after="150"/>
      </w:pPr>
      <w:r>
        <w:rPr/>
        <w:t xml:space="preserve">二、各类渠道对加湿器行业的影响</w:t>
      </w:r>
    </w:p>
    <w:p>
      <w:pPr>
        <w:spacing w:after="150"/>
      </w:pPr>
      <w:r>
        <w:rPr/>
        <w:t xml:space="preserve">三、主要加湿器企业渠道策略研究</w:t>
      </w:r>
    </w:p>
    <w:p>
      <w:pPr>
        <w:spacing w:after="150"/>
      </w:pPr>
      <w:r>
        <w:rPr/>
        <w:t xml:space="preserve">第二节 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加湿器行业营销策略分析</w:t>
      </w:r>
    </w:p>
    <w:p>
      <w:pPr>
        <w:spacing w:after="150"/>
      </w:pPr>
      <w:r>
        <w:rPr/>
        <w:t xml:space="preserve">一、中国加湿器营销概况</w:t>
      </w:r>
    </w:p>
    <w:p>
      <w:pPr>
        <w:spacing w:after="150"/>
      </w:pPr>
      <w:r>
        <w:rPr/>
        <w:t xml:space="preserve">二、加湿器营销策略探讨</w:t>
      </w:r>
    </w:p>
    <w:p>
      <w:pPr>
        <w:spacing w:after="150"/>
      </w:pPr>
      <w:r>
        <w:rPr/>
        <w:t xml:space="preserve">三、加湿器营销发展趋势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图表：加湿器行业产业链示意图</w:t>
      </w:r>
    </w:p>
    <w:p>
      <w:pPr>
        <w:spacing w:after="150"/>
      </w:pPr>
      <w:r>
        <w:rPr/>
        <w:t xml:space="preserve">图表：加湿器行业生产周期及阶段</w:t>
      </w:r>
    </w:p>
    <w:p>
      <w:pPr>
        <w:spacing w:after="150"/>
      </w:pPr>
      <w:r>
        <w:rPr/>
        <w:t xml:space="preserve">图表：2019-2023年加湿器行业工业总产值</w:t>
      </w:r>
    </w:p>
    <w:p>
      <w:pPr>
        <w:spacing w:after="150"/>
      </w:pPr>
      <w:r>
        <w:rPr/>
        <w:t xml:space="preserve">图表：2019-2023年加湿器行业工业总产值增长趋势图</w:t>
      </w:r>
    </w:p>
    <w:p>
      <w:pPr>
        <w:spacing w:after="150"/>
      </w:pPr>
      <w:r>
        <w:rPr/>
        <w:t xml:space="preserve">图表：2019-2023年加湿器行业市场产品价格走势</w:t>
      </w:r>
    </w:p>
    <w:p>
      <w:pPr>
        <w:spacing w:after="150"/>
      </w:pPr>
      <w:r>
        <w:rPr/>
        <w:t xml:space="preserve">图表：2024-2029年加湿器行业市场产品价格趋势预测</w:t>
      </w:r>
    </w:p>
    <w:p>
      <w:pPr>
        <w:spacing w:after="150"/>
      </w:pPr>
      <w:r>
        <w:rPr/>
        <w:t xml:space="preserve">图表：2019-2023年加湿器行业企业数量走势图</w:t>
      </w:r>
    </w:p>
    <w:p>
      <w:pPr>
        <w:spacing w:after="150"/>
      </w:pPr>
      <w:r>
        <w:rPr/>
        <w:t xml:space="preserve">图表：2019-2023年加湿器行业总资产增长趋势图</w:t>
      </w:r>
    </w:p>
    <w:p>
      <w:pPr>
        <w:spacing w:after="150"/>
      </w:pPr>
      <w:r>
        <w:rPr/>
        <w:t xml:space="preserve">图表：2019-2023年加湿器行业利润总额增长趋势图</w:t>
      </w:r>
    </w:p>
    <w:p>
      <w:pPr>
        <w:spacing w:after="150"/>
      </w:pPr>
      <w:r>
        <w:rPr/>
        <w:t xml:space="preserve">图表：2019-2023年加湿器行业销售收入增长趋势图</w:t>
      </w:r>
    </w:p>
    <w:p>
      <w:pPr>
        <w:spacing w:after="150"/>
      </w:pPr>
      <w:r>
        <w:rPr/>
        <w:t xml:space="preserve">图表：2019-2023年加湿器业产销率趋势图</w:t>
      </w:r>
    </w:p>
    <w:p>
      <w:pPr>
        <w:spacing w:after="150"/>
      </w:pPr>
      <w:r>
        <w:rPr/>
        <w:t xml:space="preserve">图表：2019-2023年加湿器业总资产、销售收入、利润总额增长情况</w:t>
      </w:r>
    </w:p>
    <w:p>
      <w:pPr>
        <w:spacing w:after="150"/>
      </w:pPr>
      <w:r>
        <w:rPr/>
        <w:t xml:space="preserve">图表：2019-2023年加湿器业总资产、销售收入、利润总额增长趋势图</w:t>
      </w:r>
    </w:p>
    <w:p>
      <w:pPr>
        <w:spacing w:after="150"/>
      </w:pPr>
      <w:r>
        <w:rPr/>
        <w:t xml:space="preserve">图表：2019-2023年加湿器行业盈利能力状况</w:t>
      </w:r>
    </w:p>
    <w:p>
      <w:pPr>
        <w:spacing w:after="150"/>
      </w:pPr>
      <w:r>
        <w:rPr/>
        <w:t xml:space="preserve">图表：2019-2023年加湿器行业偿债能力状况</w:t>
      </w:r>
    </w:p>
    <w:p>
      <w:pPr>
        <w:spacing w:after="150"/>
      </w:pPr>
      <w:r>
        <w:rPr/>
        <w:t xml:space="preserve">图表：2019-2023年加湿器行业营运能力状况</w:t>
      </w:r>
    </w:p>
    <w:p>
      <w:pPr>
        <w:spacing w:after="150"/>
      </w:pPr>
      <w:r>
        <w:rPr/>
        <w:t xml:space="preserve">图表：2019-2023年加湿器行业发展能力状况</w:t>
      </w:r>
    </w:p>
    <w:p>
      <w:pPr>
        <w:spacing w:after="150"/>
      </w:pPr>
      <w:r>
        <w:rPr/>
        <w:t xml:space="preserve">图表：2019-2023年加湿器行业产能数据</w:t>
      </w:r>
    </w:p>
    <w:p>
      <w:pPr>
        <w:spacing w:after="150"/>
      </w:pPr>
      <w:r>
        <w:rPr/>
        <w:t xml:space="preserve">图表：2019-2023年加湿器行业产能及增长趋势图</w:t>
      </w:r>
    </w:p>
    <w:p>
      <w:pPr>
        <w:spacing w:after="150"/>
      </w:pPr>
      <w:r>
        <w:rPr/>
        <w:t xml:space="preserve">图表：2024-2029年加湿器行业产能预测</w:t>
      </w:r>
    </w:p>
    <w:p>
      <w:pPr>
        <w:spacing w:after="150"/>
      </w:pPr>
      <w:r>
        <w:rPr/>
        <w:t xml:space="preserve">图表：2019-2023年加湿器行业产量数据</w:t>
      </w:r>
    </w:p>
    <w:p>
      <w:pPr>
        <w:spacing w:after="150"/>
      </w:pPr>
      <w:r>
        <w:rPr/>
        <w:t xml:space="preserve">图表：2019-2023年加湿器行业产量及增长趋势图</w:t>
      </w:r>
    </w:p>
    <w:p>
      <w:pPr>
        <w:spacing w:after="150"/>
      </w:pPr>
      <w:r>
        <w:rPr/>
        <w:t xml:space="preserve">图表：2024-2029年加湿器行业产量预测</w:t>
      </w:r>
    </w:p>
    <w:p>
      <w:pPr>
        <w:spacing w:after="150"/>
      </w:pPr>
      <w:r>
        <w:rPr/>
        <w:t xml:space="preserve">图表：2019-2023年加湿器行业需求状况</w:t>
      </w:r>
    </w:p>
    <w:p>
      <w:pPr>
        <w:spacing w:after="150"/>
      </w:pPr>
      <w:r>
        <w:rPr/>
        <w:t xml:space="preserve">图表：2024-2029年加湿器行业需求预测</w:t>
      </w:r>
    </w:p>
    <w:p>
      <w:pPr>
        <w:spacing w:after="150"/>
      </w:pPr>
      <w:r>
        <w:rPr/>
        <w:t xml:space="preserve">图表：2024-2029年加湿器行业市场规模预测</w:t>
      </w:r>
    </w:p>
    <w:p>
      <w:pPr>
        <w:spacing w:after="150"/>
      </w:pPr>
      <w:r>
        <w:rPr/>
        <w:t xml:space="preserve">图表：2024-2029年加湿器行业发展前景预测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2024-2029年加湿器行业市场调研与投资潜力研究报告</dc:title>
  <dc:description>2024-2029年加湿器行业市场调研与投资潜力研究报告</dc:description>
  <dc:subject>2024-2029年加湿器行业市场调研与投资潜力研究报告</dc:subject>
  <cp:keywords>研究报告</cp:keywords>
  <cp:category>研究报告</cp:category>
  <cp:lastModifiedBy>北京中道泰和信息咨询有限公司</cp:lastModifiedBy>
  <dcterms:created xsi:type="dcterms:W3CDTF">2024-01-23T05:01:20+08:00</dcterms:created>
  <dcterms:modified xsi:type="dcterms:W3CDTF">2024-01-23T05:01:20+08:00</dcterms:modified>
</cp:coreProperties>
</file>

<file path=docProps/custom.xml><?xml version="1.0" encoding="utf-8"?>
<Properties xmlns="http://schemas.openxmlformats.org/officeDocument/2006/custom-properties" xmlns:vt="http://schemas.openxmlformats.org/officeDocument/2006/docPropsVTypes"/>
</file>