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2026-2031年家电行业市场调研与投资潜力研究报告</w:t>
      </w:r>
    </w:p>
    <w:p>
      <w:pPr>
        <w:spacing w:after="150"/>
      </w:pPr>
      <w:r>
        <w:rPr>
          <w:b w:val="1"/>
          <w:bCs w:val="1"/>
        </w:rPr>
        <w:t xml:space="preserve">报告简介</w:t>
      </w:r>
    </w:p>
    <w:p>
      <w:pPr>
        <w:spacing w:after="150"/>
      </w:pPr>
      <w:r>
        <w:rPr/>
        <w:t xml:space="preserve">我国家电工业既经历了全球经济快速增长带来的国内外市场需求旺盛的繁荣发展时期，也经历了金融危机对行业发展的巨大冲击。得益于我国经济强劲增长的大环境以及“家电节能补贴”、“家电以旧换新”、“家电下乡”等多项拉动内需政策的有力支持，我国家电工业实现了快速、稳步的增长，在全球家电行业的地位持续提升。目前，我国家电工业的生产规模已居世界首位，是具有较强国际竞争力的产业之一。</w:t>
      </w:r>
    </w:p>
    <w:p>
      <w:pPr>
        <w:spacing w:after="150"/>
      </w:pPr>
      <w:r>
        <w:rPr/>
        <w:t xml:space="preserve">由于区域经济水平和居民收入水平存在差异，小家电市场发展同样存在较为明显的不均衡。在一二线城市，小家电的品类丰富程度、渗透率以及品牌集中度均高于三四线城市。尤其是农村市场，小家电的人均保有量以及品类总数均有巨大的成长空间，市场亟待进一步开拓。长期以来，由于收入水平整体不高，交通运输条件不便等，三四线城市的小家电市场尚未得到有效挖掘。随着居民收入水平提升，消费意识提高，以及物流水平的发展，三四线城市的小家电市场蕴藏着巨大的潜力。</w:t>
      </w:r>
    </w:p>
    <w:p>
      <w:pPr>
        <w:spacing w:after="150"/>
      </w:pPr>
      <w:r>
        <w:rPr/>
        <w:t xml:space="preserve">在家电产品高效、节能、环保的趋势下，新能源家电正在崛起。太阳能空调、太阳能冰箱等新能源家电已在市场上崭露头角，甚至风能、空气能等新能源家电也相继现身，中国家电企业通过不断的技术创新，已在新能源的开发和利用上，逐渐走向世界的前列，新能源家电已成为许多家电企业新的利润增长点。随着技术的逐步成熟和对新能源利用技术的大力推崇，今后新能源家电将继续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电行业进行了长期追踪，结合我们对家电相关企业的调查研究，对我国家电行业发展现状与前景、市场竞争格局与形势、赢利水平与企业发展、投资策略与风险预警、发展趋势与规划建议等进行深入研究，并重点分析了家电行业的前景与风险。报告揭示了家电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一、家电行业的定义</w:t>
      </w:r>
    </w:p>
    <w:p>
      <w:pPr>
        <w:spacing w:before="75" w:after="0"/>
      </w:pPr>
      <w:r>
        <w:rPr/>
        <w:t xml:space="preserve">二、家电行业的分类</w:t>
      </w:r>
    </w:p>
    <w:p>
      <w:pPr>
        <w:spacing w:before="75" w:after="0"/>
      </w:pPr>
      <w:r>
        <w:rPr/>
        <w:t xml:space="preserve">三、家电产品的特点</w:t>
      </w:r>
    </w:p>
    <w:p>
      <w:pPr>
        <w:spacing w:before="75" w:after="0"/>
      </w:pPr>
      <w:r>
        <w:rPr/>
        <w:t xml:space="preserve">四、家电行业在国民经济中的地位</w:t>
      </w:r>
    </w:p>
    <w:p>
      <w:pPr>
        <w:spacing w:before="75" w:after="0"/>
      </w:pPr>
      <w:r>
        <w:rPr/>
        <w:t xml:space="preserve">第二节 家电行业发展环境分析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四、家电行业政策环境</w:t>
      </w:r>
    </w:p>
    <w:p>
      <w:pPr>
        <w:spacing w:before="75" w:after="0"/>
      </w:pPr>
      <w:r>
        <w:rPr/>
        <w:t xml:space="preserve">五、家电行业技术环境</w:t>
      </w:r>
    </w:p>
    <w:p>
      <w:pPr>
        <w:spacing w:before="75" w:after="0"/>
      </w:pPr>
      <w:r>
        <w:rPr>
          <w:b w:val="1"/>
          <w:bCs w:val="1"/>
        </w:rPr>
        <w:t xml:space="preserve">第二章 家电行业国内外发展概述</w:t>
      </w:r>
    </w:p>
    <w:p>
      <w:pPr>
        <w:spacing w:before="75" w:after="0"/>
      </w:pPr>
      <w:r>
        <w:rPr/>
        <w:t xml:space="preserve">第一节 全球家电行业发展概况</w:t>
      </w:r>
    </w:p>
    <w:p>
      <w:pPr>
        <w:spacing w:before="75" w:after="0"/>
      </w:pPr>
      <w:r>
        <w:rPr/>
        <w:t xml:space="preserve">一、全球家电行业发展现状</w:t>
      </w:r>
    </w:p>
    <w:p>
      <w:pPr>
        <w:spacing w:before="75" w:after="0"/>
      </w:pPr>
      <w:r>
        <w:rPr/>
        <w:t xml:space="preserve">二、主要国家和地区发展状况</w:t>
      </w:r>
    </w:p>
    <w:p>
      <w:pPr>
        <w:spacing w:before="75" w:after="0"/>
      </w:pPr>
      <w:r>
        <w:rPr/>
        <w:t xml:space="preserve">三、全球家电行业发展趋势</w:t>
      </w:r>
    </w:p>
    <w:p>
      <w:pPr>
        <w:spacing w:before="75" w:after="0"/>
      </w:pPr>
      <w:r>
        <w:rPr/>
        <w:t xml:space="preserve">第二节 中国家电行业发展概况</w:t>
      </w:r>
    </w:p>
    <w:p>
      <w:pPr>
        <w:spacing w:before="75" w:after="0"/>
      </w:pPr>
      <w:r>
        <w:rPr/>
        <w:t xml:space="preserve">一、中国家电行业发展历程与现状</w:t>
      </w:r>
    </w:p>
    <w:p>
      <w:pPr>
        <w:spacing w:before="75" w:after="0"/>
      </w:pPr>
      <w:r>
        <w:rPr/>
        <w:t xml:space="preserve">二、中国家电行业发展中存在的问题</w:t>
      </w:r>
    </w:p>
    <w:p>
      <w:pPr>
        <w:spacing w:before="75" w:after="0"/>
      </w:pPr>
      <w:r>
        <w:rPr/>
        <w:t xml:space="preserve">第三节 中国家电行业的发展对策</w:t>
      </w:r>
    </w:p>
    <w:p>
      <w:pPr>
        <w:spacing w:before="75" w:after="0"/>
      </w:pPr>
      <w:r>
        <w:rPr>
          <w:b w:val="1"/>
          <w:bCs w:val="1"/>
        </w:rPr>
        <w:t xml:space="preserve">第二部分 行业深度分析</w:t>
      </w:r>
    </w:p>
    <w:p>
      <w:pPr>
        <w:spacing w:before="75" w:after="0"/>
      </w:pPr>
      <w:r>
        <w:rPr>
          <w:b w:val="1"/>
          <w:bCs w:val="1"/>
        </w:rPr>
        <w:t xml:space="preserve">第三章 中国家电行业发展状况</w:t>
      </w:r>
    </w:p>
    <w:p>
      <w:pPr>
        <w:spacing w:before="75" w:after="0"/>
      </w:pPr>
      <w:r>
        <w:rPr/>
        <w:t xml:space="preserve">第一节 中国家电行业市场格局分析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中国家电行业市场产生分析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中国家电行业市场需求分析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中国家电行业供需平衡分析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中国家电行业技术分析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中国家电行业经济运行分析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中国家电行业上下游运行综合研究</w:t>
      </w:r>
    </w:p>
    <w:p>
      <w:pPr>
        <w:spacing w:before="75" w:after="0"/>
      </w:pPr>
      <w:r>
        <w:rPr/>
        <w:t xml:space="preserve">第一节 家电产业链内在运行分析</w:t>
      </w:r>
    </w:p>
    <w:p>
      <w:pPr>
        <w:spacing w:before="75" w:after="0"/>
      </w:pPr>
      <w:r>
        <w:rPr/>
        <w:t xml:space="preserve">第二节 家电行业上游运行分析</w:t>
      </w:r>
    </w:p>
    <w:p>
      <w:pPr>
        <w:spacing w:before="75" w:after="0"/>
      </w:pPr>
      <w:r>
        <w:rPr/>
        <w:t xml:space="preserve">一、家电行业上游发展状况介绍</w:t>
      </w:r>
    </w:p>
    <w:p>
      <w:pPr>
        <w:spacing w:before="75" w:after="0"/>
      </w:pPr>
      <w:r>
        <w:rPr/>
        <w:t xml:space="preserve">二、家电行业上游供应规模情况</w:t>
      </w:r>
    </w:p>
    <w:p>
      <w:pPr>
        <w:spacing w:before="75" w:after="0"/>
      </w:pPr>
      <w:r>
        <w:rPr/>
        <w:t xml:space="preserve">三、上游对家电行业发展影响力分析</w:t>
      </w:r>
    </w:p>
    <w:p>
      <w:pPr>
        <w:spacing w:before="75" w:after="0"/>
      </w:pPr>
      <w:r>
        <w:rPr/>
        <w:t xml:space="preserve">第三节 家电行业下游运行分析</w:t>
      </w:r>
    </w:p>
    <w:p>
      <w:pPr>
        <w:spacing w:before="75" w:after="0"/>
      </w:pPr>
      <w:r>
        <w:rPr/>
        <w:t xml:space="preserve">一、家电行业下游发展状况介绍</w:t>
      </w:r>
    </w:p>
    <w:p>
      <w:pPr>
        <w:spacing w:before="75" w:after="0"/>
      </w:pPr>
      <w:r>
        <w:rPr/>
        <w:t xml:space="preserve">二、家电行业下游需求规模情况</w:t>
      </w:r>
    </w:p>
    <w:p>
      <w:pPr>
        <w:spacing w:before="75" w:after="0"/>
      </w:pPr>
      <w:r>
        <w:rPr/>
        <w:t xml:space="preserve">三、下游对家电行业发展影响力分析</w:t>
      </w:r>
    </w:p>
    <w:p>
      <w:pPr>
        <w:spacing w:before="75" w:after="0"/>
      </w:pPr>
      <w:r>
        <w:rPr/>
        <w:t xml:space="preserve">第四节 家电产业链运行趋势分析</w:t>
      </w:r>
    </w:p>
    <w:p>
      <w:pPr>
        <w:spacing w:before="75" w:after="0"/>
      </w:pPr>
      <w:r>
        <w:rPr>
          <w:b w:val="1"/>
          <w:bCs w:val="1"/>
        </w:rPr>
        <w:t xml:space="preserve">第三部分 竞争格局分析</w:t>
      </w:r>
    </w:p>
    <w:p>
      <w:pPr>
        <w:spacing w:before="75" w:after="0"/>
      </w:pPr>
      <w:r>
        <w:rPr>
          <w:b w:val="1"/>
          <w:bCs w:val="1"/>
        </w:rPr>
        <w:t xml:space="preserve">第六章 家电行业竞争力分析</w:t>
      </w:r>
    </w:p>
    <w:p>
      <w:pPr>
        <w:spacing w:before="75" w:after="0"/>
      </w:pPr>
      <w:r>
        <w:rPr/>
        <w:t xml:space="preserve">第一节 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家电行业竞争五力分析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家电行业竞争SWOT分析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主要家电企业竞争分析</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珠海格力电器股份有限公司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三星电子株式会社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创维集团有限公司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四川长虹电子控股集团有限公司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家电行业发展趋势分析</w:t>
      </w:r>
    </w:p>
    <w:p>
      <w:pPr>
        <w:spacing w:before="75" w:after="0"/>
      </w:pPr>
      <w:r>
        <w:rPr/>
        <w:t xml:space="preserve">第一节 中国家电行业前景与机遇分析</w:t>
      </w:r>
    </w:p>
    <w:p>
      <w:pPr>
        <w:spacing w:before="75" w:after="0"/>
      </w:pPr>
      <w:r>
        <w:rPr/>
        <w:t xml:space="preserve">一、中国家电行业发展前景</w:t>
      </w:r>
    </w:p>
    <w:p>
      <w:pPr>
        <w:spacing w:before="75" w:after="0"/>
      </w:pPr>
      <w:r>
        <w:rPr/>
        <w:t xml:space="preserve">二、中国家电行业发展机遇分析</w:t>
      </w:r>
    </w:p>
    <w:p>
      <w:pPr>
        <w:spacing w:before="75" w:after="0"/>
      </w:pPr>
      <w:r>
        <w:rPr/>
        <w:t xml:space="preserve">三、2026-2031年家电行业的发展机遇分析</w:t>
      </w:r>
    </w:p>
    <w:p>
      <w:pPr>
        <w:spacing w:before="75" w:after="0"/>
      </w:pPr>
      <w:r>
        <w:rPr/>
        <w:t xml:space="preserve">第二节 2026-2031年中国家电市场趋势分析</w:t>
      </w:r>
    </w:p>
    <w:p>
      <w:pPr>
        <w:spacing w:before="75" w:after="0"/>
      </w:pPr>
      <w:r>
        <w:rPr/>
        <w:t xml:space="preserve">一、2021-2026年家电行业市场趋势总结</w:t>
      </w:r>
    </w:p>
    <w:p>
      <w:pPr>
        <w:spacing w:before="75" w:after="0"/>
      </w:pPr>
      <w:r>
        <w:rPr/>
        <w:t xml:space="preserve">二、2026-2031年家电行业发展趋势分析</w:t>
      </w:r>
    </w:p>
    <w:p>
      <w:pPr>
        <w:spacing w:before="75" w:after="0"/>
      </w:pPr>
      <w:r>
        <w:rPr/>
        <w:t xml:space="preserve">三、2026-2031年家电市场发展空间</w:t>
      </w:r>
    </w:p>
    <w:p>
      <w:pPr>
        <w:spacing w:before="75" w:after="0"/>
      </w:pPr>
      <w:r>
        <w:rPr/>
        <w:t xml:space="preserve">四、2026-2031年家电产业政策趋向</w:t>
      </w:r>
    </w:p>
    <w:p>
      <w:pPr>
        <w:spacing w:before="75" w:after="0"/>
      </w:pPr>
      <w:r>
        <w:rPr/>
        <w:t xml:space="preserve">五、2026-2031年家电行业技术革新趋势</w:t>
      </w:r>
    </w:p>
    <w:p>
      <w:pPr>
        <w:spacing w:before="75" w:after="0"/>
      </w:pPr>
      <w:r>
        <w:rPr>
          <w:b w:val="1"/>
          <w:bCs w:val="1"/>
        </w:rPr>
        <w:t xml:space="preserve">第九章 未来中国家电行业发展预测</w:t>
      </w:r>
    </w:p>
    <w:p>
      <w:pPr>
        <w:spacing w:before="75" w:after="0"/>
      </w:pPr>
      <w:r>
        <w:rPr/>
        <w:t xml:space="preserve">第一节 未来中国家电需求与消费预测</w:t>
      </w:r>
    </w:p>
    <w:p>
      <w:pPr>
        <w:spacing w:before="75" w:after="0"/>
      </w:pPr>
      <w:r>
        <w:rPr/>
        <w:t xml:space="preserve">一、2026-2031年家电行业产品消费预测</w:t>
      </w:r>
    </w:p>
    <w:p>
      <w:pPr>
        <w:spacing w:before="75" w:after="0"/>
      </w:pPr>
      <w:r>
        <w:rPr/>
        <w:t xml:space="preserve">二、2026-2031年家电市场规模预测</w:t>
      </w:r>
    </w:p>
    <w:p>
      <w:pPr>
        <w:spacing w:before="75" w:after="0"/>
      </w:pPr>
      <w:r>
        <w:rPr/>
        <w:t xml:space="preserve">三、2026-2031年家电行业总产值预测</w:t>
      </w:r>
    </w:p>
    <w:p>
      <w:pPr>
        <w:spacing w:before="75" w:after="0"/>
      </w:pPr>
      <w:r>
        <w:rPr/>
        <w:t xml:space="preserve">四、2026-2031年家电行业销售收入预测</w:t>
      </w:r>
    </w:p>
    <w:p>
      <w:pPr>
        <w:spacing w:before="75" w:after="0"/>
      </w:pPr>
      <w:r>
        <w:rPr/>
        <w:t xml:space="preserve">五、2026-2031年家电行业总资产预测</w:t>
      </w:r>
    </w:p>
    <w:p>
      <w:pPr>
        <w:spacing w:before="75" w:after="0"/>
      </w:pPr>
      <w:r>
        <w:rPr/>
        <w:t xml:space="preserve">第二节 未来中国家电行业供需预测</w:t>
      </w:r>
    </w:p>
    <w:p>
      <w:pPr>
        <w:spacing w:before="75" w:after="0"/>
      </w:pPr>
      <w:r>
        <w:rPr/>
        <w:t xml:space="preserve">一、2026-2031年中国家电行业供给预测</w:t>
      </w:r>
    </w:p>
    <w:p>
      <w:pPr>
        <w:spacing w:before="75" w:after="0"/>
      </w:pPr>
      <w:r>
        <w:rPr/>
        <w:t xml:space="preserve">二、2026-2031年中国家电行业需求预测</w:t>
      </w:r>
    </w:p>
    <w:p>
      <w:pPr>
        <w:spacing w:before="75" w:after="0"/>
      </w:pPr>
      <w:r>
        <w:rPr/>
        <w:t xml:space="preserve">三、2026-2031年中国家电行业供需平衡预测</w:t>
      </w:r>
    </w:p>
    <w:p>
      <w:pPr>
        <w:spacing w:before="75" w:after="0"/>
      </w:pPr>
      <w:r>
        <w:rPr>
          <w:b w:val="1"/>
          <w:bCs w:val="1"/>
        </w:rPr>
        <w:t xml:space="preserve">第五部分 投资规划指导</w:t>
      </w:r>
    </w:p>
    <w:p>
      <w:pPr>
        <w:spacing w:before="75" w:after="0"/>
      </w:pPr>
      <w:r>
        <w:rPr>
          <w:b w:val="1"/>
          <w:bCs w:val="1"/>
        </w:rPr>
        <w:t xml:space="preserve">第十章 中国家电行业投资机会及风险分析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中国家电行业渠道分析及策略</w:t>
      </w:r>
    </w:p>
    <w:p>
      <w:pPr>
        <w:spacing w:before="75" w:after="0"/>
      </w:pPr>
      <w:r>
        <w:rPr/>
        <w:t xml:space="preserve">第一节 家电行业渠道分析</w:t>
      </w:r>
    </w:p>
    <w:p>
      <w:pPr>
        <w:spacing w:before="75" w:after="0"/>
      </w:pPr>
      <w:r>
        <w:rPr/>
        <w:t xml:space="preserve">一、渠道形式及对比</w:t>
      </w:r>
    </w:p>
    <w:p>
      <w:pPr>
        <w:spacing w:before="75" w:after="0"/>
      </w:pPr>
      <w:r>
        <w:rPr/>
        <w:t xml:space="preserve">二、各类渠道对家电行业的影响</w:t>
      </w:r>
    </w:p>
    <w:p>
      <w:pPr>
        <w:spacing w:before="75" w:after="0"/>
      </w:pPr>
      <w:r>
        <w:rPr/>
        <w:t xml:space="preserve">三、主要家电企业渠道策略研究</w:t>
      </w:r>
    </w:p>
    <w:p>
      <w:pPr>
        <w:spacing w:before="75" w:after="0"/>
      </w:pPr>
      <w:r>
        <w:rPr/>
        <w:t xml:space="preserve">第二节 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家电行业营销策略分析</w:t>
      </w:r>
    </w:p>
    <w:p>
      <w:pPr>
        <w:spacing w:before="75" w:after="0"/>
      </w:pPr>
      <w:r>
        <w:rPr/>
        <w:t xml:space="preserve">一、中国家电营销概况</w:t>
      </w:r>
    </w:p>
    <w:p>
      <w:pPr>
        <w:spacing w:before="75" w:after="0"/>
      </w:pPr>
      <w:r>
        <w:rPr/>
        <w:t xml:space="preserve">二、家电营销策略探讨</w:t>
      </w:r>
    </w:p>
    <w:p>
      <w:pPr>
        <w:spacing w:before="75" w:after="0"/>
      </w:pPr>
      <w:r>
        <w:rPr/>
        <w:t xml:space="preserve">三、家电营销发展趋势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图表：家电行业产业链示意图</w:t>
      </w:r>
    </w:p>
    <w:p>
      <w:pPr>
        <w:spacing w:before="75" w:after="0"/>
      </w:pPr>
      <w:r>
        <w:rPr/>
        <w:t xml:space="preserve">图表：家电行业生产周期及阶段</w:t>
      </w:r>
    </w:p>
    <w:p>
      <w:pPr>
        <w:spacing w:before="75" w:after="0"/>
      </w:pPr>
      <w:r>
        <w:rPr/>
        <w:t xml:space="preserve">图表：2021-2026年家电行业工业总产值</w:t>
      </w:r>
    </w:p>
    <w:p>
      <w:pPr>
        <w:spacing w:before="75" w:after="0"/>
      </w:pPr>
      <w:r>
        <w:rPr/>
        <w:t xml:space="preserve">图表：2021-2026年家电行业工业总产值增长趋势图</w:t>
      </w:r>
    </w:p>
    <w:p>
      <w:pPr>
        <w:spacing w:before="75" w:after="0"/>
      </w:pPr>
      <w:r>
        <w:rPr/>
        <w:t xml:space="preserve">图表：2021-2026年家电行业市场产品价格走势</w:t>
      </w:r>
    </w:p>
    <w:p>
      <w:pPr>
        <w:spacing w:before="75" w:after="0"/>
      </w:pPr>
      <w:r>
        <w:rPr/>
        <w:t xml:space="preserve">图表：2026-2031年家电行业市场产品价格趋势预测</w:t>
      </w:r>
    </w:p>
    <w:p>
      <w:pPr>
        <w:spacing w:before="75" w:after="0"/>
      </w:pPr>
      <w:r>
        <w:rPr/>
        <w:t xml:space="preserve">图表：2021-2026年家电行业企业数量走势图</w:t>
      </w:r>
    </w:p>
    <w:p>
      <w:pPr>
        <w:spacing w:before="75" w:after="0"/>
      </w:pPr>
      <w:r>
        <w:rPr/>
        <w:t xml:space="preserve">图表：2021-2026年家电行业总资产增长趋势图</w:t>
      </w:r>
    </w:p>
    <w:p>
      <w:pPr>
        <w:spacing w:before="75" w:after="0"/>
      </w:pPr>
      <w:r>
        <w:rPr/>
        <w:t xml:space="preserve">图表：2021-2026年家电行业利润总额增长趋势图</w:t>
      </w:r>
    </w:p>
    <w:p>
      <w:pPr>
        <w:spacing w:before="75" w:after="0"/>
      </w:pPr>
      <w:r>
        <w:rPr/>
        <w:t xml:space="preserve">图表：2021-2026年家电行业销售收入增长趋势图</w:t>
      </w:r>
    </w:p>
    <w:p>
      <w:pPr>
        <w:spacing w:before="75" w:after="0"/>
      </w:pPr>
      <w:r>
        <w:rPr/>
        <w:t xml:space="preserve">图表：2021-2026年家电业产销率趋势图</w:t>
      </w:r>
    </w:p>
    <w:p>
      <w:pPr>
        <w:spacing w:before="75" w:after="0"/>
      </w:pPr>
      <w:r>
        <w:rPr/>
        <w:t xml:space="preserve">图表：2021-2026年家电业总资产、销售收入、利润总额增长情况</w:t>
      </w:r>
    </w:p>
    <w:p>
      <w:pPr>
        <w:spacing w:before="75" w:after="0"/>
      </w:pPr>
      <w:r>
        <w:rPr/>
        <w:t xml:space="preserve">图表：2021-2026年家电业总资产、销售收入、利润总额增长趋势图</w:t>
      </w:r>
    </w:p>
    <w:p>
      <w:pPr>
        <w:spacing w:before="75" w:after="0"/>
      </w:pPr>
      <w:r>
        <w:rPr/>
        <w:t xml:space="preserve">图表：2021-2026年家电行业盈利能力状况</w:t>
      </w:r>
    </w:p>
    <w:p>
      <w:pPr>
        <w:spacing w:before="75" w:after="0"/>
      </w:pPr>
      <w:r>
        <w:rPr/>
        <w:t xml:space="preserve">图表：2021-2026年家电行业偿债能力状况</w:t>
      </w:r>
    </w:p>
    <w:p>
      <w:pPr>
        <w:spacing w:before="75" w:after="0"/>
      </w:pPr>
      <w:r>
        <w:rPr/>
        <w:t xml:space="preserve">图表：2021-2026年家电行业营运能力状况</w:t>
      </w:r>
    </w:p>
    <w:p>
      <w:pPr>
        <w:spacing w:before="75" w:after="0"/>
      </w:pPr>
      <w:r>
        <w:rPr/>
        <w:t xml:space="preserve">图表：2021-2026年家电行业发展能力状况</w:t>
      </w:r>
    </w:p>
    <w:p>
      <w:pPr>
        <w:spacing w:before="75" w:after="0"/>
      </w:pPr>
      <w:r>
        <w:rPr/>
        <w:t xml:space="preserve">图表：2021-2026年家电行业产能数据</w:t>
      </w:r>
    </w:p>
    <w:p>
      <w:pPr>
        <w:spacing w:before="75" w:after="0"/>
      </w:pPr>
      <w:r>
        <w:rPr/>
        <w:t xml:space="preserve">图表：2021-2026年家电行业产能及增长趋势图</w:t>
      </w:r>
    </w:p>
    <w:p>
      <w:pPr>
        <w:spacing w:before="75" w:after="0"/>
      </w:pPr>
      <w:r>
        <w:rPr/>
        <w:t xml:space="preserve">图表：2026-2031年家电行业产能预测</w:t>
      </w:r>
    </w:p>
    <w:p>
      <w:pPr>
        <w:spacing w:before="75" w:after="0"/>
      </w:pPr>
      <w:r>
        <w:rPr/>
        <w:t xml:space="preserve">图表：2021-2026年家电行业产量数据</w:t>
      </w:r>
    </w:p>
    <w:p>
      <w:pPr>
        <w:spacing w:before="75" w:after="0"/>
      </w:pPr>
      <w:r>
        <w:rPr/>
        <w:t xml:space="preserve">图表：2021-2026年家电行业产量及增长趋势图</w:t>
      </w:r>
    </w:p>
    <w:p>
      <w:pPr>
        <w:spacing w:before="75" w:after="0"/>
      </w:pPr>
      <w:r>
        <w:rPr/>
        <w:t xml:space="preserve">图表：2026-2031年家电行业产量预测</w:t>
      </w:r>
    </w:p>
    <w:p>
      <w:pPr>
        <w:spacing w:before="75" w:after="0"/>
      </w:pPr>
      <w:r>
        <w:rPr/>
        <w:t xml:space="preserve">图表：2021-2026年家电行业需求状况</w:t>
      </w:r>
    </w:p>
    <w:p>
      <w:pPr>
        <w:spacing w:before="75" w:after="0"/>
      </w:pPr>
      <w:r>
        <w:rPr/>
        <w:t xml:space="preserve">图表：2026-2031年家电行业需求预测</w:t>
      </w:r>
    </w:p>
    <w:p>
      <w:pPr>
        <w:spacing w:before="75" w:after="0"/>
      </w:pPr>
      <w:r>
        <w:rPr/>
        <w:t xml:space="preserve">图表：2026-2031年家电行业市场规模预测</w:t>
      </w:r>
    </w:p>
    <w:p>
      <w:pPr>
        <w:spacing w:before="75" w:after="0"/>
      </w:pPr>
      <w:r>
        <w:rPr/>
        <w:t xml:space="preserve">图表：2026-2031年家电行业发展前景预测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2026-2031年家电行业市场调研与投资潜力研究报告</dc:title>
  <dc:description>2026-2031年家电行业市场调研与投资潜力研究报告</dc:description>
  <dc:subject>2026-2031年家电行业市场调研与投资潜力研究报告</dc:subject>
  <cp:keywords>研究报告</cp:keywords>
  <cp:category>研究报告</cp:category>
  <cp:lastModifiedBy>北京中道泰和信息咨询有限公司</cp:lastModifiedBy>
  <dcterms:created xsi:type="dcterms:W3CDTF">2026-03-24T18:02:03+08:00</dcterms:created>
  <dcterms:modified xsi:type="dcterms:W3CDTF">2026-03-24T18:02:03+08:00</dcterms:modified>
</cp:coreProperties>
</file>

<file path=docProps/custom.xml><?xml version="1.0" encoding="utf-8"?>
<Properties xmlns="http://schemas.openxmlformats.org/officeDocument/2006/custom-properties" xmlns:vt="http://schemas.openxmlformats.org/officeDocument/2006/docPropsVTypes"/>
</file>