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2024-2029年我国纸业行业发展现状分析及市场趋势研判报告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我国造纸生产企业约2791 家，目前，全国规模以上造纸企业主营业务收入达到突破8,000亿元。近年来，造纸行业的生产量和销售量持续稳步增长。</w:t>
      </w:r>
    </w:p>
    <w:p>
      <w:pPr>
        <w:spacing w:after="150"/>
      </w:pPr>
      <w:r>
        <w:rPr/>
        <w:t xml:space="preserve">目前，我国造纸行业已步入由成长期向成熟期转变发展的转型期，正处于调整结构、转型升级和寻求新平衡的过程中。由于造纸是一个用水多、污染严重的轻工业行业，因此治理污染，淘汰落后产能是目前行业发展的主要方向。目前行业的落后产能约占整体产能的30%-40%，主要集中在文化用纸、生活用纸等产业集中度不高的纸品行业中，多是小城镇和农村的小规模企业。造纸行业对落后产能的淘汰使产业集中度不断提高，小规模企业产量逐渐被规模化企业所替代，对造纸化学品行业的影响主要体现在：(1)对产品的采购和需求更为标准化，规范化，规模化;(2)对产品稳定性及品质要求更高;(3)规模化企业对环保的要求更为规范和严格，对环保型产品的需求会得到提升。因此，造纸行业的产业升级亦促进上游造纸化学品行业发展，具有较强技术实力的规模化企业更具市场竞争力，对异噻唑啉酮类杀菌剂等绿色环保型产品的需求将得到进一步提升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纸业行业市场发展状况、行业竞争状况、消费现状以及行业营销进行了深入的分析，在总结中国纸业行业发展历程的基础上，结合新时期的各方面因素，对中国纸业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纸业行业相关概述</w:t>
      </w:r>
    </w:p>
    <w:p>
      <w:pPr>
        <w:spacing w:after="150"/>
      </w:pPr>
      <w:r>
        <w:rPr/>
        <w:t xml:space="preserve">第一节 纸业行业的概念</w:t>
      </w:r>
    </w:p>
    <w:p>
      <w:pPr>
        <w:spacing w:after="150"/>
      </w:pPr>
      <w:r>
        <w:rPr/>
        <w:t xml:space="preserve">一、纸业行业的定义</w:t>
      </w:r>
    </w:p>
    <w:p>
      <w:pPr>
        <w:spacing w:after="150"/>
      </w:pPr>
      <w:r>
        <w:rPr/>
        <w:t xml:space="preserve">二、纸业行业的特点</w:t>
      </w:r>
    </w:p>
    <w:p>
      <w:pPr>
        <w:spacing w:after="150"/>
      </w:pPr>
      <w:r>
        <w:rPr/>
        <w:t xml:space="preserve">三、纸业行业的分类</w:t>
      </w:r>
    </w:p>
    <w:p>
      <w:pPr>
        <w:spacing w:after="150"/>
      </w:pPr>
      <w:r>
        <w:rPr/>
        <w:t xml:space="preserve">四、我国纸业行业商业模式分析</w:t>
      </w:r>
    </w:p>
    <w:p>
      <w:pPr>
        <w:spacing w:after="150"/>
      </w:pPr>
      <w:r>
        <w:rPr/>
        <w:t xml:space="preserve">第二节 纸业行业发展成熟度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三、纸业行业及其主要子行业成熟度分析</w:t>
      </w:r>
    </w:p>
    <w:p>
      <w:pPr>
        <w:spacing w:after="150"/>
      </w:pPr>
      <w:r>
        <w:rPr/>
        <w:t xml:space="preserve">第三节 纸业行业市场特征分析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2019-2023年纸业行业发展环境分析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三、纸业行业产业发展对社会发展的影响</w:t>
      </w:r>
    </w:p>
    <w:p>
      <w:pPr>
        <w:spacing w:after="150"/>
      </w:pPr>
      <w:r>
        <w:rPr/>
        <w:t xml:space="preserve">第三节 中国纸业行业政策环境分析</w:t>
      </w:r>
    </w:p>
    <w:p>
      <w:pPr>
        <w:spacing w:after="150"/>
      </w:pPr>
      <w:r>
        <w:rPr/>
        <w:t xml:space="preserve">一、纸业行业监管管理体制</w:t>
      </w:r>
    </w:p>
    <w:p>
      <w:pPr>
        <w:spacing w:after="150"/>
      </w:pPr>
      <w:r>
        <w:rPr/>
        <w:t xml:space="preserve">二、纸业行业相关政策分析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中国纸业行业技术环境分析</w:t>
      </w:r>
    </w:p>
    <w:p>
      <w:pPr>
        <w:spacing w:after="150"/>
      </w:pPr>
      <w:r>
        <w:rPr/>
        <w:t xml:space="preserve">一、纸业行业技术发展概况</w:t>
      </w:r>
    </w:p>
    <w:p>
      <w:pPr>
        <w:spacing w:after="150"/>
      </w:pPr>
      <w:r>
        <w:rPr/>
        <w:t xml:space="preserve">二、纸业行业技术发展现状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全球纸业行业发展分析</w:t>
      </w:r>
    </w:p>
    <w:p>
      <w:pPr>
        <w:spacing w:after="150"/>
      </w:pPr>
      <w:r>
        <w:rPr/>
        <w:t xml:space="preserve">第一节 美国纸业市场</w:t>
      </w:r>
    </w:p>
    <w:p>
      <w:pPr>
        <w:spacing w:after="150"/>
      </w:pPr>
      <w:r>
        <w:rPr/>
        <w:t xml:space="preserve">一、美国纸业发展现状</w:t>
      </w:r>
    </w:p>
    <w:p>
      <w:pPr>
        <w:spacing w:after="150"/>
      </w:pPr>
      <w:r>
        <w:rPr/>
        <w:t xml:space="preserve">二、美国纸业市场分析</w:t>
      </w:r>
    </w:p>
    <w:p>
      <w:pPr>
        <w:spacing w:after="150"/>
      </w:pPr>
      <w:r>
        <w:rPr/>
        <w:t xml:space="preserve">第二节 日本纸业市场</w:t>
      </w:r>
    </w:p>
    <w:p>
      <w:pPr>
        <w:spacing w:after="150"/>
      </w:pPr>
      <w:r>
        <w:rPr/>
        <w:t xml:space="preserve">一、日本纸业发展现状</w:t>
      </w:r>
    </w:p>
    <w:p>
      <w:pPr>
        <w:spacing w:after="150"/>
      </w:pPr>
      <w:r>
        <w:rPr/>
        <w:t xml:space="preserve">二、日本纸业市场分析</w:t>
      </w:r>
    </w:p>
    <w:p>
      <w:pPr>
        <w:spacing w:after="150"/>
      </w:pPr>
      <w:r>
        <w:rPr/>
        <w:t xml:space="preserve">第三节 欧洲纸业市场</w:t>
      </w:r>
    </w:p>
    <w:p>
      <w:pPr>
        <w:spacing w:after="150"/>
      </w:pPr>
      <w:r>
        <w:rPr/>
        <w:t xml:space="preserve">一、欧洲纸业发展现状</w:t>
      </w:r>
    </w:p>
    <w:p>
      <w:pPr>
        <w:spacing w:after="150"/>
      </w:pPr>
      <w:r>
        <w:rPr/>
        <w:t xml:space="preserve">二、欧洲纸业市场分析</w:t>
      </w:r>
    </w:p>
    <w:p>
      <w:pPr>
        <w:spacing w:after="150"/>
      </w:pPr>
      <w:r>
        <w:rPr>
          <w:b w:val="1"/>
          <w:bCs w:val="1"/>
        </w:rPr>
        <w:t xml:space="preserve">第四章 我国纸业行业运行现状分析</w:t>
      </w:r>
    </w:p>
    <w:p>
      <w:pPr>
        <w:spacing w:after="150"/>
      </w:pPr>
      <w:r>
        <w:rPr/>
        <w:t xml:space="preserve">第一节 我国纸业行业发展状况分析</w:t>
      </w:r>
    </w:p>
    <w:p>
      <w:pPr>
        <w:spacing w:after="150"/>
      </w:pPr>
      <w:r>
        <w:rPr/>
        <w:t xml:space="preserve">一、我国纸业行业发展阶段</w:t>
      </w:r>
    </w:p>
    <w:p>
      <w:pPr>
        <w:spacing w:after="150"/>
      </w:pPr>
      <w:r>
        <w:rPr/>
        <w:t xml:space="preserve">二、我国纸业行业发展总体概况</w:t>
      </w:r>
    </w:p>
    <w:p>
      <w:pPr>
        <w:spacing w:after="150"/>
      </w:pPr>
      <w:r>
        <w:rPr/>
        <w:t xml:space="preserve">三、我国纸业行业发展特点分析</w:t>
      </w:r>
    </w:p>
    <w:p>
      <w:pPr>
        <w:spacing w:after="150"/>
      </w:pPr>
      <w:r>
        <w:rPr/>
        <w:t xml:space="preserve">四、我国纸业行业商业模式分析</w:t>
      </w:r>
    </w:p>
    <w:p>
      <w:pPr>
        <w:spacing w:after="150"/>
      </w:pPr>
      <w:r>
        <w:rPr/>
        <w:t xml:space="preserve">第二节 2019-2023年纸业行业发展现状</w:t>
      </w:r>
    </w:p>
    <w:p>
      <w:pPr>
        <w:spacing w:after="150"/>
      </w:pPr>
      <w:r>
        <w:rPr/>
        <w:t xml:space="preserve">一、2019-2023年我国纸业行业市场规模</w:t>
      </w:r>
    </w:p>
    <w:p>
      <w:pPr>
        <w:spacing w:after="150"/>
      </w:pPr>
      <w:r>
        <w:rPr/>
        <w:t xml:space="preserve">二、2019-2023年我国纸业行业发展分析</w:t>
      </w:r>
    </w:p>
    <w:p>
      <w:pPr>
        <w:spacing w:after="150"/>
      </w:pPr>
      <w:r>
        <w:rPr/>
        <w:t xml:space="preserve">三、2019-2023年中国纸业行业企业发展分析</w:t>
      </w:r>
    </w:p>
    <w:p>
      <w:pPr>
        <w:spacing w:after="150"/>
      </w:pPr>
      <w:r>
        <w:rPr/>
        <w:t xml:space="preserve">第三节 2019-2023年纸业行业市场情况分析</w:t>
      </w:r>
    </w:p>
    <w:p>
      <w:pPr>
        <w:spacing w:after="150"/>
      </w:pPr>
      <w:r>
        <w:rPr/>
        <w:t xml:space="preserve">一、2019-2023年中国纸业行业市场总体概况</w:t>
      </w:r>
    </w:p>
    <w:p>
      <w:pPr>
        <w:spacing w:after="150"/>
      </w:pPr>
      <w:r>
        <w:rPr/>
        <w:t xml:space="preserve">二、2019-2023年中国纸业行业业务活动分析</w:t>
      </w:r>
    </w:p>
    <w:p>
      <w:pPr>
        <w:spacing w:after="150"/>
      </w:pPr>
      <w:r>
        <w:rPr/>
        <w:t xml:space="preserve">三、2019-2023年中国纸业行业存在问题分析</w:t>
      </w:r>
    </w:p>
    <w:p>
      <w:pPr>
        <w:spacing w:after="150"/>
      </w:pPr>
      <w:r>
        <w:rPr/>
        <w:t xml:space="preserve">第四节 2019-2023年纸业行业市场化运作分析</w:t>
      </w:r>
    </w:p>
    <w:p>
      <w:pPr>
        <w:spacing w:after="150"/>
      </w:pPr>
      <w:r>
        <w:rPr/>
        <w:t xml:space="preserve">一、纸业行业市场化运作的基础条件</w:t>
      </w:r>
    </w:p>
    <w:p>
      <w:pPr>
        <w:spacing w:after="150"/>
      </w:pPr>
      <w:r>
        <w:rPr/>
        <w:t xml:space="preserve">二、纸业行业的市场化运作的必然性</w:t>
      </w:r>
    </w:p>
    <w:p>
      <w:pPr>
        <w:spacing w:after="150"/>
      </w:pPr>
      <w:r>
        <w:rPr/>
        <w:t xml:space="preserve">三、纸业行业市场化的对策建议</w:t>
      </w:r>
    </w:p>
    <w:p>
      <w:pPr>
        <w:spacing w:after="150"/>
      </w:pPr>
      <w:r>
        <w:rPr/>
        <w:t xml:space="preserve">第五节 我国纸业行业整体运行分析</w:t>
      </w:r>
    </w:p>
    <w:p>
      <w:pPr>
        <w:spacing w:after="150"/>
      </w:pPr>
      <w:r>
        <w:rPr/>
        <w:t xml:space="preserve">一、中国纸业行业总体规模分析</w:t>
      </w:r>
    </w:p>
    <w:p>
      <w:pPr>
        <w:spacing w:after="150"/>
      </w:pPr>
      <w:r>
        <w:rPr/>
        <w:t xml:space="preserve">二、中国纸业行业经营规模分析</w:t>
      </w:r>
    </w:p>
    <w:p>
      <w:pPr>
        <w:spacing w:after="150"/>
      </w:pPr>
      <w:r>
        <w:rPr/>
        <w:t xml:space="preserve">三、中国纸业行业经营情况分析</w:t>
      </w:r>
    </w:p>
    <w:p>
      <w:pPr>
        <w:spacing w:after="150"/>
      </w:pPr>
      <w:r>
        <w:rPr>
          <w:b w:val="1"/>
          <w:bCs w:val="1"/>
        </w:rPr>
        <w:t xml:space="preserve">第五章 纸业行业细分产品情况</w:t>
      </w:r>
    </w:p>
    <w:p>
      <w:pPr>
        <w:spacing w:after="150"/>
      </w:pPr>
      <w:r>
        <w:rPr/>
        <w:t xml:space="preserve">第一节 包装用纸</w:t>
      </w:r>
    </w:p>
    <w:p>
      <w:pPr>
        <w:spacing w:after="150"/>
      </w:pPr>
      <w:r>
        <w:rPr/>
        <w:t xml:space="preserve">一、包装用纸发展分析</w:t>
      </w:r>
    </w:p>
    <w:p>
      <w:pPr>
        <w:spacing w:after="150"/>
      </w:pPr>
      <w:r>
        <w:rPr/>
        <w:t xml:space="preserve">二、包装用纸技术现状</w:t>
      </w:r>
    </w:p>
    <w:p>
      <w:pPr>
        <w:spacing w:after="150"/>
      </w:pPr>
      <w:r>
        <w:rPr/>
        <w:t xml:space="preserve">三、包装用纸市场规模</w:t>
      </w:r>
    </w:p>
    <w:p>
      <w:pPr>
        <w:spacing w:after="150"/>
      </w:pPr>
      <w:r>
        <w:rPr/>
        <w:t xml:space="preserve">四、包装用纸发展趋势</w:t>
      </w:r>
    </w:p>
    <w:p>
      <w:pPr>
        <w:spacing w:after="150"/>
      </w:pPr>
      <w:r>
        <w:rPr/>
        <w:t xml:space="preserve">第二节 印刷用纸</w:t>
      </w:r>
    </w:p>
    <w:p>
      <w:pPr>
        <w:spacing w:after="150"/>
      </w:pPr>
      <w:r>
        <w:rPr/>
        <w:t xml:space="preserve">一、印刷用纸发展分析</w:t>
      </w:r>
    </w:p>
    <w:p>
      <w:pPr>
        <w:spacing w:after="150"/>
      </w:pPr>
      <w:r>
        <w:rPr/>
        <w:t xml:space="preserve">二、印刷用纸技术现状</w:t>
      </w:r>
    </w:p>
    <w:p>
      <w:pPr>
        <w:spacing w:after="150"/>
      </w:pPr>
      <w:r>
        <w:rPr/>
        <w:t xml:space="preserve">三、印刷用纸市场规模</w:t>
      </w:r>
    </w:p>
    <w:p>
      <w:pPr>
        <w:spacing w:after="150"/>
      </w:pPr>
      <w:r>
        <w:rPr/>
        <w:t xml:space="preserve">四、印刷用纸发展趋势</w:t>
      </w:r>
    </w:p>
    <w:p>
      <w:pPr>
        <w:spacing w:after="150"/>
      </w:pPr>
      <w:r>
        <w:rPr/>
        <w:t xml:space="preserve">第三节 工业用纸</w:t>
      </w:r>
    </w:p>
    <w:p>
      <w:pPr>
        <w:spacing w:after="150"/>
      </w:pPr>
      <w:r>
        <w:rPr/>
        <w:t xml:space="preserve">一、工业用纸发展分析</w:t>
      </w:r>
    </w:p>
    <w:p>
      <w:pPr>
        <w:spacing w:after="150"/>
      </w:pPr>
      <w:r>
        <w:rPr/>
        <w:t xml:space="preserve">二、工业用纸技术现状</w:t>
      </w:r>
    </w:p>
    <w:p>
      <w:pPr>
        <w:spacing w:after="150"/>
      </w:pPr>
      <w:r>
        <w:rPr/>
        <w:t xml:space="preserve">三、工业用纸市场规模</w:t>
      </w:r>
    </w:p>
    <w:p>
      <w:pPr>
        <w:spacing w:after="150"/>
      </w:pPr>
      <w:r>
        <w:rPr/>
        <w:t xml:space="preserve">四、工业用纸发展趋势</w:t>
      </w:r>
    </w:p>
    <w:p>
      <w:pPr>
        <w:spacing w:after="150"/>
      </w:pPr>
      <w:r>
        <w:rPr/>
        <w:t xml:space="preserve">第四节 其他用纸</w:t>
      </w:r>
    </w:p>
    <w:p>
      <w:pPr>
        <w:spacing w:after="150"/>
      </w:pPr>
      <w:r>
        <w:rPr/>
        <w:t xml:space="preserve">一、办公、文化用纸</w:t>
      </w:r>
    </w:p>
    <w:p>
      <w:pPr>
        <w:spacing w:after="150"/>
      </w:pPr>
      <w:r>
        <w:rPr/>
        <w:t xml:space="preserve">二、生活用纸</w:t>
      </w:r>
    </w:p>
    <w:p>
      <w:pPr>
        <w:spacing w:after="150"/>
      </w:pPr>
      <w:r>
        <w:rPr>
          <w:b w:val="1"/>
          <w:bCs w:val="1"/>
        </w:rPr>
        <w:t xml:space="preserve">第六章 纸业行业产业重点地区比较分析</w:t>
      </w:r>
    </w:p>
    <w:p>
      <w:pPr>
        <w:spacing w:after="150"/>
      </w:pPr>
      <w:r>
        <w:rPr/>
        <w:t xml:space="preserve">第一节 长三角地区纸业发展</w:t>
      </w:r>
    </w:p>
    <w:p>
      <w:pPr>
        <w:spacing w:after="150"/>
      </w:pPr>
      <w:r>
        <w:rPr/>
        <w:t xml:space="preserve">一、长三角地区纸业发展环境</w:t>
      </w:r>
    </w:p>
    <w:p>
      <w:pPr>
        <w:spacing w:after="150"/>
      </w:pPr>
      <w:r>
        <w:rPr/>
        <w:t xml:space="preserve">二、长三角地区纸业发展现状</w:t>
      </w:r>
    </w:p>
    <w:p>
      <w:pPr>
        <w:spacing w:after="150"/>
      </w:pPr>
      <w:r>
        <w:rPr/>
        <w:t xml:space="preserve">三、长三角地区纸业竞争格局</w:t>
      </w:r>
    </w:p>
    <w:p>
      <w:pPr>
        <w:spacing w:after="150"/>
      </w:pPr>
      <w:r>
        <w:rPr/>
        <w:t xml:space="preserve">第二节 珠三角地区纸业发展</w:t>
      </w:r>
    </w:p>
    <w:p>
      <w:pPr>
        <w:spacing w:after="150"/>
      </w:pPr>
      <w:r>
        <w:rPr/>
        <w:t xml:space="preserve">一、珠三角地区纸业发展环境</w:t>
      </w:r>
    </w:p>
    <w:p>
      <w:pPr>
        <w:spacing w:after="150"/>
      </w:pPr>
      <w:r>
        <w:rPr/>
        <w:t xml:space="preserve">二、珠三角地区纸业发展现状</w:t>
      </w:r>
    </w:p>
    <w:p>
      <w:pPr>
        <w:spacing w:after="150"/>
      </w:pPr>
      <w:r>
        <w:rPr/>
        <w:t xml:space="preserve">三、珠三角地区纸业竞争格局</w:t>
      </w:r>
    </w:p>
    <w:p>
      <w:pPr>
        <w:spacing w:after="150"/>
      </w:pPr>
      <w:r>
        <w:rPr/>
        <w:t xml:space="preserve">第三节 环渤海地区纸业发展</w:t>
      </w:r>
    </w:p>
    <w:p>
      <w:pPr>
        <w:spacing w:after="150"/>
      </w:pPr>
      <w:r>
        <w:rPr/>
        <w:t xml:space="preserve">一、环渤海地区纸业发展环境</w:t>
      </w:r>
    </w:p>
    <w:p>
      <w:pPr>
        <w:spacing w:after="150"/>
      </w:pPr>
      <w:r>
        <w:rPr/>
        <w:t xml:space="preserve">二、环渤海地区纸业发展现状</w:t>
      </w:r>
    </w:p>
    <w:p>
      <w:pPr>
        <w:spacing w:after="150"/>
      </w:pPr>
      <w:r>
        <w:rPr/>
        <w:t xml:space="preserve">三、环渤海地区纸业竞争格局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纸业行业竞争格局分析</w:t>
      </w:r>
    </w:p>
    <w:p>
      <w:pPr>
        <w:spacing w:after="150"/>
      </w:pPr>
      <w:r>
        <w:rPr/>
        <w:t xml:space="preserve">第一节 纸业行业竞争结构分析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纸业行业集中度分析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纸业行业国际竞争力比较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纸业行业企业竞争策略分析</w:t>
      </w:r>
    </w:p>
    <w:p>
      <w:pPr>
        <w:spacing w:after="150"/>
      </w:pPr>
      <w:r>
        <w:rPr/>
        <w:t xml:space="preserve">第一节 纸业行业市场竞争策略分析</w:t>
      </w:r>
    </w:p>
    <w:p>
      <w:pPr>
        <w:spacing w:after="150"/>
      </w:pPr>
      <w:r>
        <w:rPr/>
        <w:t xml:space="preserve">一、2019-2023年纸业行业市场增长潜力分析</w:t>
      </w:r>
    </w:p>
    <w:p>
      <w:pPr>
        <w:spacing w:after="150"/>
      </w:pPr>
      <w:r>
        <w:rPr/>
        <w:t xml:space="preserve">二、2019-2023年纸业行业主要潜力品种分析</w:t>
      </w:r>
    </w:p>
    <w:p>
      <w:pPr>
        <w:spacing w:after="150"/>
      </w:pPr>
      <w:r>
        <w:rPr/>
        <w:t xml:space="preserve">三、现有纸业行业产品竞争策略分析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纸业行业竞争策略分析</w:t>
      </w:r>
    </w:p>
    <w:p>
      <w:pPr>
        <w:spacing w:after="150"/>
      </w:pPr>
      <w:r>
        <w:rPr/>
        <w:t xml:space="preserve">一、2024-2029年纸业行业竞争策略分析</w:t>
      </w:r>
    </w:p>
    <w:p>
      <w:pPr>
        <w:spacing w:after="150"/>
      </w:pPr>
      <w:r>
        <w:rPr/>
        <w:t xml:space="preserve">二、2024-2029年纸业企业竞争策略分析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主要纸业行业企业竞争分析</w:t>
      </w:r>
    </w:p>
    <w:p>
      <w:pPr>
        <w:spacing w:after="150"/>
      </w:pPr>
      <w:r>
        <w:rPr/>
        <w:t xml:space="preserve">第一节 金光纸业(中国)投资有限公司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芬欧汇川(中国)有限公司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玖龙纸业(控股)有限公司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山东晨鸣纸业集团股份有限公司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山东太阳纸业股份有限公司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华泰集团有限公司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理文造纸有限公司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安徽山鹰纸业股份有限公司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纸业行业发展趋势分析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2019-2023年纸业行业发展趋势分析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三、2019-2023年纸业行业竞争格局展望</w:t>
      </w:r>
    </w:p>
    <w:p>
      <w:pPr>
        <w:spacing w:after="150"/>
      </w:pPr>
      <w:r>
        <w:rPr/>
        <w:t xml:space="preserve">四、纸业行业产品应用领域发展趋势</w:t>
      </w:r>
    </w:p>
    <w:p>
      <w:pPr>
        <w:spacing w:after="150"/>
      </w:pPr>
      <w:r>
        <w:rPr/>
        <w:t xml:space="preserve">第三节 2024-2029年中国纸业行业市场趋势分析</w:t>
      </w:r>
    </w:p>
    <w:p>
      <w:pPr>
        <w:spacing w:after="150"/>
      </w:pPr>
      <w:r>
        <w:rPr/>
        <w:t xml:space="preserve">一、2019-2023年纸业市场趋势总结</w:t>
      </w:r>
    </w:p>
    <w:p>
      <w:pPr>
        <w:spacing w:after="150"/>
      </w:pPr>
      <w:r>
        <w:rPr/>
        <w:t xml:space="preserve">二、2024-2029年纸业发展趋势分析</w:t>
      </w:r>
    </w:p>
    <w:p>
      <w:pPr>
        <w:spacing w:after="150"/>
      </w:pPr>
      <w:r>
        <w:rPr/>
        <w:t xml:space="preserve">三、2024-2029年纸业市场发展空间</w:t>
      </w:r>
    </w:p>
    <w:p>
      <w:pPr>
        <w:spacing w:after="150"/>
      </w:pPr>
      <w:r>
        <w:rPr/>
        <w:t xml:space="preserve">四、纸业行业发展驱动因素分析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未来纸业行业发展预测</w:t>
      </w:r>
    </w:p>
    <w:p>
      <w:pPr>
        <w:spacing w:after="150"/>
      </w:pPr>
      <w:r>
        <w:rPr/>
        <w:t xml:space="preserve">第一节 未来纸业需求与消费预测</w:t>
      </w:r>
    </w:p>
    <w:p>
      <w:pPr>
        <w:spacing w:after="150"/>
      </w:pPr>
      <w:r>
        <w:rPr/>
        <w:t xml:space="preserve">一、2024-2029年纸业产品消费预测</w:t>
      </w:r>
    </w:p>
    <w:p>
      <w:pPr>
        <w:spacing w:after="150"/>
      </w:pPr>
      <w:r>
        <w:rPr/>
        <w:t xml:space="preserve">二、2024-2029年纸业市场规模预测</w:t>
      </w:r>
    </w:p>
    <w:p>
      <w:pPr>
        <w:spacing w:after="150"/>
      </w:pPr>
      <w:r>
        <w:rPr/>
        <w:t xml:space="preserve">第二节 2024-2029年中国纸业行业供需预测</w:t>
      </w:r>
    </w:p>
    <w:p>
      <w:pPr>
        <w:spacing w:after="150"/>
      </w:pPr>
      <w:r>
        <w:rPr/>
        <w:t xml:space="preserve">一、2024-2029年中国纸业供需平衡预测</w:t>
      </w:r>
    </w:p>
    <w:p>
      <w:pPr>
        <w:spacing w:after="150"/>
      </w:pPr>
      <w:r>
        <w:rPr/>
        <w:t xml:space="preserve">二、2024-2029年中国纸业产品价格预测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纸业行业投资机会与风险</w:t>
      </w:r>
    </w:p>
    <w:p>
      <w:pPr>
        <w:spacing w:after="150"/>
      </w:pPr>
      <w:r>
        <w:rPr/>
        <w:t xml:space="preserve">第一节 纸业行业投资效益分析</w:t>
      </w:r>
    </w:p>
    <w:p>
      <w:pPr>
        <w:spacing w:after="150"/>
      </w:pPr>
      <w:r>
        <w:rPr/>
        <w:t xml:space="preserve">一、2019-2023年纸业行业投资状况分析</w:t>
      </w:r>
    </w:p>
    <w:p>
      <w:pPr>
        <w:spacing w:after="150"/>
      </w:pPr>
      <w:r>
        <w:rPr/>
        <w:t xml:space="preserve">二、2024-2029年纸业行业投资效益分析</w:t>
      </w:r>
    </w:p>
    <w:p>
      <w:pPr>
        <w:spacing w:after="150"/>
      </w:pPr>
      <w:r>
        <w:rPr/>
        <w:t xml:space="preserve">三、2024-2029年纸业行业的投资方向</w:t>
      </w:r>
    </w:p>
    <w:p>
      <w:pPr>
        <w:spacing w:after="150"/>
      </w:pPr>
      <w:r>
        <w:rPr/>
        <w:t xml:space="preserve">四、2024-2029年纸业行业投资的建议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影响纸业行业纸业行业发展的主要因素</w:t>
      </w:r>
    </w:p>
    <w:p>
      <w:pPr>
        <w:spacing w:after="150"/>
      </w:pPr>
      <w:r>
        <w:rPr/>
        <w:t xml:space="preserve">一、2024-2029年影响纸业行业运行的有利因素分析</w:t>
      </w:r>
    </w:p>
    <w:p>
      <w:pPr>
        <w:spacing w:after="150"/>
      </w:pPr>
      <w:r>
        <w:rPr/>
        <w:t xml:space="preserve">二、2024-2029年影响纸业行业运行的不利因素分析</w:t>
      </w:r>
    </w:p>
    <w:p>
      <w:pPr>
        <w:spacing w:after="150"/>
      </w:pPr>
      <w:r>
        <w:rPr/>
        <w:t xml:space="preserve">三、2024-2029年我国纸业行业发展面临的挑战分析</w:t>
      </w:r>
    </w:p>
    <w:p>
      <w:pPr>
        <w:spacing w:after="150"/>
      </w:pPr>
      <w:r>
        <w:rPr/>
        <w:t xml:space="preserve">四、2024-2029年我国纸业行业发展面临的机遇分析</w:t>
      </w:r>
    </w:p>
    <w:p>
      <w:pPr>
        <w:spacing w:after="150"/>
      </w:pPr>
      <w:r>
        <w:rPr/>
        <w:t xml:space="preserve">第三节 中国纸业行业存在的问题及对策</w:t>
      </w:r>
    </w:p>
    <w:p>
      <w:pPr>
        <w:spacing w:after="150"/>
      </w:pPr>
      <w:r>
        <w:rPr/>
        <w:t xml:space="preserve">一、中国纸业行业存在的问题</w:t>
      </w:r>
    </w:p>
    <w:p>
      <w:pPr>
        <w:spacing w:after="150"/>
      </w:pPr>
      <w:r>
        <w:rPr/>
        <w:t xml:space="preserve">二、纸业行业发展的建议对策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纸业行业投资风险及控制策略分析</w:t>
      </w:r>
    </w:p>
    <w:p>
      <w:pPr>
        <w:spacing w:after="150"/>
      </w:pPr>
      <w:r>
        <w:rPr/>
        <w:t xml:space="preserve">一、2024-2029年纸业行业市场风险及控制策略</w:t>
      </w:r>
    </w:p>
    <w:p>
      <w:pPr>
        <w:spacing w:after="150"/>
      </w:pPr>
      <w:r>
        <w:rPr/>
        <w:t xml:space="preserve">二、2024-2029年纸业行业政策风险及控制策略</w:t>
      </w:r>
    </w:p>
    <w:p>
      <w:pPr>
        <w:spacing w:after="150"/>
      </w:pPr>
      <w:r>
        <w:rPr/>
        <w:t xml:space="preserve">三、2024-2029年纸业行业经营风险及控制策略</w:t>
      </w:r>
    </w:p>
    <w:p>
      <w:pPr>
        <w:spacing w:after="150"/>
      </w:pPr>
      <w:r>
        <w:rPr/>
        <w:t xml:space="preserve">四、2024-2029年纸业行业技术风险及控制策略</w:t>
      </w:r>
    </w:p>
    <w:p>
      <w:pPr>
        <w:spacing w:after="150"/>
      </w:pPr>
      <w:r>
        <w:rPr/>
        <w:t xml:space="preserve">五、2024-2029年纸业行业同业竞争风险及控制策略</w:t>
      </w:r>
    </w:p>
    <w:p>
      <w:pPr>
        <w:spacing w:after="150"/>
      </w:pPr>
      <w:r>
        <w:rPr/>
        <w:t xml:space="preserve">六、2024-2029年纸业行业其他风险及控制策略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纸业行业投资战略研究</w:t>
      </w:r>
    </w:p>
    <w:p>
      <w:pPr>
        <w:spacing w:after="150"/>
      </w:pPr>
      <w:r>
        <w:rPr/>
        <w:t xml:space="preserve">第一节 纸业行业发展战略研究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纸业企业发展战略规划背景意义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对我国纸业行业品牌的战略思考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二、纸业行业实施品牌战略的意义</w:t>
      </w:r>
    </w:p>
    <w:p>
      <w:pPr>
        <w:spacing w:after="150"/>
      </w:pPr>
      <w:r>
        <w:rPr/>
        <w:t xml:space="preserve">三、纸业行业企业品牌的现状分析</w:t>
      </w:r>
    </w:p>
    <w:p>
      <w:pPr>
        <w:spacing w:after="150"/>
      </w:pPr>
      <w:r>
        <w:rPr/>
        <w:t xml:space="preserve">四、我国纸业行业企业的品牌战略</w:t>
      </w:r>
    </w:p>
    <w:p>
      <w:pPr>
        <w:spacing w:after="150"/>
      </w:pPr>
      <w:r>
        <w:rPr/>
        <w:t xml:space="preserve">五、纸业行业品牌战略管理的策略</w:t>
      </w:r>
    </w:p>
    <w:p>
      <w:pPr>
        <w:spacing w:after="150"/>
      </w:pPr>
      <w:r>
        <w:rPr/>
        <w:t xml:space="preserve">第四节 纸业行业投资战略研究</w:t>
      </w:r>
    </w:p>
    <w:p>
      <w:pPr>
        <w:spacing w:after="150"/>
      </w:pPr>
      <w:r>
        <w:rPr/>
        <w:t xml:space="preserve">一、2019-2023年纸业行业投资战略研究</w:t>
      </w:r>
    </w:p>
    <w:p>
      <w:pPr>
        <w:spacing w:after="150"/>
      </w:pPr>
      <w:r>
        <w:rPr/>
        <w:t xml:space="preserve">二、2024-2029年纸业行业投资形势</w:t>
      </w:r>
    </w:p>
    <w:p>
      <w:pPr>
        <w:spacing w:after="150"/>
      </w:pPr>
      <w:r>
        <w:rPr/>
        <w:t xml:space="preserve">三、2024-2029年纸业行业投资战略</w:t>
      </w:r>
    </w:p>
    <w:p>
      <w:pPr>
        <w:spacing w:after="150"/>
      </w:pPr>
      <w:r>
        <w:rPr/>
        <w:t xml:space="preserve">四、2024-2029年纸业行业发展战略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图表：纸业产业链结构示意图</w:t>
      </w:r>
    </w:p>
    <w:p>
      <w:pPr>
        <w:spacing w:after="150"/>
      </w:pPr>
      <w:r>
        <w:rPr/>
        <w:t xml:space="preserve">图表：纸业产业成长周期示意图</w:t>
      </w:r>
    </w:p>
    <w:p>
      <w:pPr>
        <w:spacing w:after="150"/>
      </w:pPr>
      <w:r>
        <w:rPr/>
        <w:t xml:space="preserve">图表：2019-2023年中国纸业产量及其增速走势图</w:t>
      </w:r>
    </w:p>
    <w:p>
      <w:pPr>
        <w:spacing w:after="150"/>
      </w:pPr>
      <w:r>
        <w:rPr/>
        <w:t xml:space="preserve">图表：2019-2023年中国纸业消费量及其增速走势图</w:t>
      </w:r>
    </w:p>
    <w:p>
      <w:pPr>
        <w:spacing w:after="150"/>
      </w:pPr>
      <w:r>
        <w:rPr/>
        <w:t xml:space="preserve">图表：2019-2023年中国纸业市场规模及其增速走势图</w:t>
      </w:r>
    </w:p>
    <w:p>
      <w:pPr>
        <w:spacing w:after="150"/>
      </w:pPr>
      <w:r>
        <w:rPr/>
        <w:t xml:space="preserve">图表：2019-2023年中国纸业市场价格走势图</w:t>
      </w:r>
    </w:p>
    <w:p>
      <w:pPr>
        <w:spacing w:after="150"/>
      </w:pPr>
      <w:r>
        <w:rPr/>
        <w:t xml:space="preserve">图表：2024-2029年中国纸业产量及消费量预测</w:t>
      </w:r>
    </w:p>
    <w:p>
      <w:pPr>
        <w:spacing w:after="150"/>
      </w:pPr>
      <w:r>
        <w:rPr/>
        <w:t xml:space="preserve">图表：2024-2029年中国纸业市场价格走势预测</w:t>
      </w:r>
    </w:p>
    <w:p>
      <w:pPr>
        <w:spacing w:after="150"/>
      </w:pPr>
      <w:r>
        <w:rPr/>
        <w:t xml:space="preserve">图表：2019-2023年我国纸业市场规模分区域统计表</w:t>
      </w:r>
    </w:p>
    <w:p>
      <w:pPr>
        <w:spacing w:after="150"/>
      </w:pPr>
      <w:r>
        <w:rPr/>
        <w:t xml:space="preserve">图表：2019-2023年中国纸业行业利润增长趋势图</w:t>
      </w:r>
    </w:p>
    <w:p>
      <w:pPr>
        <w:spacing w:after="150"/>
      </w:pPr>
      <w:r>
        <w:rPr/>
        <w:t xml:space="preserve">图表：2019-2023年中国纸业行业亏损面统计</w:t>
      </w:r>
    </w:p>
    <w:p>
      <w:pPr>
        <w:spacing w:after="150"/>
      </w:pPr>
      <w:r>
        <w:rPr/>
        <w:t xml:space="preserve">图表：2019-2023年中国纸业行业亏损总额统计</w:t>
      </w:r>
    </w:p>
    <w:p>
      <w:pPr>
        <w:spacing w:after="150"/>
      </w:pPr>
      <w:r>
        <w:rPr/>
        <w:t xml:space="preserve">图表：2019-2023年中国纸业行业产量统计</w:t>
      </w:r>
    </w:p>
    <w:p>
      <w:pPr>
        <w:spacing w:after="150"/>
      </w:pPr>
      <w:r>
        <w:rPr/>
        <w:t xml:space="preserve">图表：2019-2023年中国纸业行业市场规模情况</w:t>
      </w:r>
    </w:p>
    <w:p>
      <w:pPr>
        <w:spacing w:after="150"/>
      </w:pPr>
      <w:r>
        <w:rPr/>
        <w:t xml:space="preserve">图表：2019-2023年中国纸业行业资产负债率情况</w:t>
      </w:r>
    </w:p>
    <w:p>
      <w:pPr>
        <w:spacing w:after="150"/>
      </w:pPr>
      <w:r>
        <w:rPr/>
        <w:t xml:space="preserve">图表：2019-2023年中国纸业行业成本费用利润率情况</w:t>
      </w:r>
    </w:p>
    <w:p>
      <w:pPr>
        <w:spacing w:after="150"/>
      </w:pPr>
      <w:r>
        <w:rPr/>
        <w:t xml:space="preserve">图表：2019-2023年中国纸业行业消费规模统计</w:t>
      </w:r>
    </w:p>
    <w:p>
      <w:pPr>
        <w:spacing w:after="150"/>
      </w:pPr>
      <w:r>
        <w:rPr/>
        <w:t xml:space="preserve">图表：2019-2023年中国纸业行业销售利润率情况</w:t>
      </w:r>
    </w:p>
    <w:p>
      <w:pPr>
        <w:spacing w:after="150"/>
      </w:pPr>
      <w:r>
        <w:rPr/>
        <w:t xml:space="preserve">图表：2019-2023年中国纸业行业资产利润率情况</w:t>
      </w:r>
    </w:p>
    <w:p>
      <w:pPr>
        <w:spacing w:after="150"/>
      </w:pPr>
      <w:r>
        <w:rPr/>
        <w:t xml:space="preserve">图表：2019-2023年中国纸业行业毛利率情况</w:t>
      </w:r>
    </w:p>
    <w:p>
      <w:pPr>
        <w:spacing w:after="150"/>
      </w:pPr>
      <w:r>
        <w:rPr/>
        <w:t xml:space="preserve">图表：2019-2023年中国纸业行业应收账款周转率情况</w:t>
      </w:r>
    </w:p>
    <w:p>
      <w:pPr>
        <w:spacing w:after="150"/>
      </w:pPr>
      <w:r>
        <w:rPr/>
        <w:t xml:space="preserve">图表：2019-2023年中国纸业行业流动资产周转率情况</w:t>
      </w:r>
    </w:p>
    <w:p>
      <w:pPr>
        <w:spacing w:after="150"/>
      </w:pPr>
      <w:r>
        <w:rPr/>
        <w:t xml:space="preserve">图表：2019-2023年中国纸业行业固定资产规模情况</w:t>
      </w:r>
    </w:p>
    <w:p>
      <w:pPr>
        <w:spacing w:after="150"/>
      </w:pPr>
      <w:r>
        <w:rPr/>
        <w:t xml:space="preserve">图表：2019-2023年中国纸业行业总资产周转率情况</w:t>
      </w:r>
    </w:p>
    <w:p>
      <w:pPr>
        <w:spacing w:after="150"/>
      </w:pPr>
      <w:r>
        <w:rPr/>
        <w:t xml:space="preserve">图表：2019-2023年中国纸业行业总资产规模情况</w:t>
      </w:r>
    </w:p>
    <w:p>
      <w:pPr>
        <w:spacing w:after="150"/>
      </w:pPr>
      <w:r>
        <w:rPr/>
        <w:t xml:space="preserve">图表：2019-2023年中国纸业行业成本费用结构构成情况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2024-2029年我国纸业行业发展现状分析及市场趋势研判报告</dc:title>
  <dc:description>2024-2029年我国纸业行业发展现状分析及市场趋势研判报告</dc:description>
  <dc:subject>2024-2029年我国纸业行业发展现状分析及市场趋势研判报告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2024-01-23T04:54:37+08:00</dcterms:created>
  <dcterms:modified xsi:type="dcterms:W3CDTF">2024-01-23T04:54:37+08:00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