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2024-2029年中国整形美容设备行业市场调查及发展前景分析预测报告</w:t>
      </w:r>
    </w:p>
    <w:p>
      <w:pPr>
        <w:spacing w:after="150"/>
      </w:pPr>
      <w:r>
        <w:rPr>
          <w:b w:val="1"/>
          <w:bCs w:val="1"/>
        </w:rPr>
        <w:t xml:space="preserve">报告简介</w:t>
      </w:r>
    </w:p>
    <w:p>
      <w:pPr>
        <w:spacing w:after="150"/>
      </w:pPr>
      <w:r>
        <w:rPr/>
        <w:t xml:space="preserve">随着国内经济的发展，整形美容设备市场发展面临巨大机遇和挑战。在市场竞争方面，整形美容设备企业数量越来越多，市场正面临着供给与需求的不对称，整形美容设备行业有进一步洗牌的强烈要求，但是在一些整形美容设备细分市场仍有较大的发展空间，信息化技术将成为核心竞争力。本报告通过深入的调查、分析，投资者能够充分把握行业目前所处的全球和国内宏观经济形势，具体分析该产品所在的细分市场，对整形美容设备行业总体市场的供求趋势及行业前景做出判断;明确目标市场、分析竞争对手，了解产品定位，把握市场特征，发掘价格规律，创新营销手段，提出整形美容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设备行业研究单位等公布和提供的大量资料以及对行业内企业调研访察所获得的大量第一手数据，对我国整形美容设备市场的发展状况、供需状况、竞争格局、赢利水平、发展趋势等进行了分析。报告重点分析了整形美容设备前十大企业的研发、产销、战略、经营状况等。报告还对整形美容设备市场风险进行了预测，为整形美容设备生产厂家、流通企业以及零售商提供了新的投资机会和可借鉴的操作模式，对欲在整形美容设备行业从事资本运作的经济实体等单位准确了解目前中国整形美容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2019-2023年整形美容设备行业发展综述</w:t>
      </w:r>
    </w:p>
    <w:p>
      <w:pPr>
        <w:spacing w:after="150"/>
      </w:pPr>
      <w:r>
        <w:rPr/>
        <w:t xml:space="preserve">第一节 整形美容设备行业界定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整形美容设备行业发展成熟度分析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2024-2029年中国整形美容设备企业PEST（环境）分析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整形美容设备行业生产技术分析</w:t>
      </w:r>
    </w:p>
    <w:p>
      <w:pPr>
        <w:spacing w:after="150"/>
      </w:pPr>
      <w:r>
        <w:rPr/>
        <w:t xml:space="preserve">第一节 整形美容设备行业生产技术发展现状</w:t>
      </w:r>
    </w:p>
    <w:p>
      <w:pPr>
        <w:spacing w:after="150"/>
      </w:pPr>
      <w:r>
        <w:rPr/>
        <w:t xml:space="preserve">第二节 整形美容设备行业产品生产工艺特点或流程</w:t>
      </w:r>
    </w:p>
    <w:p>
      <w:pPr>
        <w:spacing w:after="150"/>
      </w:pPr>
      <w:r>
        <w:rPr/>
        <w:t xml:space="preserve">第三节 整形美容设备行业生产技术发展趋势分析</w:t>
      </w:r>
    </w:p>
    <w:p>
      <w:pPr>
        <w:spacing w:after="150"/>
      </w:pPr>
      <w:r>
        <w:rPr>
          <w:b w:val="1"/>
          <w:bCs w:val="1"/>
        </w:rPr>
        <w:t xml:space="preserve">第四章 2019-2023年中国整形美容设备企业发展情况分析</w:t>
      </w:r>
    </w:p>
    <w:p>
      <w:pPr>
        <w:spacing w:after="150"/>
      </w:pPr>
      <w:r>
        <w:rPr/>
        <w:t xml:space="preserve">第一节 中国整形美容设备企业发展分析</w:t>
      </w:r>
    </w:p>
    <w:p>
      <w:pPr>
        <w:spacing w:after="150"/>
      </w:pPr>
      <w:r>
        <w:rPr/>
        <w:t xml:space="preserve">一、2019-2023年整形美容设备企业运行情况及特点分析</w:t>
      </w:r>
    </w:p>
    <w:p>
      <w:pPr>
        <w:spacing w:after="150"/>
      </w:pPr>
      <w:r>
        <w:rPr/>
        <w:t xml:space="preserve">二、2019-2023年整形美容设备企业投资情况分析</w:t>
      </w:r>
    </w:p>
    <w:p>
      <w:pPr>
        <w:spacing w:after="150"/>
      </w:pPr>
      <w:r>
        <w:rPr/>
        <w:t xml:space="preserve">三、中国整形美容设备企业产品结构分析</w:t>
      </w:r>
    </w:p>
    <w:p>
      <w:pPr>
        <w:spacing w:after="150"/>
      </w:pPr>
      <w:r>
        <w:rPr/>
        <w:t xml:space="preserve">四、中国整形美容设备企业与宏观经济相关性分析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五、中南地区市场分析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2019-2023年中国整形美容设备市场供需调查分析</w:t>
      </w:r>
    </w:p>
    <w:p>
      <w:pPr>
        <w:spacing w:after="150"/>
      </w:pPr>
      <w:r>
        <w:rPr/>
        <w:t xml:space="preserve">第一节 2019-2023年中国整形美容设备市场供给分析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2019-2023年中国整形美容设备市场需求分析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2019-2023年中国整形美容设备市场特征分析</w:t>
      </w:r>
    </w:p>
    <w:p>
      <w:pPr>
        <w:spacing w:after="150"/>
      </w:pPr>
      <w:r>
        <w:rPr/>
        <w:t xml:space="preserve">一、2019-2023年中国整形美容设备产品特征分析</w:t>
      </w:r>
    </w:p>
    <w:p>
      <w:pPr>
        <w:spacing w:after="150"/>
      </w:pPr>
      <w:r>
        <w:rPr/>
        <w:t xml:space="preserve">二、2019-2023年中国整形美容设备价格特征分析</w:t>
      </w:r>
    </w:p>
    <w:p>
      <w:pPr>
        <w:spacing w:after="150"/>
      </w:pPr>
      <w:r>
        <w:rPr/>
        <w:t xml:space="preserve">三、2019-2023年中国整形美容设备渠道特征</w:t>
      </w:r>
    </w:p>
    <w:p>
      <w:pPr>
        <w:spacing w:after="150"/>
      </w:pPr>
      <w:r>
        <w:rPr/>
        <w:t xml:space="preserve">四、2019-2023年中国整形美容设备购买特征</w:t>
      </w:r>
    </w:p>
    <w:p>
      <w:pPr>
        <w:spacing w:after="150"/>
      </w:pPr>
      <w:r>
        <w:rPr>
          <w:b w:val="1"/>
          <w:bCs w:val="1"/>
        </w:rPr>
        <w:t xml:space="preserve">第六章 2019-2023年整形美容设备企业市场竞争格局分析</w:t>
      </w:r>
    </w:p>
    <w:p>
      <w:pPr>
        <w:spacing w:after="150"/>
      </w:pPr>
      <w:r>
        <w:rPr/>
        <w:t xml:space="preserve">第一节 2019-2023年中国整形美容设备企业集中度分析</w:t>
      </w:r>
    </w:p>
    <w:p>
      <w:pPr>
        <w:spacing w:after="150"/>
      </w:pPr>
      <w:r>
        <w:rPr/>
        <w:t xml:space="preserve">第二节 2019-2023年中国整形美容设备企业规模经济情况分析</w:t>
      </w:r>
    </w:p>
    <w:p>
      <w:pPr>
        <w:spacing w:after="150"/>
      </w:pPr>
      <w:r>
        <w:rPr/>
        <w:t xml:space="preserve">第三节 2019-2023年中国整形美容设备企业格局以及竞争态势分析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2019-2023年中国整形美容设备企业主要优势企业竞争力综合评价</w:t>
      </w:r>
    </w:p>
    <w:p>
      <w:pPr>
        <w:spacing w:after="150"/>
      </w:pPr>
      <w:r>
        <w:rPr>
          <w:b w:val="1"/>
          <w:bCs w:val="1"/>
        </w:rPr>
        <w:t xml:space="preserve">第七章 2019-2023年整形美容设备企业主要竞争对手分析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2024-2029年中国整形美容设备企业上下游产业链分析及其影响</w:t>
      </w:r>
    </w:p>
    <w:p>
      <w:pPr>
        <w:spacing w:after="150"/>
      </w:pPr>
      <w:r>
        <w:rPr/>
        <w:t xml:space="preserve">第一节 2019-2023年中国整形美容设备企业上游企业发展及影响分析</w:t>
      </w:r>
    </w:p>
    <w:p>
      <w:pPr>
        <w:spacing w:after="150"/>
      </w:pPr>
      <w:r>
        <w:rPr/>
        <w:t xml:space="preserve">一、2019-2023年中国整形美容设备企业上游企业运行现状分析</w:t>
      </w:r>
    </w:p>
    <w:p>
      <w:pPr>
        <w:spacing w:after="150"/>
      </w:pPr>
      <w:r>
        <w:rPr/>
        <w:t xml:space="preserve">二、对本企业产生的影响分析</w:t>
      </w:r>
    </w:p>
    <w:p>
      <w:pPr>
        <w:spacing w:after="150"/>
      </w:pPr>
      <w:r>
        <w:rPr/>
        <w:t xml:space="preserve">第二节 2019-2023年中国整形美容设备企业下游企业发展及影响分析</w:t>
      </w:r>
    </w:p>
    <w:p>
      <w:pPr>
        <w:spacing w:after="150"/>
      </w:pPr>
      <w:r>
        <w:rPr/>
        <w:t xml:space="preserve">一、2019-2023年中国整形美容设备企业下游企业运行现状分析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2024-2029年中国整形美容设备企业发展趋势预测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2024-2029年整形美容设备企业投资潜力与价值分析</w:t>
      </w:r>
    </w:p>
    <w:p>
      <w:pPr>
        <w:spacing w:after="150"/>
      </w:pPr>
      <w:r>
        <w:rPr/>
        <w:t xml:space="preserve">第一节 2024-2029年整形美容设备企业投资环境分析</w:t>
      </w:r>
    </w:p>
    <w:p>
      <w:pPr>
        <w:spacing w:after="150"/>
      </w:pPr>
      <w:r>
        <w:rPr/>
        <w:t xml:space="preserve">第二节 2024-2029年整形美容设备企业SWOT模型分析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2024-2029年我国整形美容设备企业投资潜力分析</w:t>
      </w:r>
    </w:p>
    <w:p>
      <w:pPr>
        <w:spacing w:after="150"/>
      </w:pPr>
      <w:r>
        <w:rPr/>
        <w:t xml:space="preserve">第四节 2024-2029年我国整形美容设备企业前景展望分析</w:t>
      </w:r>
    </w:p>
    <w:p>
      <w:pPr>
        <w:spacing w:after="150"/>
      </w:pPr>
      <w:r>
        <w:rPr/>
        <w:t xml:space="preserve">第五节 2024-2029年我国整形美容设备企业盈利能力预测</w:t>
      </w:r>
    </w:p>
    <w:p>
      <w:pPr>
        <w:spacing w:after="150"/>
      </w:pPr>
      <w:r>
        <w:rPr>
          <w:b w:val="1"/>
          <w:bCs w:val="1"/>
        </w:rPr>
        <w:t xml:space="preserve">第十一章 2024-2029年整形美容设备企业投资风险预警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2024-2029年整形美容设备产业投资机会及投资策略分析</w:t>
      </w:r>
    </w:p>
    <w:p>
      <w:pPr>
        <w:spacing w:after="150"/>
      </w:pPr>
      <w:r>
        <w:rPr/>
        <w:t xml:space="preserve">第一节 2024-2029年整形美容设备企业区域投资机会</w:t>
      </w:r>
    </w:p>
    <w:p>
      <w:pPr>
        <w:spacing w:after="150"/>
      </w:pPr>
      <w:r>
        <w:rPr/>
        <w:t xml:space="preserve">第二节 2024-2029年整形美容设备企业主要产品投资机会</w:t>
      </w:r>
    </w:p>
    <w:p>
      <w:pPr>
        <w:spacing w:after="150"/>
      </w:pPr>
      <w:r>
        <w:rPr/>
        <w:t xml:space="preserve">第三节 2024-2029年整形美容设备企业出口市场投资机会</w:t>
      </w:r>
    </w:p>
    <w:p>
      <w:pPr>
        <w:spacing w:after="150"/>
      </w:pPr>
      <w:r>
        <w:rPr/>
        <w:t xml:space="preserve">第四节 2024-2029年中国整形美容设备企业投资策略分析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整形美容设备行业企业观点综述及专家建议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 2019-2023年世界整形美容设备产量及其增速走势图</w:t>
      </w:r>
    </w:p>
    <w:p>
      <w:pPr>
        <w:spacing w:after="150"/>
      </w:pPr>
      <w:r>
        <w:rPr/>
        <w:t xml:space="preserve">图表 整形美容设备主要产品及应用</w:t>
      </w:r>
    </w:p>
    <w:p>
      <w:pPr>
        <w:spacing w:after="150"/>
      </w:pPr>
      <w:r>
        <w:rPr/>
        <w:t xml:space="preserve">图表 世界主要国家整形美容设备集中度情况</w:t>
      </w:r>
    </w:p>
    <w:p>
      <w:pPr>
        <w:spacing w:after="150"/>
      </w:pPr>
      <w:r>
        <w:rPr/>
        <w:t xml:space="preserve">图表 2024-2029年世界整形美容设备需求量及其增速预测</w:t>
      </w:r>
    </w:p>
    <w:p>
      <w:pPr>
        <w:spacing w:after="150"/>
      </w:pPr>
      <w:r>
        <w:rPr/>
        <w:t xml:space="preserve">图表 整形美容设备行业与宏观经济的关系</w:t>
      </w:r>
    </w:p>
    <w:p>
      <w:pPr>
        <w:spacing w:after="150"/>
      </w:pPr>
      <w:r>
        <w:rPr/>
        <w:t xml:space="preserve">图表 整形美容设备行业发展的政策环境</w:t>
      </w:r>
    </w:p>
    <w:p>
      <w:pPr>
        <w:spacing w:after="150"/>
      </w:pPr>
      <w:r>
        <w:rPr/>
        <w:t xml:space="preserve">图表 我国整形美容设备行业发展的社会环境</w:t>
      </w:r>
    </w:p>
    <w:p>
      <w:pPr>
        <w:spacing w:after="150"/>
      </w:pPr>
      <w:r>
        <w:rPr/>
        <w:t xml:space="preserve">图表 2019-2023年整形美容设备行业销售收入及增速走势</w:t>
      </w:r>
    </w:p>
    <w:p>
      <w:pPr>
        <w:spacing w:after="150"/>
      </w:pPr>
      <w:r>
        <w:rPr/>
        <w:t xml:space="preserve">图表 2019-2023年整形美容设备行业产量及其增速走势</w:t>
      </w:r>
    </w:p>
    <w:p>
      <w:pPr>
        <w:spacing w:after="150"/>
      </w:pPr>
      <w:r>
        <w:rPr/>
        <w:t xml:space="preserve">图表 2019-2023年整形美容设备行业投资额情况</w:t>
      </w:r>
    </w:p>
    <w:p>
      <w:pPr>
        <w:spacing w:after="150"/>
      </w:pPr>
      <w:r>
        <w:rPr/>
        <w:t xml:space="preserve">图表 2019-2023年整形美容设备行业市场规模走势</w:t>
      </w:r>
    </w:p>
    <w:p>
      <w:pPr>
        <w:spacing w:after="150"/>
      </w:pPr>
      <w:r>
        <w:rPr/>
        <w:t xml:space="preserve">图表 2019-2023年我国GDP增速与整形美容设备产量的关系分析</w:t>
      </w:r>
    </w:p>
    <w:p>
      <w:pPr>
        <w:spacing w:after="150"/>
      </w:pPr>
      <w:r>
        <w:rPr/>
        <w:t xml:space="preserve">图表 2019-2023年我国整形美容设备重点区域分布</w:t>
      </w:r>
    </w:p>
    <w:p>
      <w:pPr>
        <w:spacing w:after="150"/>
      </w:pPr>
      <w:r>
        <w:rPr/>
        <w:t xml:space="preserve">图表 2019-2023年华北地区整形美容设备企业分布情况</w:t>
      </w:r>
    </w:p>
    <w:p>
      <w:pPr>
        <w:spacing w:after="150"/>
      </w:pPr>
      <w:r>
        <w:rPr/>
        <w:t xml:space="preserve">图表 2019-2023年华北地区整形美容设备企业规模情况</w:t>
      </w:r>
    </w:p>
    <w:p>
      <w:pPr>
        <w:spacing w:after="150"/>
      </w:pPr>
      <w:r>
        <w:rPr/>
        <w:t xml:space="preserve">图表 2019-2023年华东地区整形美容设备企业分布情况</w:t>
      </w:r>
    </w:p>
    <w:p>
      <w:pPr>
        <w:spacing w:after="150"/>
      </w:pPr>
      <w:r>
        <w:rPr/>
        <w:t xml:space="preserve">图表 2019-2023年华东地区整形美容设备企业规模情况</w:t>
      </w:r>
    </w:p>
    <w:p>
      <w:pPr>
        <w:spacing w:after="150"/>
      </w:pPr>
      <w:r>
        <w:rPr/>
        <w:t xml:space="preserve">图表 2019-2023年东北地区整形美容设备企业分布情况</w:t>
      </w:r>
    </w:p>
    <w:p>
      <w:pPr>
        <w:spacing w:after="150"/>
      </w:pPr>
      <w:r>
        <w:rPr/>
        <w:t xml:space="preserve">图表 2019-2023年东北地区整形美容设备企业规模情况</w:t>
      </w:r>
    </w:p>
    <w:p>
      <w:pPr>
        <w:spacing w:after="150"/>
      </w:pPr>
      <w:r>
        <w:rPr/>
        <w:t xml:space="preserve">图表 2019-2023年中南地区整形美容设备企业分布情况</w:t>
      </w:r>
    </w:p>
    <w:p>
      <w:pPr>
        <w:spacing w:after="150"/>
      </w:pPr>
      <w:r>
        <w:rPr/>
        <w:t xml:space="preserve">图表 2019-2023年中南地区整形美容设备企业规模情况</w:t>
      </w:r>
    </w:p>
    <w:p>
      <w:pPr>
        <w:spacing w:after="150"/>
      </w:pPr>
      <w:r>
        <w:rPr/>
        <w:t xml:space="preserve">图表 2019-2023年西部地区整形美容设备企业分布情况</w:t>
      </w:r>
    </w:p>
    <w:p>
      <w:pPr>
        <w:spacing w:after="150"/>
      </w:pPr>
      <w:r>
        <w:rPr/>
        <w:t xml:space="preserve">图表 2019-2023年西部地区整形美容设备企业规模情况</w:t>
      </w:r>
    </w:p>
    <w:p>
      <w:pPr>
        <w:spacing w:after="150"/>
      </w:pPr>
      <w:r>
        <w:rPr/>
        <w:t xml:space="preserve">图表 2019-2023年华南地区整形美容设备企业分布情况</w:t>
      </w:r>
    </w:p>
    <w:p>
      <w:pPr>
        <w:spacing w:after="150"/>
      </w:pPr>
      <w:r>
        <w:rPr/>
        <w:t xml:space="preserve">图表 2019-2023年华南地区整形美容设备企业规模情况</w:t>
      </w:r>
    </w:p>
    <w:p>
      <w:pPr>
        <w:spacing w:after="150"/>
      </w:pPr>
      <w:r>
        <w:rPr/>
        <w:t xml:space="preserve">图表 2019-2023年我国整形美容设备产品市场供给比例分析</w:t>
      </w:r>
    </w:p>
    <w:p>
      <w:pPr>
        <w:spacing w:after="150"/>
      </w:pPr>
      <w:r>
        <w:rPr/>
        <w:t xml:space="preserve">图表 2019-2023年份我国整形美容设备主要供给渠道</w:t>
      </w:r>
    </w:p>
    <w:p>
      <w:pPr>
        <w:spacing w:after="150"/>
      </w:pPr>
      <w:r>
        <w:rPr/>
        <w:t xml:space="preserve">图表 2024-2029年我国整形美容设备需求量预测</w:t>
      </w:r>
    </w:p>
    <w:p>
      <w:pPr>
        <w:spacing w:after="150"/>
      </w:pPr>
      <w:r>
        <w:rPr/>
        <w:t xml:space="preserve">图表 2024-2029年我国整形美容设备销售渠道变化图</w:t>
      </w:r>
    </w:p>
    <w:p>
      <w:pPr>
        <w:spacing w:after="150"/>
      </w:pPr>
      <w:r>
        <w:rPr/>
        <w:t xml:space="preserve">图表 2024-2029年影响整形美容设备购买需求因素关系</w:t>
      </w:r>
    </w:p>
    <w:p>
      <w:pPr>
        <w:spacing w:after="150"/>
      </w:pPr>
      <w:r>
        <w:rPr/>
        <w:t xml:space="preserve">图表 2024-2029年我国整形美容设备行业企业集中度预测</w:t>
      </w:r>
    </w:p>
    <w:p>
      <w:pPr>
        <w:spacing w:after="150"/>
      </w:pPr>
      <w:r>
        <w:rPr/>
        <w:t xml:space="preserve">图表 2019-2023年我国整形美容设备行业区域竞争格局</w:t>
      </w:r>
    </w:p>
    <w:p>
      <w:pPr>
        <w:spacing w:after="150"/>
      </w:pPr>
      <w:r>
        <w:rPr/>
        <w:t xml:space="preserve">图表 整形美容设备新进入者的盈利分析</w:t>
      </w:r>
    </w:p>
    <w:p>
      <w:pPr>
        <w:spacing w:after="150"/>
      </w:pPr>
      <w:r>
        <w:rPr/>
        <w:t xml:space="preserve">图表 我国整形美容设备优势企业竞争力评价</w:t>
      </w:r>
    </w:p>
    <w:p>
      <w:pPr>
        <w:spacing w:after="150"/>
      </w:pPr>
      <w:r>
        <w:rPr/>
        <w:t xml:space="preserve">图表 上游产业对整形美容设备行业的影响</w:t>
      </w:r>
    </w:p>
    <w:p>
      <w:pPr>
        <w:spacing w:after="150"/>
      </w:pPr>
      <w:r>
        <w:rPr/>
        <w:t xml:space="preserve">图表 下游产业对整形美容设备行业的影响</w:t>
      </w:r>
    </w:p>
    <w:p>
      <w:pPr>
        <w:spacing w:after="150"/>
      </w:pPr>
      <w:r>
        <w:rPr/>
        <w:t xml:space="preserve">图表 2024-2029年我国整形美容设备行业产量及增速预测</w:t>
      </w:r>
    </w:p>
    <w:p>
      <w:pPr>
        <w:spacing w:after="150"/>
      </w:pPr>
      <w:r>
        <w:rPr/>
        <w:t xml:space="preserve">图表 2024-2029年我国整形美容设备行业投资预测</w:t>
      </w:r>
    </w:p>
    <w:p>
      <w:pPr>
        <w:spacing w:after="150"/>
      </w:pPr>
      <w:r>
        <w:rPr/>
        <w:t xml:space="preserve">图表 2024-2029年我国整形美容设备市场需求预测</w:t>
      </w:r>
    </w:p>
    <w:p>
      <w:pPr>
        <w:spacing w:after="150"/>
      </w:pPr>
      <w:r>
        <w:rPr/>
        <w:t xml:space="preserve">图表 2019-2023年我国整形美容设备行业进出口对比图</w:t>
      </w:r>
    </w:p>
    <w:p>
      <w:pPr>
        <w:spacing w:after="150"/>
      </w:pPr>
      <w:r>
        <w:rPr/>
        <w:t xml:space="preserve">图表 2024-2029年我国整形美容设备产品进出口预测</w:t>
      </w:r>
    </w:p>
    <w:p>
      <w:pPr>
        <w:spacing w:after="150"/>
      </w:pPr>
      <w:r>
        <w:rPr/>
        <w:t xml:space="preserve">图表 2024-2029年我国整形美容设备行业的优势</w:t>
      </w:r>
    </w:p>
    <w:p>
      <w:pPr>
        <w:spacing w:after="150"/>
      </w:pPr>
      <w:r>
        <w:rPr/>
        <w:t xml:space="preserve">图表 2019-2023年我国整形美容设备行业投资份额构成预测</w:t>
      </w:r>
    </w:p>
    <w:p>
      <w:pPr>
        <w:spacing w:after="150"/>
      </w:pPr>
      <w:r>
        <w:rPr/>
        <w:t xml:space="preserve">图表 2024-2029年我国整形美容设备行业盈利能力指标预测</w:t>
      </w:r>
    </w:p>
    <w:p>
      <w:pPr>
        <w:spacing w:after="150"/>
      </w:pPr>
      <w:r>
        <w:rPr/>
        <w:t xml:space="preserve">图表 2024-2029年GDP走势预测</w:t>
      </w:r>
    </w:p>
    <w:p>
      <w:pPr>
        <w:spacing w:after="150"/>
      </w:pPr>
      <w:r>
        <w:rPr/>
        <w:t xml:space="preserve">图表 典型城市的风险区域</w:t>
      </w:r>
    </w:p>
    <w:p>
      <w:pPr>
        <w:spacing w:after="150"/>
      </w:pPr>
      <w:r>
        <w:rPr/>
        <w:t xml:space="preserve">图表 我国整形美容设备渠道模式</w:t>
      </w:r>
    </w:p>
    <w:p>
      <w:pPr>
        <w:spacing w:after="150"/>
      </w:pPr>
      <w:r>
        <w:rPr/>
        <w:t xml:space="preserve">图表 整形美容设备企业成本控制策略</w:t>
      </w:r>
    </w:p>
    <w:p>
      <w:pPr>
        <w:spacing w:after="150"/>
      </w:pPr>
      <w:r>
        <w:rPr/>
        <w:t xml:space="preserve">图表 整形美容设备企业竞价时考虑的主要因素</w:t>
      </w:r>
    </w:p>
    <w:p>
      <w:pPr>
        <w:spacing w:after="150"/>
      </w:pPr>
      <w:r>
        <w:rPr/>
        <w:t xml:space="preserve">图表 整形美容设备企业竞争策略</w:t>
      </w:r>
    </w:p>
    <w:p>
      <w:pPr>
        <w:spacing w:after="150"/>
      </w:pPr>
      <w:r>
        <w:rPr/>
        <w:t xml:space="preserve">图表 整形美容设备企业的并购重组策略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2024-2029年中国整形美容设备行业市场调查及发展前景分析预测报告</dc:title>
  <dc:description>2024-2029年中国整形美容设备行业市场调查及发展前景分析预测报告</dc:description>
  <dc:subject>2024-2029年中国整形美容设备行业市场调查及发展前景分析预测报告</dc:subject>
  <cp:keywords>研究报告</cp:keywords>
  <cp:category>研究报告</cp:category>
  <cp:lastModifiedBy>北京中道泰和信息咨询有限公司</cp:lastModifiedBy>
  <dcterms:created xsi:type="dcterms:W3CDTF">2024-01-23T04:48:05+08:00</dcterms:created>
  <dcterms:modified xsi:type="dcterms:W3CDTF">2024-01-23T04:48:05+08:00</dcterms:modified>
</cp:coreProperties>
</file>

<file path=docProps/custom.xml><?xml version="1.0" encoding="utf-8"?>
<Properties xmlns="http://schemas.openxmlformats.org/officeDocument/2006/custom-properties" xmlns:vt="http://schemas.openxmlformats.org/officeDocument/2006/docPropsVTypes"/>
</file>