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2024-2029年中国电力勘察设计行业全景调研与发展战略研究咨询报告</w:t>
      </w:r>
    </w:p>
    <w:p>
      <w:pPr>
        <w:spacing w:after="150"/>
      </w:pPr>
      <w:r>
        <w:rPr>
          <w:b w:val="1"/>
          <w:bCs w:val="1"/>
        </w:rPr>
        <w:t xml:space="preserve">报告简介</w:t>
      </w:r>
    </w:p>
    <w:p>
      <w:pPr>
        <w:spacing w:after="150"/>
      </w:pPr>
      <w:r>
        <w:rPr/>
        <w:t xml:space="preserve">勘测设计行业是我国电力工业的一个重要组成部分，肩负着引领行业发展的历史使命。保护这个行业的健康持续发展，对促进电力工业整体又好又快发展十分关键。电力勘测设计企业属于技术密集型行业，需要持续不断地经济投入，从而保证行业的整体创新能力和科研水平始终处在领先地位，维持结构合理、专业全面的人才队伍。</w:t>
      </w:r>
    </w:p>
    <w:p>
      <w:pPr>
        <w:spacing w:after="150"/>
      </w:pPr>
      <w:r>
        <w:rPr/>
        <w:t xml:space="preserve">电力工程勘察设计行业是我国电力工业的一个重要组成部分，负责为各种发电、输电、送电、变电、农配电项目的设计任务，为电力工程建设项目的决策与实施提供技术和管理服务。长期以来我国的电力勘察设计、咨询行业一直处于以国有电力设计院为主体的发展模式。近年来，随着电力体制改革以及电力市场化程度的加深，民营勘察设计企业也逐渐展现出竞争力，民营勘察设计公司通过上市的机遇实现了与资本市场接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电力勘察设计行业研究单位等公布和提供的大量资料以及对行业内企业调研访察所获得的大量第一手数据，对我国电力勘察设计市场的发展状况、供需状况、竞争格局、赢利水平、发展趋势等进行了分析。报告重点分析了电力勘察设计重点企业的经营状况等。报告还对电力勘察设计市场风险进行了预测，为电力勘察设计运营、投资企业提供了新的投资机会和可借鉴的操作模式，对欲在电力勘察设计行业从事资本运作的经济实体等单位准确了解目前中国电力勘察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2024-2029年电力勘察设计行业投资价值及行业发展预测</w:t>
      </w:r>
    </w:p>
    <w:p>
      <w:pPr>
        <w:spacing w:after="150"/>
      </w:pPr>
      <w:r>
        <w:rPr/>
        <w:t xml:space="preserve">第一节 2024-2029年电力勘察设计行业成长性分析</w:t>
      </w:r>
    </w:p>
    <w:p>
      <w:pPr>
        <w:spacing w:after="150"/>
      </w:pPr>
      <w:r>
        <w:rPr/>
        <w:t xml:space="preserve">第二节 2024-2029年电力勘察设计行业经营能力分析</w:t>
      </w:r>
    </w:p>
    <w:p>
      <w:pPr>
        <w:spacing w:after="150"/>
      </w:pPr>
      <w:r>
        <w:rPr/>
        <w:t xml:space="preserve">第三节 2024-2029年电力勘察设计行业盈利能力分析</w:t>
      </w:r>
    </w:p>
    <w:p>
      <w:pPr>
        <w:spacing w:after="150"/>
      </w:pPr>
      <w:r>
        <w:rPr/>
        <w:t xml:space="preserve">第四节 2024-2029年电力勘察设计行业偿债能力分析</w:t>
      </w:r>
    </w:p>
    <w:p>
      <w:pPr>
        <w:spacing w:after="150"/>
      </w:pPr>
      <w:r>
        <w:rPr/>
        <w:t xml:space="preserve">第五节 2024-2029年我国电力勘察设计行业产值预测</w:t>
      </w:r>
    </w:p>
    <w:p>
      <w:pPr>
        <w:spacing w:after="150"/>
      </w:pPr>
      <w:r>
        <w:rPr/>
        <w:t xml:space="preserve">第六节 2024-2029年我国电力勘察设计行业销售收入预测</w:t>
      </w:r>
    </w:p>
    <w:p>
      <w:pPr>
        <w:spacing w:after="150"/>
      </w:pPr>
      <w:r>
        <w:rPr/>
        <w:t xml:space="preserve">第七节 2024-2029年我国电力勘察设计行业总资产预测</w:t>
      </w:r>
    </w:p>
    <w:p>
      <w:pPr>
        <w:spacing w:after="150"/>
      </w:pPr>
      <w:r>
        <w:rPr>
          <w:b w:val="1"/>
          <w:bCs w:val="1"/>
        </w:rPr>
        <w:t xml:space="preserve">第二章 2019-2023年中国电力勘察设计产业行业重点区域运行分析</w:t>
      </w:r>
    </w:p>
    <w:p>
      <w:pPr>
        <w:spacing w:after="150"/>
      </w:pPr>
      <w:r>
        <w:rPr/>
        <w:t xml:space="preserve">第一节 2019-2023年华东地区电力勘察设计产业行业运行情况</w:t>
      </w:r>
    </w:p>
    <w:p>
      <w:pPr>
        <w:spacing w:after="150"/>
      </w:pPr>
      <w:r>
        <w:rPr/>
        <w:t xml:space="preserve">第二节 2019-2023年华南地区电力勘察设计产业行业运行情况</w:t>
      </w:r>
    </w:p>
    <w:p>
      <w:pPr>
        <w:spacing w:after="150"/>
      </w:pPr>
      <w:r>
        <w:rPr/>
        <w:t xml:space="preserve">第三节 2019-2023年华中地区电力勘察设计产业行业运行情况</w:t>
      </w:r>
    </w:p>
    <w:p>
      <w:pPr>
        <w:spacing w:after="150"/>
      </w:pPr>
      <w:r>
        <w:rPr/>
        <w:t xml:space="preserve">第四节 2019-2023年华北地区电力勘察设计产业行业运行情况</w:t>
      </w:r>
    </w:p>
    <w:p>
      <w:pPr>
        <w:spacing w:after="150"/>
      </w:pPr>
      <w:r>
        <w:rPr/>
        <w:t xml:space="preserve">第五节 2019-2023年西北地区电力勘察设计产业行业运行情况</w:t>
      </w:r>
    </w:p>
    <w:p>
      <w:pPr>
        <w:spacing w:after="150"/>
      </w:pPr>
      <w:r>
        <w:rPr/>
        <w:t xml:space="preserve">第六节 2019-2023年西南地区电力勘察设计产业行业运行情况</w:t>
      </w:r>
    </w:p>
    <w:p>
      <w:pPr>
        <w:spacing w:after="150"/>
      </w:pPr>
      <w:r>
        <w:rPr/>
        <w:t xml:space="preserve">第七节 2019-2023年东北地区电力勘察设计产业行业运行情况</w:t>
      </w:r>
    </w:p>
    <w:p>
      <w:pPr>
        <w:spacing w:after="150"/>
      </w:pPr>
      <w:r>
        <w:rPr/>
        <w:t xml:space="preserve">第八节 主要省市集中度及竞争力分析</w:t>
      </w:r>
    </w:p>
    <w:p>
      <w:pPr>
        <w:spacing w:after="150"/>
      </w:pPr>
      <w:r>
        <w:rPr>
          <w:b w:val="1"/>
          <w:bCs w:val="1"/>
        </w:rPr>
        <w:t xml:space="preserve">第二部分 行业深度分析</w:t>
      </w:r>
    </w:p>
    <w:p>
      <w:pPr>
        <w:spacing w:after="150"/>
      </w:pPr>
      <w:r>
        <w:rPr>
          <w:b w:val="1"/>
          <w:bCs w:val="1"/>
        </w:rPr>
        <w:t xml:space="preserve">第三章 我国电力勘察设计行业运行现状分析</w:t>
      </w:r>
    </w:p>
    <w:p>
      <w:pPr>
        <w:spacing w:after="150"/>
      </w:pPr>
      <w:r>
        <w:rPr/>
        <w:t xml:space="preserve">第一节 2019-2023年中国电力勘察设计行业总体规模分析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我国电力勘察设计行业发展状况分析</w:t>
      </w:r>
    </w:p>
    <w:p>
      <w:pPr>
        <w:spacing w:after="150"/>
      </w:pPr>
      <w:r>
        <w:rPr/>
        <w:t xml:space="preserve">一、我国电力勘察设计行业发展阶段</w:t>
      </w:r>
    </w:p>
    <w:p>
      <w:pPr>
        <w:spacing w:after="150"/>
      </w:pPr>
      <w:r>
        <w:rPr/>
        <w:t xml:space="preserve">二、我国电力勘察设计行业发展总体概况</w:t>
      </w:r>
    </w:p>
    <w:p>
      <w:pPr>
        <w:spacing w:after="150"/>
      </w:pPr>
      <w:r>
        <w:rPr/>
        <w:t xml:space="preserve">三、我国电力勘察设计行业发展特点分析</w:t>
      </w:r>
    </w:p>
    <w:p>
      <w:pPr>
        <w:spacing w:after="150"/>
      </w:pPr>
      <w:r>
        <w:rPr/>
        <w:t xml:space="preserve">四、我国电力勘察设计行业商业模式分析</w:t>
      </w:r>
    </w:p>
    <w:p>
      <w:pPr>
        <w:spacing w:after="150"/>
      </w:pPr>
      <w:r>
        <w:rPr/>
        <w:t xml:space="preserve">第三节 2019-2023年电力勘察设计行业发展现状</w:t>
      </w:r>
    </w:p>
    <w:p>
      <w:pPr>
        <w:spacing w:after="150"/>
      </w:pPr>
      <w:r>
        <w:rPr/>
        <w:t xml:space="preserve">一、2019-2023年我国电力勘察设计行业市场规模</w:t>
      </w:r>
    </w:p>
    <w:p>
      <w:pPr>
        <w:spacing w:after="150"/>
      </w:pPr>
      <w:r>
        <w:rPr/>
        <w:t xml:space="preserve">二、2019-2023年我国电力勘察设计行业发展分析</w:t>
      </w:r>
    </w:p>
    <w:p>
      <w:pPr>
        <w:spacing w:after="150"/>
      </w:pPr>
      <w:r>
        <w:rPr/>
        <w:t xml:space="preserve">三、2019-2023年中国电力勘察设计企业发展分析</w:t>
      </w:r>
    </w:p>
    <w:p>
      <w:pPr>
        <w:spacing w:after="150"/>
      </w:pPr>
      <w:r>
        <w:rPr/>
        <w:t xml:space="preserve">四、2019-2023年电力勘察设计行业科研投入情况</w:t>
      </w:r>
    </w:p>
    <w:p>
      <w:pPr>
        <w:spacing w:after="150"/>
      </w:pPr>
      <w:r>
        <w:rPr/>
        <w:t xml:space="preserve">第四节 2019-2023年电力勘察设计市场情况分析</w:t>
      </w:r>
    </w:p>
    <w:p>
      <w:pPr>
        <w:spacing w:after="150"/>
      </w:pPr>
      <w:r>
        <w:rPr/>
        <w:t xml:space="preserve">一、2019-2023年中国电力勘察设计市场总体概况</w:t>
      </w:r>
    </w:p>
    <w:p>
      <w:pPr>
        <w:spacing w:after="150"/>
      </w:pPr>
      <w:r>
        <w:rPr/>
        <w:t xml:space="preserve">二、2019-2023年中国电力勘察设计产品市场发展分析</w:t>
      </w:r>
    </w:p>
    <w:p>
      <w:pPr>
        <w:spacing w:after="150"/>
      </w:pPr>
      <w:r>
        <w:rPr/>
        <w:t xml:space="preserve">第五节 电力勘察设计行业信息化分析</w:t>
      </w:r>
    </w:p>
    <w:p>
      <w:pPr>
        <w:spacing w:after="150"/>
      </w:pPr>
      <w:r>
        <w:rPr/>
        <w:t xml:space="preserve">一、电力勘察设计行业信息化现状分析</w:t>
      </w:r>
    </w:p>
    <w:p>
      <w:pPr>
        <w:spacing w:after="150"/>
      </w:pPr>
      <w:r>
        <w:rPr/>
        <w:t xml:space="preserve">二、电力勘察设计行业信息化建设的意义</w:t>
      </w:r>
    </w:p>
    <w:p>
      <w:pPr>
        <w:spacing w:after="150"/>
      </w:pPr>
      <w:r>
        <w:rPr/>
        <w:t xml:space="preserve">三、电力勘察设计行业信息化主要问题</w:t>
      </w:r>
    </w:p>
    <w:p>
      <w:pPr>
        <w:spacing w:after="150"/>
      </w:pPr>
      <w:r>
        <w:rPr/>
        <w:t xml:space="preserve">四、电力勘察设计行业信息化发展方向</w:t>
      </w:r>
    </w:p>
    <w:p>
      <w:pPr>
        <w:spacing w:after="150"/>
      </w:pPr>
      <w:r>
        <w:rPr>
          <w:b w:val="1"/>
          <w:bCs w:val="1"/>
        </w:rPr>
        <w:t xml:space="preserve">第四章 电力勘察设计行业业务结构分析</w:t>
      </w:r>
    </w:p>
    <w:p>
      <w:pPr>
        <w:spacing w:after="150"/>
      </w:pPr>
      <w:r>
        <w:rPr/>
        <w:t xml:space="preserve">第一节 电源建设情况分析</w:t>
      </w:r>
    </w:p>
    <w:p>
      <w:pPr>
        <w:spacing w:after="150"/>
      </w:pPr>
      <w:r>
        <w:rPr/>
        <w:t xml:space="preserve">一、电源建设总体情况</w:t>
      </w:r>
    </w:p>
    <w:p>
      <w:pPr>
        <w:spacing w:after="150"/>
      </w:pPr>
      <w:r>
        <w:rPr/>
        <w:t xml:space="preserve">1、电源建设规模分析</w:t>
      </w:r>
    </w:p>
    <w:p>
      <w:pPr>
        <w:spacing w:after="150"/>
      </w:pPr>
      <w:r>
        <w:rPr/>
        <w:t xml:space="preserve">2、电源建设投资结构</w:t>
      </w:r>
    </w:p>
    <w:p>
      <w:pPr>
        <w:spacing w:after="150"/>
      </w:pPr>
      <w:r>
        <w:rPr/>
        <w:t xml:space="preserve">二、火电建设情况分析</w:t>
      </w:r>
    </w:p>
    <w:p>
      <w:pPr>
        <w:spacing w:after="150"/>
      </w:pPr>
      <w:r>
        <w:rPr/>
        <w:t xml:space="preserve">1、火电建设投资分析</w:t>
      </w:r>
    </w:p>
    <w:p>
      <w:pPr>
        <w:spacing w:after="150"/>
      </w:pPr>
      <w:r>
        <w:rPr/>
        <w:t xml:space="preserve">2、火电装机容量分析</w:t>
      </w:r>
    </w:p>
    <w:p>
      <w:pPr>
        <w:spacing w:after="150"/>
      </w:pPr>
      <w:r>
        <w:rPr/>
        <w:t xml:space="preserve">3、火电重点建设工程</w:t>
      </w:r>
    </w:p>
    <w:p>
      <w:pPr>
        <w:spacing w:after="150"/>
      </w:pPr>
      <w:r>
        <w:rPr/>
        <w:t xml:space="preserve">4、火电建设发展规划及趋势</w:t>
      </w:r>
    </w:p>
    <w:p>
      <w:pPr>
        <w:spacing w:after="150"/>
      </w:pPr>
      <w:r>
        <w:rPr/>
        <w:t xml:space="preserve">三、水电建设情况分析</w:t>
      </w:r>
    </w:p>
    <w:p>
      <w:pPr>
        <w:spacing w:after="150"/>
      </w:pPr>
      <w:r>
        <w:rPr/>
        <w:t xml:space="preserve">1、水电建设投资分析</w:t>
      </w:r>
    </w:p>
    <w:p>
      <w:pPr>
        <w:spacing w:after="150"/>
      </w:pPr>
      <w:r>
        <w:rPr/>
        <w:t xml:space="preserve">2、水电装机容量分析</w:t>
      </w:r>
    </w:p>
    <w:p>
      <w:pPr>
        <w:spacing w:after="150"/>
      </w:pPr>
      <w:r>
        <w:rPr/>
        <w:t xml:space="preserve">3、水电重点建设工程</w:t>
      </w:r>
    </w:p>
    <w:p>
      <w:pPr>
        <w:spacing w:after="150"/>
      </w:pPr>
      <w:r>
        <w:rPr/>
        <w:t xml:space="preserve">4、水电建设发展规划及趋势</w:t>
      </w:r>
    </w:p>
    <w:p>
      <w:pPr>
        <w:spacing w:after="150"/>
      </w:pPr>
      <w:r>
        <w:rPr/>
        <w:t xml:space="preserve">四、核电建设情况分析</w:t>
      </w:r>
    </w:p>
    <w:p>
      <w:pPr>
        <w:spacing w:after="150"/>
      </w:pPr>
      <w:r>
        <w:rPr/>
        <w:t xml:space="preserve">1、核电建设投资分析</w:t>
      </w:r>
    </w:p>
    <w:p>
      <w:pPr>
        <w:spacing w:after="150"/>
      </w:pPr>
      <w:r>
        <w:rPr/>
        <w:t xml:space="preserve">2、核电装机容量分析</w:t>
      </w:r>
    </w:p>
    <w:p>
      <w:pPr>
        <w:spacing w:after="150"/>
      </w:pPr>
      <w:r>
        <w:rPr/>
        <w:t xml:space="preserve">3、核电重点建设工程</w:t>
      </w:r>
    </w:p>
    <w:p>
      <w:pPr>
        <w:spacing w:after="150"/>
      </w:pPr>
      <w:r>
        <w:rPr/>
        <w:t xml:space="preserve">4、核电建设发展规划及趋势</w:t>
      </w:r>
    </w:p>
    <w:p>
      <w:pPr>
        <w:spacing w:after="150"/>
      </w:pPr>
      <w:r>
        <w:rPr/>
        <w:t xml:space="preserve">五、风电建设情况分析</w:t>
      </w:r>
    </w:p>
    <w:p>
      <w:pPr>
        <w:spacing w:after="150"/>
      </w:pPr>
      <w:r>
        <w:rPr/>
        <w:t xml:space="preserve">1、风电建设投资分析</w:t>
      </w:r>
    </w:p>
    <w:p>
      <w:pPr>
        <w:spacing w:after="150"/>
      </w:pPr>
      <w:r>
        <w:rPr/>
        <w:t xml:space="preserve">2、风电装机容量分析</w:t>
      </w:r>
    </w:p>
    <w:p>
      <w:pPr>
        <w:spacing w:after="150"/>
      </w:pPr>
      <w:r>
        <w:rPr/>
        <w:t xml:space="preserve">3、风电重点建设工程</w:t>
      </w:r>
    </w:p>
    <w:p>
      <w:pPr>
        <w:spacing w:after="150"/>
      </w:pPr>
      <w:r>
        <w:rPr/>
        <w:t xml:space="preserve">4、风电建设发展规划及趋势</w:t>
      </w:r>
    </w:p>
    <w:p>
      <w:pPr>
        <w:spacing w:after="150"/>
      </w:pPr>
      <w:r>
        <w:rPr/>
        <w:t xml:space="preserve">六、光伏发电建设情况分析</w:t>
      </w:r>
    </w:p>
    <w:p>
      <w:pPr>
        <w:spacing w:after="150"/>
      </w:pPr>
      <w:r>
        <w:rPr/>
        <w:t xml:space="preserve">1、光伏发电装机容量分析</w:t>
      </w:r>
    </w:p>
    <w:p>
      <w:pPr>
        <w:spacing w:after="150"/>
      </w:pPr>
      <w:r>
        <w:rPr/>
        <w:t xml:space="preserve">2、光伏发电重点建设工程</w:t>
      </w:r>
    </w:p>
    <w:p>
      <w:pPr>
        <w:spacing w:after="150"/>
      </w:pPr>
      <w:r>
        <w:rPr/>
        <w:t xml:space="preserve">3、光伏发电建设发展规划及趋势</w:t>
      </w:r>
    </w:p>
    <w:p>
      <w:pPr>
        <w:spacing w:after="150"/>
      </w:pPr>
      <w:r>
        <w:rPr/>
        <w:t xml:space="preserve">第二节 电网建设情况分析</w:t>
      </w:r>
    </w:p>
    <w:p>
      <w:pPr>
        <w:spacing w:after="150"/>
      </w:pPr>
      <w:r>
        <w:rPr/>
        <w:t xml:space="preserve">一、电网投资分析</w:t>
      </w:r>
    </w:p>
    <w:p>
      <w:pPr>
        <w:spacing w:after="150"/>
      </w:pPr>
      <w:r>
        <w:rPr/>
        <w:t xml:space="preserve">1、电网投资规模分析</w:t>
      </w:r>
    </w:p>
    <w:p>
      <w:pPr>
        <w:spacing w:after="150"/>
      </w:pPr>
      <w:r>
        <w:rPr/>
        <w:t xml:space="preserve">2、电网投资重点分析</w:t>
      </w:r>
    </w:p>
    <w:p>
      <w:pPr>
        <w:spacing w:after="150"/>
      </w:pPr>
      <w:r>
        <w:rPr/>
        <w:t xml:space="preserve">3、智能电网投资分析</w:t>
      </w:r>
    </w:p>
    <w:p>
      <w:pPr>
        <w:spacing w:after="150"/>
      </w:pPr>
      <w:r>
        <w:rPr/>
        <w:t xml:space="preserve">4、特高压电网投资分析</w:t>
      </w:r>
    </w:p>
    <w:p>
      <w:pPr>
        <w:spacing w:after="150"/>
      </w:pPr>
      <w:r>
        <w:rPr/>
        <w:t xml:space="preserve">5、电网投资规划分析</w:t>
      </w:r>
    </w:p>
    <w:p>
      <w:pPr>
        <w:spacing w:after="150"/>
      </w:pPr>
      <w:r>
        <w:rPr/>
        <w:t xml:space="preserve">二、电网建设分析</w:t>
      </w:r>
    </w:p>
    <w:p>
      <w:pPr>
        <w:spacing w:after="150"/>
      </w:pPr>
      <w:r>
        <w:rPr/>
        <w:t xml:space="preserve">1、电网建设规模分析</w:t>
      </w:r>
    </w:p>
    <w:p>
      <w:pPr>
        <w:spacing w:after="150"/>
      </w:pPr>
      <w:r>
        <w:rPr/>
        <w:t xml:space="preserve">2、电网各环节建设分析</w:t>
      </w:r>
    </w:p>
    <w:p>
      <w:pPr>
        <w:spacing w:after="150"/>
      </w:pPr>
      <w:r>
        <w:rPr/>
        <w:t xml:space="preserve">3、智能电网试点项目建设</w:t>
      </w:r>
    </w:p>
    <w:p>
      <w:pPr>
        <w:spacing w:after="150"/>
      </w:pPr>
      <w:r>
        <w:rPr/>
        <w:t xml:space="preserve">第三节 电网建设发展规划及趋势</w:t>
      </w:r>
    </w:p>
    <w:p>
      <w:pPr>
        <w:spacing w:after="150"/>
      </w:pPr>
      <w:r>
        <w:rPr>
          <w:b w:val="1"/>
          <w:bCs w:val="1"/>
        </w:rPr>
        <w:t xml:space="preserve">第五章 中国电力勘察设计行业投资策略分析</w:t>
      </w:r>
    </w:p>
    <w:p>
      <w:pPr>
        <w:spacing w:after="150"/>
      </w:pPr>
      <w:r>
        <w:rPr/>
        <w:t xml:space="preserve">第一节 2019-2023年中国电力勘察设计行业投资环境分析</w:t>
      </w:r>
    </w:p>
    <w:p>
      <w:pPr>
        <w:spacing w:after="150"/>
      </w:pPr>
      <w:r>
        <w:rPr/>
        <w:t xml:space="preserve">第二节 2019-2023年中国电力勘察设计行业投资收益分析</w:t>
      </w:r>
    </w:p>
    <w:p>
      <w:pPr>
        <w:spacing w:after="150"/>
      </w:pPr>
      <w:r>
        <w:rPr/>
        <w:t xml:space="preserve">第三节 2019-2023年中国电力勘察设计行业产品投资方向</w:t>
      </w:r>
    </w:p>
    <w:p>
      <w:pPr>
        <w:spacing w:after="150"/>
      </w:pPr>
      <w:r>
        <w:rPr/>
        <w:t xml:space="preserve">第四节 2024-2029年中国电力勘察设计行业投资收益预测</w:t>
      </w:r>
    </w:p>
    <w:p>
      <w:pPr>
        <w:spacing w:after="150"/>
      </w:pPr>
      <w:r>
        <w:rPr/>
        <w:t xml:space="preserve">一、预测理论依据</w:t>
      </w:r>
    </w:p>
    <w:p>
      <w:pPr>
        <w:spacing w:after="150"/>
      </w:pPr>
      <w:r>
        <w:rPr/>
        <w:t xml:space="preserve">二、2024-2029年中国电力勘察设计行业工业总产值预测</w:t>
      </w:r>
    </w:p>
    <w:p>
      <w:pPr>
        <w:spacing w:after="150"/>
      </w:pPr>
      <w:r>
        <w:rPr/>
        <w:t xml:space="preserve">三、2024-2029年中国电力勘察设计行业销售收入预测</w:t>
      </w:r>
    </w:p>
    <w:p>
      <w:pPr>
        <w:spacing w:after="150"/>
      </w:pPr>
      <w:r>
        <w:rPr/>
        <w:t xml:space="preserve">四、2024-2029年中国电力勘察设计行业利润总额预测</w:t>
      </w:r>
    </w:p>
    <w:p>
      <w:pPr>
        <w:spacing w:after="150"/>
      </w:pPr>
      <w:r>
        <w:rPr/>
        <w:t xml:space="preserve">五、2024-2029年中国电力勘察设计行业总资产预测</w:t>
      </w:r>
    </w:p>
    <w:p>
      <w:pPr>
        <w:spacing w:after="150"/>
      </w:pPr>
      <w:r>
        <w:rPr>
          <w:b w:val="1"/>
          <w:bCs w:val="1"/>
        </w:rPr>
        <w:t xml:space="preserve">第六章 中国互联网+电力勘察设计行业市场投资机会及建议</w:t>
      </w:r>
    </w:p>
    <w:p>
      <w:pPr>
        <w:spacing w:after="150"/>
      </w:pPr>
      <w:r>
        <w:rPr/>
        <w:t xml:space="preserve">第一节 中国互联网+电力勘察设计行业投资特性及风险</w:t>
      </w:r>
    </w:p>
    <w:p>
      <w:pPr>
        <w:spacing w:after="150"/>
      </w:pPr>
      <w:r>
        <w:rPr/>
        <w:t xml:space="preserve">一、互联网+电力勘察设计行业投资壁垒分析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二、互联网+电力勘察设计行业投资特性分析</w:t>
      </w:r>
    </w:p>
    <w:p>
      <w:pPr>
        <w:spacing w:after="150"/>
      </w:pPr>
      <w:r>
        <w:rPr/>
        <w:t xml:space="preserve">三、互联网+电力勘察设计行业投资风险分析</w:t>
      </w:r>
    </w:p>
    <w:p>
      <w:pPr>
        <w:spacing w:after="150"/>
      </w:pPr>
      <w:r>
        <w:rPr/>
        <w:t xml:space="preserve">第二节 中国互联网+电力勘察设计行业投融资现状及趋势</w:t>
      </w:r>
    </w:p>
    <w:p>
      <w:pPr>
        <w:spacing w:after="150"/>
      </w:pPr>
      <w:r>
        <w:rPr/>
        <w:t xml:space="preserve">一、中国互联网+电力勘察设计行业投资现状及趋势</w:t>
      </w:r>
    </w:p>
    <w:p>
      <w:pPr>
        <w:spacing w:after="150"/>
      </w:pPr>
      <w:r>
        <w:rPr/>
        <w:t xml:space="preserve">1、中国互联网+电力勘察设计行业投资主体结构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二、中国互联网+电力勘察设计行业融资现状及趋势</w:t>
      </w:r>
    </w:p>
    <w:p>
      <w:pPr>
        <w:spacing w:after="150"/>
      </w:pPr>
      <w:r>
        <w:rPr/>
        <w:t xml:space="preserve">1、中国互联网+电力勘察设计行业融资主体构成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第三节 中国互联网+电力勘察设计行业投资机会及建议</w:t>
      </w:r>
    </w:p>
    <w:p>
      <w:pPr>
        <w:spacing w:after="150"/>
      </w:pPr>
      <w:r>
        <w:rPr/>
        <w:t xml:space="preserve">一、中国互联网+电力勘察设计行业投资机会分析</w:t>
      </w:r>
    </w:p>
    <w:p>
      <w:pPr>
        <w:spacing w:after="150"/>
      </w:pPr>
      <w:r>
        <w:rPr/>
        <w:t xml:space="preserve">二、中道泰和关于互联网+电力勘察设计行业的投资建议</w:t>
      </w:r>
    </w:p>
    <w:p>
      <w:pPr>
        <w:spacing w:after="150"/>
      </w:pPr>
      <w:r>
        <w:rPr>
          <w:b w:val="1"/>
          <w:bCs w:val="1"/>
        </w:rPr>
        <w:t xml:space="preserve">第七章 中国大型企业互联网+电力勘察设计投资布局分析</w:t>
      </w:r>
    </w:p>
    <w:p>
      <w:pPr>
        <w:spacing w:after="150"/>
      </w:pPr>
      <w:r>
        <w:rPr/>
        <w:t xml:space="preserve">第一节 相关上市公司“互联网+电力勘察设计”投资布局</w:t>
      </w:r>
    </w:p>
    <w:p>
      <w:pPr>
        <w:spacing w:after="150"/>
      </w:pPr>
      <w:r>
        <w:rPr/>
        <w:t xml:space="preserve">一、企业一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3、企业互联网+电力勘察设计投资布局</w:t>
      </w:r>
    </w:p>
    <w:p>
      <w:pPr>
        <w:spacing w:after="150"/>
      </w:pPr>
      <w:r>
        <w:rPr/>
        <w:t xml:space="preserve">4、企业互联网+电力勘察设计产品/服务分析</w:t>
      </w:r>
    </w:p>
    <w:p>
      <w:pPr>
        <w:spacing w:after="150"/>
      </w:pPr>
      <w:r>
        <w:rPr/>
        <w:t xml:space="preserve">5、企业最新发展动向</w:t>
      </w:r>
    </w:p>
    <w:p>
      <w:pPr>
        <w:spacing w:after="150"/>
      </w:pPr>
      <w:r>
        <w:rPr/>
        <w:t xml:space="preserve">二、企业二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3、企业互联网+电力勘察设计投资布局</w:t>
      </w:r>
    </w:p>
    <w:p>
      <w:pPr>
        <w:spacing w:after="150"/>
      </w:pPr>
      <w:r>
        <w:rPr/>
        <w:t xml:space="preserve">4、企业互联网+电力勘察设计产品/服务分析</w:t>
      </w:r>
    </w:p>
    <w:p>
      <w:pPr>
        <w:spacing w:after="150"/>
      </w:pPr>
      <w:r>
        <w:rPr/>
        <w:t xml:space="preserve">5、企业最新发展动向</w:t>
      </w:r>
    </w:p>
    <w:p>
      <w:pPr>
        <w:spacing w:after="150"/>
      </w:pPr>
      <w:r>
        <w:rPr/>
        <w:t xml:space="preserve">三、企业三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3、企业互联网+电力勘察设计投资布局</w:t>
      </w:r>
    </w:p>
    <w:p>
      <w:pPr>
        <w:spacing w:after="150"/>
      </w:pPr>
      <w:r>
        <w:rPr/>
        <w:t xml:space="preserve">4、企业互联网+电力勘察设计产品/服务分析</w:t>
      </w:r>
    </w:p>
    <w:p>
      <w:pPr>
        <w:spacing w:after="150"/>
      </w:pPr>
      <w:r>
        <w:rPr/>
        <w:t xml:space="preserve">5、企业最新发展动向</w:t>
      </w:r>
    </w:p>
    <w:p>
      <w:pPr>
        <w:spacing w:after="150"/>
      </w:pPr>
      <w:r>
        <w:rPr/>
        <w:t xml:space="preserve">四、企业四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3、企业互联网+电力勘察设计投资布局</w:t>
      </w:r>
    </w:p>
    <w:p>
      <w:pPr>
        <w:spacing w:after="150"/>
      </w:pPr>
      <w:r>
        <w:rPr/>
        <w:t xml:space="preserve">4、企业互联网+电力勘察设计产品/服务分析</w:t>
      </w:r>
    </w:p>
    <w:p>
      <w:pPr>
        <w:spacing w:after="150"/>
      </w:pPr>
      <w:r>
        <w:rPr/>
        <w:t xml:space="preserve">5、企业最新发展动向</w:t>
      </w:r>
    </w:p>
    <w:p>
      <w:pPr>
        <w:spacing w:after="150"/>
      </w:pPr>
      <w:r>
        <w:rPr/>
        <w:t xml:space="preserve">五、企业五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3、企业互联网+电力勘察设计投资布局</w:t>
      </w:r>
    </w:p>
    <w:p>
      <w:pPr>
        <w:spacing w:after="150"/>
      </w:pPr>
      <w:r>
        <w:rPr/>
        <w:t xml:space="preserve">4、企业互联网+电力勘察设计产品/服务分析</w:t>
      </w:r>
    </w:p>
    <w:p>
      <w:pPr>
        <w:spacing w:after="150"/>
      </w:pPr>
      <w:r>
        <w:rPr/>
        <w:t xml:space="preserve">5、企业最新发展动向</w:t>
      </w:r>
    </w:p>
    <w:p>
      <w:pPr>
        <w:spacing w:after="150"/>
      </w:pPr>
      <w:r>
        <w:rPr>
          <w:b w:val="1"/>
          <w:bCs w:val="1"/>
        </w:rPr>
        <w:t xml:space="preserve">第三部分 市场全景调研</w:t>
      </w:r>
    </w:p>
    <w:p>
      <w:pPr>
        <w:spacing w:after="150"/>
      </w:pPr>
      <w:r>
        <w:rPr>
          <w:b w:val="1"/>
          <w:bCs w:val="1"/>
        </w:rPr>
        <w:t xml:space="preserve">第八章 电力勘察设计企业工程总承包转型与提升策略</w:t>
      </w:r>
    </w:p>
    <w:p>
      <w:pPr>
        <w:spacing w:after="150"/>
      </w:pPr>
      <w:r>
        <w:rPr/>
        <w:t xml:space="preserve">第一节 电力勘察设计企业总承包转型需求</w:t>
      </w:r>
    </w:p>
    <w:p>
      <w:pPr>
        <w:spacing w:after="150"/>
      </w:pPr>
      <w:r>
        <w:rPr/>
        <w:t xml:space="preserve">一、行业转型升级的市场环境</w:t>
      </w:r>
    </w:p>
    <w:p>
      <w:pPr>
        <w:spacing w:after="150"/>
      </w:pPr>
      <w:r>
        <w:rPr/>
        <w:t xml:space="preserve">二、行业转型升级的政策环境</w:t>
      </w:r>
    </w:p>
    <w:p>
      <w:pPr>
        <w:spacing w:after="150"/>
      </w:pPr>
      <w:r>
        <w:rPr/>
        <w:t xml:space="preserve">三、行业转型升级的业内环境</w:t>
      </w:r>
    </w:p>
    <w:p>
      <w:pPr>
        <w:spacing w:after="150"/>
      </w:pPr>
      <w:r>
        <w:rPr/>
        <w:t xml:space="preserve">第二节 电力工程总承包模式分析</w:t>
      </w:r>
    </w:p>
    <w:p>
      <w:pPr>
        <w:spacing w:after="150"/>
      </w:pPr>
      <w:r>
        <w:rPr/>
        <w:t xml:space="preserve">一、电力工程总承包的相关概念</w:t>
      </w:r>
    </w:p>
    <w:p>
      <w:pPr>
        <w:spacing w:after="150"/>
      </w:pPr>
      <w:r>
        <w:rPr/>
        <w:t xml:space="preserve">1、电力工程总承包的内涵</w:t>
      </w:r>
    </w:p>
    <w:p>
      <w:pPr>
        <w:spacing w:after="150"/>
      </w:pPr>
      <w:r>
        <w:rPr/>
        <w:t xml:space="preserve">2、电力工程总承包的承包主体</w:t>
      </w:r>
    </w:p>
    <w:p>
      <w:pPr>
        <w:spacing w:after="150"/>
      </w:pPr>
      <w:r>
        <w:rPr/>
        <w:t xml:space="preserve">3、电力工程总承包的三种主要模式</w:t>
      </w:r>
    </w:p>
    <w:p>
      <w:pPr>
        <w:spacing w:after="150"/>
      </w:pPr>
      <w:r>
        <w:rPr/>
        <w:t xml:space="preserve">4、电力工程总承包模式的优点</w:t>
      </w:r>
    </w:p>
    <w:p>
      <w:pPr>
        <w:spacing w:after="150"/>
      </w:pPr>
      <w:r>
        <w:rPr/>
        <w:t xml:space="preserve">二、国外大型公司总承包经验借鉴</w:t>
      </w:r>
    </w:p>
    <w:p>
      <w:pPr>
        <w:spacing w:after="150"/>
      </w:pPr>
      <w:r>
        <w:rPr/>
        <w:t xml:space="preserve">三、电力工程总承包模式在我国的发展现状</w:t>
      </w:r>
    </w:p>
    <w:p>
      <w:pPr>
        <w:spacing w:after="150"/>
      </w:pPr>
      <w:r>
        <w:rPr/>
        <w:t xml:space="preserve">第三节 电力勘察设计企业向总承包转型模式</w:t>
      </w:r>
    </w:p>
    <w:p>
      <w:pPr>
        <w:spacing w:after="150"/>
      </w:pPr>
      <w:r>
        <w:rPr/>
        <w:t xml:space="preserve">一、电力勘察设计企业转型模式分析</w:t>
      </w:r>
    </w:p>
    <w:p>
      <w:pPr>
        <w:spacing w:after="150"/>
      </w:pPr>
      <w:r>
        <w:rPr/>
        <w:t xml:space="preserve">1、“一步到位”式</w:t>
      </w:r>
    </w:p>
    <w:p>
      <w:pPr>
        <w:spacing w:after="150"/>
      </w:pPr>
      <w:r>
        <w:rPr/>
        <w:t xml:space="preserve">2、“齐头并进”式</w:t>
      </w:r>
    </w:p>
    <w:p>
      <w:pPr>
        <w:spacing w:after="150"/>
      </w:pPr>
      <w:r>
        <w:rPr/>
        <w:t xml:space="preserve">3、“循序渐进”式</w:t>
      </w:r>
    </w:p>
    <w:p>
      <w:pPr>
        <w:spacing w:after="150"/>
      </w:pPr>
      <w:r>
        <w:rPr/>
        <w:t xml:space="preserve">4、“以静制动”式</w:t>
      </w:r>
    </w:p>
    <w:p>
      <w:pPr>
        <w:spacing w:after="150"/>
      </w:pPr>
      <w:r>
        <w:rPr/>
        <w:t xml:space="preserve">二、电力勘察设计企业转型模式适用条件</w:t>
      </w:r>
    </w:p>
    <w:p>
      <w:pPr>
        <w:spacing w:after="150"/>
      </w:pPr>
      <w:r>
        <w:rPr/>
        <w:t xml:space="preserve">1、转型的外部环境要素</w:t>
      </w:r>
    </w:p>
    <w:p>
      <w:pPr>
        <w:spacing w:after="150"/>
      </w:pPr>
      <w:r>
        <w:rPr/>
        <w:t xml:space="preserve">2、转型的内部环境要素</w:t>
      </w:r>
    </w:p>
    <w:p>
      <w:pPr>
        <w:spacing w:after="150"/>
      </w:pPr>
      <w:r>
        <w:rPr/>
        <w:t xml:space="preserve">三、电力勘察设计企业转型模式的选择</w:t>
      </w:r>
    </w:p>
    <w:p>
      <w:pPr>
        <w:spacing w:after="150"/>
      </w:pPr>
      <w:r>
        <w:rPr/>
        <w:t xml:space="preserve">第四节 电力勘察设计企业总承包业务发展方向</w:t>
      </w:r>
    </w:p>
    <w:p>
      <w:pPr>
        <w:spacing w:after="150"/>
      </w:pPr>
      <w:r>
        <w:rPr/>
        <w:t xml:space="preserve">一、电力勘察设计企业总承包业务现状</w:t>
      </w:r>
    </w:p>
    <w:p>
      <w:pPr>
        <w:spacing w:after="150"/>
      </w:pPr>
      <w:r>
        <w:rPr/>
        <w:t xml:space="preserve">二、电力工程总承包管理模式</w:t>
      </w:r>
    </w:p>
    <w:p>
      <w:pPr>
        <w:spacing w:after="150"/>
      </w:pPr>
      <w:r>
        <w:rPr/>
        <w:t xml:space="preserve">三、电力勘察设计企业总承包业务发展方向</w:t>
      </w:r>
    </w:p>
    <w:p>
      <w:pPr>
        <w:spacing w:after="150"/>
      </w:pPr>
      <w:r>
        <w:rPr/>
        <w:t xml:space="preserve">第五节 电力勘察设计企业总承包经营难点分析</w:t>
      </w:r>
    </w:p>
    <w:p>
      <w:pPr>
        <w:spacing w:after="150"/>
      </w:pPr>
      <w:r>
        <w:rPr/>
        <w:t xml:space="preserve">一、工程总承包的政策保障体系不足</w:t>
      </w:r>
    </w:p>
    <w:p>
      <w:pPr>
        <w:spacing w:after="150"/>
      </w:pPr>
      <w:r>
        <w:rPr/>
        <w:t xml:space="preserve">二、电力行业自身特点限制工程总承包的开展</w:t>
      </w:r>
    </w:p>
    <w:p>
      <w:pPr>
        <w:spacing w:after="150"/>
      </w:pPr>
      <w:r>
        <w:rPr/>
        <w:t xml:space="preserve">三、电力勘察设计总承包国际市场竞争力不足</w:t>
      </w:r>
    </w:p>
    <w:p>
      <w:pPr>
        <w:spacing w:after="150"/>
      </w:pPr>
      <w:r>
        <w:rPr/>
        <w:t xml:space="preserve">四、电力勘测设计企业作为总承包方存在的问题</w:t>
      </w:r>
    </w:p>
    <w:p>
      <w:pPr>
        <w:spacing w:after="150"/>
      </w:pPr>
      <w:r>
        <w:rPr/>
        <w:t xml:space="preserve">第六节 电力勘察设计企业总承包能力提升策略</w:t>
      </w:r>
    </w:p>
    <w:p>
      <w:pPr>
        <w:spacing w:after="150"/>
      </w:pPr>
      <w:r>
        <w:rPr/>
        <w:t xml:space="preserve">一、工程总承包能力的核心竞争力分析</w:t>
      </w:r>
    </w:p>
    <w:p>
      <w:pPr>
        <w:spacing w:after="150"/>
      </w:pPr>
      <w:r>
        <w:rPr/>
        <w:t xml:space="preserve">1、技术开发能力</w:t>
      </w:r>
    </w:p>
    <w:p>
      <w:pPr>
        <w:spacing w:after="150"/>
      </w:pPr>
      <w:r>
        <w:rPr/>
        <w:t xml:space="preserve">2、管理决策能力</w:t>
      </w:r>
    </w:p>
    <w:p>
      <w:pPr>
        <w:spacing w:after="150"/>
      </w:pPr>
      <w:r>
        <w:rPr/>
        <w:t xml:space="preserve">3、项目管理能力</w:t>
      </w:r>
    </w:p>
    <w:p>
      <w:pPr>
        <w:spacing w:after="150"/>
      </w:pPr>
      <w:r>
        <w:rPr/>
        <w:t xml:space="preserve">4、市场运作能力</w:t>
      </w:r>
    </w:p>
    <w:p>
      <w:pPr>
        <w:spacing w:after="150"/>
      </w:pPr>
      <w:r>
        <w:rPr/>
        <w:t xml:space="preserve">5、融资能力</w:t>
      </w:r>
    </w:p>
    <w:p>
      <w:pPr>
        <w:spacing w:after="150"/>
      </w:pPr>
      <w:r>
        <w:rPr/>
        <w:t xml:space="preserve">二、提升工程总承包能力的外部环境</w:t>
      </w:r>
    </w:p>
    <w:p>
      <w:pPr>
        <w:spacing w:after="150"/>
      </w:pPr>
      <w:r>
        <w:rPr/>
        <w:t xml:space="preserve">1、产业结构分析</w:t>
      </w:r>
    </w:p>
    <w:p>
      <w:pPr>
        <w:spacing w:after="150"/>
      </w:pPr>
      <w:r>
        <w:rPr/>
        <w:t xml:space="preserve">2、业主需求分析</w:t>
      </w:r>
    </w:p>
    <w:p>
      <w:pPr>
        <w:spacing w:after="150"/>
      </w:pPr>
      <w:r>
        <w:rPr/>
        <w:t xml:space="preserve">3、融资需求分析</w:t>
      </w:r>
    </w:p>
    <w:p>
      <w:pPr>
        <w:spacing w:after="150"/>
      </w:pPr>
      <w:r>
        <w:rPr/>
        <w:t xml:space="preserve">三、提升工程总承包能力的内部条件</w:t>
      </w:r>
    </w:p>
    <w:p>
      <w:pPr>
        <w:spacing w:after="150"/>
      </w:pPr>
      <w:r>
        <w:rPr/>
        <w:t xml:space="preserve">1、人力资源条件分析</w:t>
      </w:r>
    </w:p>
    <w:p>
      <w:pPr>
        <w:spacing w:after="150"/>
      </w:pPr>
      <w:r>
        <w:rPr/>
        <w:t xml:space="preserve">2、组织结构条件分析</w:t>
      </w:r>
    </w:p>
    <w:p>
      <w:pPr>
        <w:spacing w:after="150"/>
      </w:pPr>
      <w:r>
        <w:rPr/>
        <w:t xml:space="preserve">3、技术水平条件分析</w:t>
      </w:r>
    </w:p>
    <w:p>
      <w:pPr>
        <w:spacing w:after="150"/>
      </w:pPr>
      <w:r>
        <w:rPr/>
        <w:t xml:space="preserve">四、提升工程总承包能力的策略选择</w:t>
      </w:r>
    </w:p>
    <w:p>
      <w:pPr>
        <w:spacing w:after="150"/>
      </w:pPr>
      <w:r>
        <w:rPr/>
        <w:t xml:space="preserve">1、提升工程总承包能力的市场策略选择</w:t>
      </w:r>
    </w:p>
    <w:p>
      <w:pPr>
        <w:spacing w:after="150"/>
      </w:pPr>
      <w:r>
        <w:rPr/>
        <w:t xml:space="preserve">2、针对合作伙伴的策略选择</w:t>
      </w:r>
    </w:p>
    <w:p>
      <w:pPr>
        <w:spacing w:after="150"/>
      </w:pPr>
      <w:r>
        <w:rPr/>
        <w:t xml:space="preserve">3、电力设计企业自身的策略选择</w:t>
      </w:r>
    </w:p>
    <w:p>
      <w:pPr>
        <w:spacing w:after="150"/>
      </w:pPr>
      <w:r>
        <w:rPr/>
        <w:t xml:space="preserve">第七节 电力勘察设计企业工程总承包案例分析</w:t>
      </w:r>
    </w:p>
    <w:p>
      <w:pPr>
        <w:spacing w:after="150"/>
      </w:pPr>
      <w:r>
        <w:rPr/>
        <w:t xml:space="preserve">一、DB电力设计院的基本情况</w:t>
      </w:r>
    </w:p>
    <w:p>
      <w:pPr>
        <w:spacing w:after="150"/>
      </w:pPr>
      <w:r>
        <w:rPr/>
        <w:t xml:space="preserve">1、DB电力设计院简介</w:t>
      </w:r>
    </w:p>
    <w:p>
      <w:pPr>
        <w:spacing w:after="150"/>
      </w:pPr>
      <w:r>
        <w:rPr/>
        <w:t xml:space="preserve">2、DB电力设计院技术水平</w:t>
      </w:r>
    </w:p>
    <w:p>
      <w:pPr>
        <w:spacing w:after="150"/>
      </w:pPr>
      <w:r>
        <w:rPr/>
        <w:t xml:space="preserve">3、DB电力设计院工程总承包项目</w:t>
      </w:r>
    </w:p>
    <w:p>
      <w:pPr>
        <w:spacing w:after="150"/>
      </w:pPr>
      <w:r>
        <w:rPr/>
        <w:t xml:space="preserve">二、DB电力设计院提高工程总承包能力的具体措施</w:t>
      </w:r>
    </w:p>
    <w:p>
      <w:pPr>
        <w:spacing w:after="150"/>
      </w:pPr>
      <w:r>
        <w:rPr>
          <w:b w:val="1"/>
          <w:bCs w:val="1"/>
        </w:rPr>
        <w:t xml:space="preserve">第九章 电力勘察设计行业服务营销策略分析</w:t>
      </w:r>
    </w:p>
    <w:p>
      <w:pPr>
        <w:spacing w:after="150"/>
      </w:pPr>
      <w:r>
        <w:rPr/>
        <w:t xml:space="preserve">第一节 电力设计营销服务的重要性分析</w:t>
      </w:r>
    </w:p>
    <w:p>
      <w:pPr>
        <w:spacing w:after="150"/>
      </w:pPr>
      <w:r>
        <w:rPr/>
        <w:t xml:space="preserve">一、电力设计行业的营销特殊性</w:t>
      </w:r>
    </w:p>
    <w:p>
      <w:pPr>
        <w:spacing w:after="150"/>
      </w:pPr>
      <w:r>
        <w:rPr/>
        <w:t xml:space="preserve">二、电力设计行业营销策略设计的重要性</w:t>
      </w:r>
    </w:p>
    <w:p>
      <w:pPr>
        <w:spacing w:after="150"/>
      </w:pPr>
      <w:r>
        <w:rPr/>
        <w:t xml:space="preserve">第二节 电力勘察设计服务质量和生产率分析</w:t>
      </w:r>
    </w:p>
    <w:p>
      <w:pPr>
        <w:spacing w:after="150"/>
      </w:pPr>
      <w:r>
        <w:rPr/>
        <w:t xml:space="preserve">一、电力勘察设计行业提高服务质量</w:t>
      </w:r>
    </w:p>
    <w:p>
      <w:pPr>
        <w:spacing w:after="150"/>
      </w:pPr>
      <w:r>
        <w:rPr/>
        <w:t xml:space="preserve">1、电力勘察设计行业服务质量现存问题</w:t>
      </w:r>
    </w:p>
    <w:p>
      <w:pPr>
        <w:spacing w:after="150"/>
      </w:pPr>
      <w:r>
        <w:rPr/>
        <w:t xml:space="preserve">2、电力勘察设计行业服务质量提高对策</w:t>
      </w:r>
    </w:p>
    <w:p>
      <w:pPr>
        <w:spacing w:after="150"/>
      </w:pPr>
      <w:r>
        <w:rPr/>
        <w:t xml:space="preserve">二、电力勘察设计行业提高生产效率</w:t>
      </w:r>
    </w:p>
    <w:p>
      <w:pPr>
        <w:spacing w:after="150"/>
      </w:pPr>
      <w:r>
        <w:rPr/>
        <w:t xml:space="preserve">1、电力勘察设计行业生产效率现存问题</w:t>
      </w:r>
    </w:p>
    <w:p>
      <w:pPr>
        <w:spacing w:after="150"/>
      </w:pPr>
      <w:r>
        <w:rPr/>
        <w:t xml:space="preserve">2、电力勘察设计行业生产效率提高对策</w:t>
      </w:r>
    </w:p>
    <w:p>
      <w:pPr>
        <w:spacing w:after="150"/>
      </w:pPr>
      <w:r>
        <w:rPr/>
        <w:t xml:space="preserve">三、处理好服务质量和服务生产率关系</w:t>
      </w:r>
    </w:p>
    <w:p>
      <w:pPr>
        <w:spacing w:after="150"/>
      </w:pPr>
      <w:r>
        <w:rPr/>
        <w:t xml:space="preserve">第三节 电力勘察设计行业关系营销策略</w:t>
      </w:r>
    </w:p>
    <w:p>
      <w:pPr>
        <w:spacing w:after="150"/>
      </w:pPr>
      <w:r>
        <w:rPr/>
        <w:t xml:space="preserve">一、电力勘察设计行业关系营销的必要性</w:t>
      </w:r>
    </w:p>
    <w:p>
      <w:pPr>
        <w:spacing w:after="150"/>
      </w:pPr>
      <w:r>
        <w:rPr/>
        <w:t xml:space="preserve">1、竞争主体的多元化</w:t>
      </w:r>
    </w:p>
    <w:p>
      <w:pPr>
        <w:spacing w:after="150"/>
      </w:pPr>
      <w:r>
        <w:rPr/>
        <w:t xml:space="preserve">2、电力设计产品特性</w:t>
      </w:r>
    </w:p>
    <w:p>
      <w:pPr>
        <w:spacing w:after="150"/>
      </w:pPr>
      <w:r>
        <w:rPr/>
        <w:t xml:space="preserve">3、传统营销方式的不足</w:t>
      </w:r>
    </w:p>
    <w:p>
      <w:pPr>
        <w:spacing w:after="150"/>
      </w:pPr>
      <w:r>
        <w:rPr/>
        <w:t xml:space="preserve">二、电力设计行业客户关系营销策略</w:t>
      </w:r>
    </w:p>
    <w:p>
      <w:pPr>
        <w:spacing w:after="150"/>
      </w:pPr>
      <w:r>
        <w:rPr/>
        <w:t xml:space="preserve">三、电力设计行业利益相关者的关系营销策略</w:t>
      </w:r>
    </w:p>
    <w:p>
      <w:pPr>
        <w:spacing w:after="150"/>
      </w:pPr>
      <w:r>
        <w:rPr/>
        <w:t xml:space="preserve">第四节 电力勘察设计行业服务营销策略的实施</w:t>
      </w:r>
    </w:p>
    <w:p>
      <w:pPr>
        <w:spacing w:after="150"/>
      </w:pPr>
      <w:r>
        <w:rPr/>
        <w:t xml:space="preserve">一、电力勘察设计企业文化建设</w:t>
      </w:r>
    </w:p>
    <w:p>
      <w:pPr>
        <w:spacing w:after="150"/>
      </w:pPr>
      <w:r>
        <w:rPr/>
        <w:t xml:space="preserve">二、与电力体制改革协调发展</w:t>
      </w:r>
    </w:p>
    <w:p>
      <w:pPr>
        <w:spacing w:after="150"/>
      </w:pPr>
      <w:r>
        <w:rPr>
          <w:b w:val="1"/>
          <w:bCs w:val="1"/>
        </w:rPr>
        <w:t xml:space="preserve">第十章 电力勘察设计行业人力资源结构分析</w:t>
      </w:r>
    </w:p>
    <w:p>
      <w:pPr>
        <w:spacing w:after="150"/>
      </w:pPr>
      <w:r>
        <w:rPr/>
        <w:t xml:space="preserve">第一节 电力勘察设计行业人力资源结构特征</w:t>
      </w:r>
    </w:p>
    <w:p>
      <w:pPr>
        <w:spacing w:after="150"/>
      </w:pPr>
      <w:r>
        <w:rPr/>
        <w:t xml:space="preserve">一、电力勘察设计行业从业人数变动情况</w:t>
      </w:r>
    </w:p>
    <w:p>
      <w:pPr>
        <w:spacing w:after="150"/>
      </w:pPr>
      <w:r>
        <w:rPr/>
        <w:t xml:space="preserve">二、电力勘察设计行业从业人员学历结构</w:t>
      </w:r>
    </w:p>
    <w:p>
      <w:pPr>
        <w:spacing w:after="150"/>
      </w:pPr>
      <w:r>
        <w:rPr/>
        <w:t xml:space="preserve">三、电力勘察设计行业从业人员职称结构</w:t>
      </w:r>
    </w:p>
    <w:p>
      <w:pPr>
        <w:spacing w:after="150"/>
      </w:pPr>
      <w:r>
        <w:rPr/>
        <w:t xml:space="preserve">第二节 电力勘察设计院的基本情况</w:t>
      </w:r>
    </w:p>
    <w:p>
      <w:pPr>
        <w:spacing w:after="150"/>
      </w:pPr>
      <w:r>
        <w:rPr/>
        <w:t xml:space="preserve">一、电力勘察设计院的业务范围</w:t>
      </w:r>
    </w:p>
    <w:p>
      <w:pPr>
        <w:spacing w:after="150"/>
      </w:pPr>
      <w:r>
        <w:rPr/>
        <w:t xml:space="preserve">二、电力勘察设计院的组织结构</w:t>
      </w:r>
    </w:p>
    <w:p>
      <w:pPr>
        <w:spacing w:after="150"/>
      </w:pPr>
      <w:r>
        <w:rPr/>
        <w:t xml:space="preserve">三、电力勘察设计院的人员构成及特征</w:t>
      </w:r>
    </w:p>
    <w:p>
      <w:pPr>
        <w:spacing w:after="150"/>
      </w:pPr>
      <w:r>
        <w:rPr/>
        <w:t xml:space="preserve">四、电力勘察设计院管理的主要问题</w:t>
      </w:r>
    </w:p>
    <w:p>
      <w:pPr>
        <w:spacing w:after="150"/>
      </w:pPr>
      <w:r>
        <w:rPr/>
        <w:t xml:space="preserve">第三节 电力勘察设计院薪酬体系的现状</w:t>
      </w:r>
    </w:p>
    <w:p>
      <w:pPr>
        <w:spacing w:after="150"/>
      </w:pPr>
      <w:r>
        <w:rPr/>
        <w:t xml:space="preserve">一、电力勘察设计院的薪酬体系现状</w:t>
      </w:r>
    </w:p>
    <w:p>
      <w:pPr>
        <w:spacing w:after="150"/>
      </w:pPr>
      <w:r>
        <w:rPr/>
        <w:t xml:space="preserve">二、电力勘察设计院现行薪酬体系存在的问题</w:t>
      </w:r>
    </w:p>
    <w:p>
      <w:pPr>
        <w:spacing w:after="150"/>
      </w:pPr>
      <w:r>
        <w:rPr/>
        <w:t xml:space="preserve">1、薪酬激励缺乏市场导向性</w:t>
      </w:r>
    </w:p>
    <w:p>
      <w:pPr>
        <w:spacing w:after="150"/>
      </w:pPr>
      <w:r>
        <w:rPr/>
        <w:t xml:space="preserve">2、薪酬制度缺乏有效的激励机制</w:t>
      </w:r>
    </w:p>
    <w:p>
      <w:pPr>
        <w:spacing w:after="150"/>
      </w:pPr>
      <w:r>
        <w:rPr/>
        <w:t xml:space="preserve">3、员工职业生涯发展通道狭窄</w:t>
      </w:r>
    </w:p>
    <w:p>
      <w:pPr>
        <w:spacing w:after="150"/>
      </w:pPr>
      <w:r>
        <w:rPr/>
        <w:t xml:space="preserve">第四节 电力勘察设计院薪酬改进方案</w:t>
      </w:r>
    </w:p>
    <w:p>
      <w:pPr>
        <w:spacing w:after="150"/>
      </w:pPr>
      <w:r>
        <w:rPr/>
        <w:t xml:space="preserve">一、薪酬改进方案的原则及总体思路</w:t>
      </w:r>
    </w:p>
    <w:p>
      <w:pPr>
        <w:spacing w:after="150"/>
      </w:pPr>
      <w:r>
        <w:rPr/>
        <w:t xml:space="preserve">二、电力勘察设计院薪酬改进过程</w:t>
      </w:r>
    </w:p>
    <w:p>
      <w:pPr>
        <w:spacing w:after="150"/>
      </w:pPr>
      <w:r>
        <w:rPr/>
        <w:t xml:space="preserve">1、运用定性分析法开展工作分析</w:t>
      </w:r>
    </w:p>
    <w:p>
      <w:pPr>
        <w:spacing w:after="150"/>
      </w:pPr>
      <w:r>
        <w:rPr/>
        <w:t xml:space="preserve">2、运用海氏评估法进行岗位价值评估</w:t>
      </w:r>
    </w:p>
    <w:p>
      <w:pPr>
        <w:spacing w:after="150"/>
      </w:pPr>
      <w:r>
        <w:rPr/>
        <w:t xml:space="preserve">3、运用薪酬体系调查问卷开展薪酬调查与定位</w:t>
      </w:r>
    </w:p>
    <w:p>
      <w:pPr>
        <w:spacing w:after="150"/>
      </w:pPr>
      <w:r>
        <w:rPr/>
        <w:t xml:space="preserve">4、综合考核划分岗位等级</w:t>
      </w:r>
    </w:p>
    <w:p>
      <w:pPr>
        <w:spacing w:after="150"/>
      </w:pPr>
      <w:r>
        <w:rPr/>
        <w:t xml:space="preserve">三、建立调和型薪酬模式</w:t>
      </w:r>
    </w:p>
    <w:p>
      <w:pPr>
        <w:spacing w:after="150"/>
      </w:pPr>
      <w:r>
        <w:rPr>
          <w:b w:val="1"/>
          <w:bCs w:val="1"/>
        </w:rPr>
        <w:t xml:space="preserve">第四部分 竞争格局分析</w:t>
      </w:r>
    </w:p>
    <w:p>
      <w:pPr>
        <w:spacing w:after="150"/>
      </w:pPr>
      <w:r>
        <w:rPr>
          <w:b w:val="1"/>
          <w:bCs w:val="1"/>
        </w:rPr>
        <w:t xml:space="preserve">第十一章 2024-2029年电力勘察设计行业竞争形势及策略</w:t>
      </w:r>
    </w:p>
    <w:p>
      <w:pPr>
        <w:spacing w:after="150"/>
      </w:pPr>
      <w:r>
        <w:rPr/>
        <w:t xml:space="preserve">第一节 行业总体市场竞争状况分析</w:t>
      </w:r>
    </w:p>
    <w:p>
      <w:pPr>
        <w:spacing w:after="150"/>
      </w:pPr>
      <w:r>
        <w:rPr/>
        <w:t xml:space="preserve">一、电力勘察设计行业竞争结构分析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二、电力勘察设计行业企业间竞争格局分析</w:t>
      </w:r>
    </w:p>
    <w:p>
      <w:pPr>
        <w:spacing w:after="150"/>
      </w:pPr>
      <w:r>
        <w:rPr/>
        <w:t xml:space="preserve">三、电力勘察设计行业集中度分析</w:t>
      </w:r>
    </w:p>
    <w:p>
      <w:pPr>
        <w:spacing w:after="150"/>
      </w:pPr>
      <w:r>
        <w:rPr/>
        <w:t xml:space="preserve">四、电力勘察设计行业SWOT分析</w:t>
      </w:r>
    </w:p>
    <w:p>
      <w:pPr>
        <w:spacing w:after="150"/>
      </w:pPr>
      <w:r>
        <w:rPr/>
        <w:t xml:space="preserve">第二节 中国电力勘察设计行业竞争格局综述</w:t>
      </w:r>
    </w:p>
    <w:p>
      <w:pPr>
        <w:spacing w:after="150"/>
      </w:pPr>
      <w:r>
        <w:rPr/>
        <w:t xml:space="preserve">一、电力勘察设计行业竞争概况</w:t>
      </w:r>
    </w:p>
    <w:p>
      <w:pPr>
        <w:spacing w:after="150"/>
      </w:pPr>
      <w:r>
        <w:rPr/>
        <w:t xml:space="preserve">二、中国电力勘察设计行业竞争力分析</w:t>
      </w:r>
    </w:p>
    <w:p>
      <w:pPr>
        <w:spacing w:after="150"/>
      </w:pPr>
      <w:r>
        <w:rPr/>
        <w:t xml:space="preserve">三、中国电力勘察设计竞争力优势分析</w:t>
      </w:r>
    </w:p>
    <w:p>
      <w:pPr>
        <w:spacing w:after="150"/>
      </w:pPr>
      <w:r>
        <w:rPr/>
        <w:t xml:space="preserve">四、电力勘察设计行业主要企业竞争力分析</w:t>
      </w:r>
    </w:p>
    <w:p>
      <w:pPr>
        <w:spacing w:after="150"/>
      </w:pPr>
      <w:r>
        <w:rPr/>
        <w:t xml:space="preserve">第三节 2019-2023年电力勘察设计行业竞争格局分析</w:t>
      </w:r>
    </w:p>
    <w:p>
      <w:pPr>
        <w:spacing w:after="150"/>
      </w:pPr>
      <w:r>
        <w:rPr/>
        <w:t xml:space="preserve">一、2019-2023年国内外电力勘察设计竞争分析</w:t>
      </w:r>
    </w:p>
    <w:p>
      <w:pPr>
        <w:spacing w:after="150"/>
      </w:pPr>
      <w:r>
        <w:rPr/>
        <w:t xml:space="preserve">二、2019-2023年我国电力勘察设计市场竞争分析</w:t>
      </w:r>
    </w:p>
    <w:p>
      <w:pPr>
        <w:spacing w:after="150"/>
      </w:pPr>
      <w:r>
        <w:rPr/>
        <w:t xml:space="preserve">三、2019-2023年我国电力勘察设计市场集中度分析</w:t>
      </w:r>
    </w:p>
    <w:p>
      <w:pPr>
        <w:spacing w:after="150"/>
      </w:pPr>
      <w:r>
        <w:rPr/>
        <w:t xml:space="preserve">四、2019-2023年国内主要电力勘察设计企业动向</w:t>
      </w:r>
    </w:p>
    <w:p>
      <w:pPr>
        <w:spacing w:after="150"/>
      </w:pPr>
      <w:r>
        <w:rPr/>
        <w:t xml:space="preserve">五、2019-2023年国内电力勘察设计企业拟在建项目分析</w:t>
      </w:r>
    </w:p>
    <w:p>
      <w:pPr>
        <w:spacing w:after="150"/>
      </w:pPr>
      <w:r>
        <w:rPr/>
        <w:t xml:space="preserve">第四节 力勘察设计市场竞争策略分析</w:t>
      </w:r>
    </w:p>
    <w:p>
      <w:pPr>
        <w:spacing w:after="150"/>
      </w:pPr>
      <w:r>
        <w:rPr>
          <w:b w:val="1"/>
          <w:bCs w:val="1"/>
        </w:rPr>
        <w:t xml:space="preserve">第十二章 2024-2029年电力勘察设计行业领先企业经营形势分析</w:t>
      </w:r>
    </w:p>
    <w:p>
      <w:pPr>
        <w:spacing w:after="150"/>
      </w:pPr>
      <w:r>
        <w:rPr/>
        <w:t xml:space="preserve">第一节 电力勘察设计企业发展总体状况分析</w:t>
      </w:r>
    </w:p>
    <w:p>
      <w:pPr>
        <w:spacing w:after="150"/>
      </w:pPr>
      <w:r>
        <w:rPr/>
        <w:t xml:space="preserve">一、中国电力勘察设计行业企业总体情况</w:t>
      </w:r>
    </w:p>
    <w:p>
      <w:pPr>
        <w:spacing w:after="150"/>
      </w:pPr>
      <w:r>
        <w:rPr/>
        <w:t xml:space="preserve">二、中国电力勘察设计行业企业信用等级</w:t>
      </w:r>
    </w:p>
    <w:p>
      <w:pPr>
        <w:spacing w:after="150"/>
      </w:pPr>
      <w:r>
        <w:rPr/>
        <w:t xml:space="preserve">三、电力勘察设计行业企业发展路径对比</w:t>
      </w:r>
    </w:p>
    <w:p>
      <w:pPr>
        <w:spacing w:after="150"/>
      </w:pPr>
      <w:r>
        <w:rPr/>
        <w:t xml:space="preserve">第二节 区域电力勘察设计企业经营情况分析</w:t>
      </w:r>
    </w:p>
    <w:p>
      <w:pPr>
        <w:spacing w:after="150"/>
      </w:pPr>
      <w:r>
        <w:rPr/>
        <w:t xml:space="preserve">一、中国电力工程顾问集团有限公司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二、中国电力工程顾问集团华北电力设计院工程有限公司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三、中国电力工程顾问集团东北电力设计院有限公司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四、中国电力工程顾问集团西北电力设计院有限公司</w:t>
      </w:r>
    </w:p>
    <w:p>
      <w:pPr>
        <w:spacing w:after="150"/>
      </w:pPr>
      <w:r>
        <w:rPr/>
        <w:t xml:space="preserve">1、企业发展简况分析</w:t>
      </w:r>
    </w:p>
    <w:p>
      <w:pPr>
        <w:spacing w:after="150"/>
      </w:pPr>
      <w:r>
        <w:rPr/>
        <w:t xml:space="preserve">2、公司主营业务及资质</w:t>
      </w:r>
    </w:p>
    <w:p>
      <w:pPr>
        <w:spacing w:after="150"/>
      </w:pPr>
      <w:r>
        <w:rPr/>
        <w:t xml:space="preserve">3、企业技术及研发能力</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t xml:space="preserve">7、企业最新发展动向</w:t>
      </w:r>
    </w:p>
    <w:p>
      <w:pPr>
        <w:spacing w:after="150"/>
      </w:pPr>
      <w:r>
        <w:rPr/>
        <w:t xml:space="preserve">五、中国电力工程顾问集团华东电力设计院有限公司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六、中国电力工程顾问集团西南电力设计院有限公司</w:t>
      </w:r>
    </w:p>
    <w:p>
      <w:pPr>
        <w:spacing w:after="150"/>
      </w:pPr>
      <w:r>
        <w:rPr/>
        <w:t xml:space="preserve">1、企业发展简况分析</w:t>
      </w:r>
    </w:p>
    <w:p>
      <w:pPr>
        <w:spacing w:after="150"/>
      </w:pPr>
      <w:r>
        <w:rPr/>
        <w:t xml:space="preserve">2、企业组织架构分析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七、中国电力工程顾问集团中南电力设计院有限公司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八、国网北京经济技术研究院</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5、公司经营优劣势分析</w:t>
      </w:r>
    </w:p>
    <w:p>
      <w:pPr>
        <w:spacing w:after="150"/>
      </w:pPr>
      <w:r>
        <w:rPr/>
        <w:t xml:space="preserve">6、企业最新发展动向</w:t>
      </w:r>
    </w:p>
    <w:p>
      <w:pPr>
        <w:spacing w:after="150"/>
      </w:pPr>
      <w:r>
        <w:rPr/>
        <w:t xml:space="preserve">九、国核电力规划设计研究院有限公司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十、中国水电工程顾问集团有限公司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第十三章 2024-2029年电力勘察设计行业前景及趋势预测</w:t>
      </w:r>
    </w:p>
    <w:p>
      <w:pPr>
        <w:spacing w:after="150"/>
      </w:pPr>
      <w:r>
        <w:rPr/>
        <w:t xml:space="preserve">第一节 2024-2029年电力勘察设计市场发展前景</w:t>
      </w:r>
    </w:p>
    <w:p>
      <w:pPr>
        <w:spacing w:after="150"/>
      </w:pPr>
      <w:r>
        <w:rPr/>
        <w:t xml:space="preserve">一、2024-2029年电力勘察设计市场发展潜力</w:t>
      </w:r>
    </w:p>
    <w:p>
      <w:pPr>
        <w:spacing w:after="150"/>
      </w:pPr>
      <w:r>
        <w:rPr/>
        <w:t xml:space="preserve">二、2024-2029年电力勘察设计市场发展前景展望</w:t>
      </w:r>
    </w:p>
    <w:p>
      <w:pPr>
        <w:spacing w:after="150"/>
      </w:pPr>
      <w:r>
        <w:rPr/>
        <w:t xml:space="preserve">三、2024-2029年电力勘察设计细分行业发展前景分析</w:t>
      </w:r>
    </w:p>
    <w:p>
      <w:pPr>
        <w:spacing w:after="150"/>
      </w:pPr>
      <w:r>
        <w:rPr/>
        <w:t xml:space="preserve">第二节 2024-2029年电力勘察设计市场发展趋势预测</w:t>
      </w:r>
    </w:p>
    <w:p>
      <w:pPr>
        <w:spacing w:after="150"/>
      </w:pPr>
      <w:r>
        <w:rPr/>
        <w:t xml:space="preserve">一、2024-2029年电力勘察设计行业发展趋势</w:t>
      </w:r>
    </w:p>
    <w:p>
      <w:pPr>
        <w:spacing w:after="150"/>
      </w:pPr>
      <w:r>
        <w:rPr/>
        <w:t xml:space="preserve">二、2024-2029年电力勘察设计市场规模预测</w:t>
      </w:r>
    </w:p>
    <w:p>
      <w:pPr>
        <w:spacing w:after="150"/>
      </w:pPr>
      <w:r>
        <w:rPr/>
        <w:t xml:space="preserve">1、电力勘察设计行业市场容量预测</w:t>
      </w:r>
    </w:p>
    <w:p>
      <w:pPr>
        <w:spacing w:after="150"/>
      </w:pPr>
      <w:r>
        <w:rPr/>
        <w:t xml:space="preserve">2、电力勘察设计行业营业收入预测</w:t>
      </w:r>
    </w:p>
    <w:p>
      <w:pPr>
        <w:spacing w:after="150"/>
      </w:pPr>
      <w:r>
        <w:rPr/>
        <w:t xml:space="preserve">三、2024-2029年电力勘察设计行业应用趋势预测</w:t>
      </w:r>
    </w:p>
    <w:p>
      <w:pPr>
        <w:spacing w:after="150"/>
      </w:pPr>
      <w:r>
        <w:rPr/>
        <w:t xml:space="preserve">四、2024-2029年细分市场发展趋势预测</w:t>
      </w:r>
    </w:p>
    <w:p>
      <w:pPr>
        <w:spacing w:after="150"/>
      </w:pPr>
      <w:r>
        <w:rPr/>
        <w:t xml:space="preserve">第三节 2024-2029年中国电力勘察设计行业供需预测</w:t>
      </w:r>
    </w:p>
    <w:p>
      <w:pPr>
        <w:spacing w:after="150"/>
      </w:pPr>
      <w:r>
        <w:rPr/>
        <w:t xml:space="preserve">一、2024-2029年中国电力勘察设计行业供给预测</w:t>
      </w:r>
    </w:p>
    <w:p>
      <w:pPr>
        <w:spacing w:after="150"/>
      </w:pPr>
      <w:r>
        <w:rPr/>
        <w:t xml:space="preserve">二、2024-2029年中国电力勘察设计企业规模</w:t>
      </w:r>
    </w:p>
    <w:p>
      <w:pPr>
        <w:spacing w:after="150"/>
      </w:pPr>
      <w:r>
        <w:rPr/>
        <w:t xml:space="preserve">三、2024-2029年中国电力勘察设计投资规模</w:t>
      </w:r>
    </w:p>
    <w:p>
      <w:pPr>
        <w:spacing w:after="150"/>
      </w:pPr>
      <w:r>
        <w:rPr/>
        <w:t xml:space="preserve">四、2024-2029年中国电力勘察设计行业需求预测</w:t>
      </w:r>
    </w:p>
    <w:p>
      <w:pPr>
        <w:spacing w:after="150"/>
      </w:pPr>
      <w:r>
        <w:rPr/>
        <w:t xml:space="preserve">五、2024-2029年中国电力勘察设计行业供需平衡预测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2024-2029年电力勘察设计行业投资机会与风险防范</w:t>
      </w:r>
    </w:p>
    <w:p>
      <w:pPr>
        <w:spacing w:after="150"/>
      </w:pPr>
      <w:r>
        <w:rPr/>
        <w:t xml:space="preserve">第一节 电力勘察设计行业投融资情况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四、电力勘察设计行业投资现状分析</w:t>
      </w:r>
    </w:p>
    <w:p>
      <w:pPr>
        <w:spacing w:after="150"/>
      </w:pPr>
      <w:r>
        <w:rPr/>
        <w:t xml:space="preserve">第二节 2024-2029年电力勘察设计行业投资机会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四、电力勘察设计行业投资机遇</w:t>
      </w:r>
    </w:p>
    <w:p>
      <w:pPr>
        <w:spacing w:after="150"/>
      </w:pPr>
      <w:r>
        <w:rPr/>
        <w:t xml:space="preserve">第三节 2024-2029年电力勘察设计行业投资风险及防范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中国电力勘察设计行业投资建议</w:t>
      </w:r>
    </w:p>
    <w:p>
      <w:pPr>
        <w:spacing w:after="150"/>
      </w:pPr>
      <w:r>
        <w:rPr/>
        <w:t xml:space="preserve">一、电力勘察设计行业未来发展方向</w:t>
      </w:r>
    </w:p>
    <w:p>
      <w:pPr>
        <w:spacing w:after="150"/>
      </w:pPr>
      <w:r>
        <w:rPr/>
        <w:t xml:space="preserve">二、电力勘察设计行业主要投资建议</w:t>
      </w:r>
    </w:p>
    <w:p>
      <w:pPr>
        <w:spacing w:after="150"/>
      </w:pPr>
      <w:r>
        <w:rPr/>
        <w:t xml:space="preserve">三、中国电力勘察设计企业融资分析</w:t>
      </w:r>
    </w:p>
    <w:p>
      <w:pPr>
        <w:spacing w:after="150"/>
      </w:pPr>
      <w:r>
        <w:rPr>
          <w:b w:val="1"/>
          <w:bCs w:val="1"/>
        </w:rPr>
        <w:t xml:space="preserve">第六部分 发展战略研究</w:t>
      </w:r>
    </w:p>
    <w:p>
      <w:pPr>
        <w:spacing w:after="150"/>
      </w:pPr>
      <w:r>
        <w:rPr>
          <w:b w:val="1"/>
          <w:bCs w:val="1"/>
        </w:rPr>
        <w:t xml:space="preserve">第十五章 2024-2029年电力勘察设计行业面临的困境及对策</w:t>
      </w:r>
    </w:p>
    <w:p>
      <w:pPr>
        <w:spacing w:after="150"/>
      </w:pPr>
      <w:r>
        <w:rPr/>
        <w:t xml:space="preserve">第一节 2017电力勘察设计行业面临的困境</w:t>
      </w:r>
    </w:p>
    <w:p>
      <w:pPr>
        <w:spacing w:after="150"/>
      </w:pPr>
      <w:r>
        <w:rPr/>
        <w:t xml:space="preserve">第二节 电力勘察设计企业面临的困境及对策</w:t>
      </w:r>
    </w:p>
    <w:p>
      <w:pPr>
        <w:spacing w:after="150"/>
      </w:pPr>
      <w:r>
        <w:rPr/>
        <w:t xml:space="preserve">一、重点电力勘察设计企业面临的困境及对策</w:t>
      </w:r>
    </w:p>
    <w:p>
      <w:pPr>
        <w:spacing w:after="150"/>
      </w:pPr>
      <w:r>
        <w:rPr/>
        <w:t xml:space="preserve">二、中小电力勘察设计企业发展困境及策略分析</w:t>
      </w:r>
    </w:p>
    <w:p>
      <w:pPr>
        <w:spacing w:after="150"/>
      </w:pPr>
      <w:r>
        <w:rPr/>
        <w:t xml:space="preserve">三、国内电力勘察设计企业的出路分析</w:t>
      </w:r>
    </w:p>
    <w:p>
      <w:pPr>
        <w:spacing w:after="150"/>
      </w:pPr>
      <w:r>
        <w:rPr/>
        <w:t xml:space="preserve">第三节 中国电力勘察设计行业存在的问题及对策</w:t>
      </w:r>
    </w:p>
    <w:p>
      <w:pPr>
        <w:spacing w:after="150"/>
      </w:pPr>
      <w:r>
        <w:rPr/>
        <w:t xml:space="preserve">一、中国电力勘察设计行业存在的问题</w:t>
      </w:r>
    </w:p>
    <w:p>
      <w:pPr>
        <w:spacing w:after="150"/>
      </w:pPr>
      <w:r>
        <w:rPr/>
        <w:t xml:space="preserve">二、电力勘察设计行业发展的建议对策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中国电力勘察设计市场发展面临的挑战与对策</w:t>
      </w:r>
    </w:p>
    <w:p>
      <w:pPr>
        <w:spacing w:after="150"/>
      </w:pPr>
      <w:r>
        <w:rPr/>
        <w:t xml:space="preserve">一、中国电力勘察设计市场发展面临的挑战</w:t>
      </w:r>
    </w:p>
    <w:p>
      <w:pPr>
        <w:spacing w:after="150"/>
      </w:pPr>
      <w:r>
        <w:rPr/>
        <w:t xml:space="preserve">二、中国电力勘察设计市场发展对策分析</w:t>
      </w:r>
    </w:p>
    <w:p>
      <w:pPr>
        <w:spacing w:after="150"/>
      </w:pPr>
      <w:r>
        <w:rPr>
          <w:b w:val="1"/>
          <w:bCs w:val="1"/>
        </w:rPr>
        <w:t xml:space="preserve">第十六章 电力勘察设计行业发展战略研究</w:t>
      </w:r>
    </w:p>
    <w:p>
      <w:pPr>
        <w:spacing w:after="150"/>
      </w:pPr>
      <w:r>
        <w:rPr/>
        <w:t xml:space="preserve">第一节 电力勘察设计行业发展战略研究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对我国电力勘察设计品牌的战略思考</w:t>
      </w:r>
    </w:p>
    <w:p>
      <w:pPr>
        <w:spacing w:after="150"/>
      </w:pPr>
      <w:r>
        <w:rPr/>
        <w:t xml:space="preserve">一、电力勘察设计品牌的重要性</w:t>
      </w:r>
    </w:p>
    <w:p>
      <w:pPr>
        <w:spacing w:after="150"/>
      </w:pPr>
      <w:r>
        <w:rPr/>
        <w:t xml:space="preserve">二、电力勘察设计实施品牌战略的意义</w:t>
      </w:r>
    </w:p>
    <w:p>
      <w:pPr>
        <w:spacing w:after="150"/>
      </w:pPr>
      <w:r>
        <w:rPr/>
        <w:t xml:space="preserve">三、电力勘察设计企业品牌的现状分析</w:t>
      </w:r>
    </w:p>
    <w:p>
      <w:pPr>
        <w:spacing w:after="150"/>
      </w:pPr>
      <w:r>
        <w:rPr/>
        <w:t xml:space="preserve">四、我国电力勘察设计企业的品牌战略</w:t>
      </w:r>
    </w:p>
    <w:p>
      <w:pPr>
        <w:spacing w:after="150"/>
      </w:pPr>
      <w:r>
        <w:rPr/>
        <w:t xml:space="preserve">五、电力勘察设计品牌战略管理的策略</w:t>
      </w:r>
    </w:p>
    <w:p>
      <w:pPr>
        <w:spacing w:after="150"/>
      </w:pPr>
      <w:r>
        <w:rPr/>
        <w:t xml:space="preserve">第三节 电力勘察设计经营策略分析</w:t>
      </w:r>
    </w:p>
    <w:p>
      <w:pPr>
        <w:spacing w:after="150"/>
      </w:pPr>
      <w:r>
        <w:rPr/>
        <w:t xml:space="preserve">一、电力勘察设计市场细分策略</w:t>
      </w:r>
    </w:p>
    <w:p>
      <w:pPr>
        <w:spacing w:after="150"/>
      </w:pPr>
      <w:r>
        <w:rPr/>
        <w:t xml:space="preserve">二、电力勘察设计市场创新策略</w:t>
      </w:r>
    </w:p>
    <w:p>
      <w:pPr>
        <w:spacing w:after="150"/>
      </w:pPr>
      <w:r>
        <w:rPr/>
        <w:t xml:space="preserve">三、品牌定位与品类规划</w:t>
      </w:r>
    </w:p>
    <w:p>
      <w:pPr>
        <w:spacing w:after="150"/>
      </w:pPr>
      <w:r>
        <w:rPr/>
        <w:t xml:space="preserve">四、电力勘察设计新产品差异化战略</w:t>
      </w:r>
    </w:p>
    <w:p>
      <w:pPr>
        <w:spacing w:after="150"/>
      </w:pPr>
      <w:r>
        <w:rPr/>
        <w:t xml:space="preserve">第四节 电力勘察设计行业投资战略研究</w:t>
      </w:r>
    </w:p>
    <w:p>
      <w:pPr>
        <w:spacing w:after="150"/>
      </w:pPr>
      <w:r>
        <w:rPr/>
        <w:t xml:space="preserve">一、2019-2023年电力勘察设计行业投资战略</w:t>
      </w:r>
    </w:p>
    <w:p>
      <w:pPr>
        <w:spacing w:after="150"/>
      </w:pPr>
      <w:r>
        <w:rPr/>
        <w:t xml:space="preserve">二、2024-2029年电力勘察设计行业投资战略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图表：2019-2023年中国GDP与电力勘察设计行业关联性对比图</w:t>
      </w:r>
    </w:p>
    <w:p>
      <w:pPr>
        <w:spacing w:after="150"/>
      </w:pPr>
      <w:r>
        <w:rPr/>
        <w:t xml:space="preserve">图表：2019-2023年全国规模以上企业工业增加值同比增速</w:t>
      </w:r>
    </w:p>
    <w:p>
      <w:pPr>
        <w:spacing w:after="150"/>
      </w:pPr>
      <w:r>
        <w:rPr/>
        <w:t xml:space="preserve">图表：2019-2023年工业增加值与电力勘察设计行业关联性对比图</w:t>
      </w:r>
    </w:p>
    <w:p>
      <w:pPr>
        <w:spacing w:after="150"/>
      </w:pPr>
      <w:r>
        <w:rPr/>
        <w:t xml:space="preserve">图表：电力勘察设计行业技术现状</w:t>
      </w:r>
    </w:p>
    <w:p>
      <w:pPr>
        <w:spacing w:after="150"/>
      </w:pPr>
      <w:r>
        <w:rPr/>
        <w:t xml:space="preserve">图表：2019-2023年全国电力勘测设计行业工程咨询成果</w:t>
      </w:r>
    </w:p>
    <w:p>
      <w:pPr>
        <w:spacing w:after="150"/>
      </w:pPr>
      <w:r>
        <w:rPr/>
        <w:t xml:space="preserve">图表：2019-2023年全国电力勘测设计行业QC获奖名单</w:t>
      </w:r>
    </w:p>
    <w:p>
      <w:pPr>
        <w:spacing w:after="150"/>
      </w:pPr>
      <w:r>
        <w:rPr/>
        <w:t xml:space="preserve">图表：2019-2023年工程勘察设计行业营业收入及同比增速</w:t>
      </w:r>
    </w:p>
    <w:p>
      <w:pPr>
        <w:spacing w:after="150"/>
      </w:pPr>
      <w:r>
        <w:rPr/>
        <w:t xml:space="preserve">图表：2019-2023年工程勘察设计行业营业收入结构</w:t>
      </w:r>
    </w:p>
    <w:p>
      <w:pPr>
        <w:spacing w:after="150"/>
      </w:pPr>
      <w:r>
        <w:rPr/>
        <w:t xml:space="preserve">图表：2019-2023年工程勘察设计行业企业平均营业收入</w:t>
      </w:r>
    </w:p>
    <w:p>
      <w:pPr>
        <w:spacing w:after="150"/>
      </w:pPr>
      <w:r>
        <w:rPr/>
        <w:t xml:space="preserve">图表：2019-2023年工程勘察设计行业人均营业收入</w:t>
      </w:r>
    </w:p>
    <w:p>
      <w:pPr>
        <w:spacing w:after="150"/>
      </w:pPr>
      <w:r>
        <w:rPr/>
        <w:t xml:space="preserve">图表：2019-2023年工程勘察设计行业从业人员数量及同比增速</w:t>
      </w:r>
    </w:p>
    <w:p>
      <w:pPr>
        <w:spacing w:after="150"/>
      </w:pPr>
      <w:r>
        <w:rPr/>
        <w:t xml:space="preserve">图表：2019-2023年工程勘察设计行业从业人员职称结构</w:t>
      </w:r>
    </w:p>
    <w:p>
      <w:pPr>
        <w:spacing w:after="150"/>
      </w:pPr>
      <w:r>
        <w:rPr/>
        <w:t xml:space="preserve">图表：2019-2023年我国工程勘察设计行业企业地区分布</w:t>
      </w:r>
    </w:p>
    <w:p>
      <w:pPr>
        <w:spacing w:after="150"/>
      </w:pPr>
      <w:r>
        <w:rPr/>
        <w:t xml:space="preserve">图表：2019-2023年我国工程勘察设计行业营业收入地区分布</w:t>
      </w:r>
    </w:p>
    <w:p>
      <w:pPr>
        <w:spacing w:after="150"/>
      </w:pPr>
      <w:r>
        <w:rPr/>
        <w:t xml:space="preserve">图表：2019-2023年我国电力勘察设计行业营业收入及增长情况</w:t>
      </w:r>
    </w:p>
    <w:p>
      <w:pPr>
        <w:spacing w:after="150"/>
      </w:pPr>
      <w:r>
        <w:rPr/>
        <w:t xml:space="preserve">图表：2019-2023年我国电力勘察设计行业完成总产值及增长情况</w:t>
      </w:r>
    </w:p>
    <w:p>
      <w:pPr>
        <w:spacing w:after="150"/>
      </w:pPr>
      <w:r>
        <w:rPr/>
        <w:t xml:space="preserve">图表：2019-2023年我国电力勘察设计行业业务结构</w:t>
      </w:r>
    </w:p>
    <w:p>
      <w:pPr>
        <w:spacing w:after="150"/>
      </w:pPr>
      <w:r>
        <w:rPr/>
        <w:t xml:space="preserve">图表：电力勘察设计企业的竞争分析</w:t>
      </w:r>
    </w:p>
    <w:p>
      <w:pPr>
        <w:spacing w:after="150"/>
      </w:pPr>
      <w:r>
        <w:rPr/>
        <w:t xml:space="preserve">图表：潜在进入者威胁分析</w:t>
      </w:r>
    </w:p>
    <w:p>
      <w:pPr>
        <w:spacing w:after="150"/>
      </w:pPr>
      <w:r>
        <w:rPr/>
        <w:t xml:space="preserve">图表：2019-2023年全国全口径发电设备容量及增长情况</w:t>
      </w:r>
    </w:p>
    <w:p>
      <w:pPr>
        <w:spacing w:after="150"/>
      </w:pPr>
      <w:r>
        <w:rPr/>
        <w:t xml:space="preserve">图表：2019-2023年全国电源工程建设投资结构</w:t>
      </w:r>
    </w:p>
    <w:p>
      <w:pPr>
        <w:spacing w:after="150"/>
      </w:pPr>
      <w:r>
        <w:rPr/>
        <w:t xml:space="preserve">图表：2019-2023年我国火电建设投资规模</w:t>
      </w:r>
    </w:p>
    <w:p>
      <w:pPr>
        <w:spacing w:after="150"/>
      </w:pPr>
      <w:r>
        <w:rPr/>
        <w:t xml:space="preserve">图表：2019-2023年中国火电装机容量及增速</w:t>
      </w:r>
    </w:p>
    <w:p>
      <w:pPr>
        <w:spacing w:after="150"/>
      </w:pPr>
      <w:r>
        <w:rPr/>
        <w:t xml:space="preserve">图表：2024-2029年电力勘察设计行业市场容量预测</w:t>
      </w:r>
    </w:p>
    <w:p>
      <w:pPr>
        <w:spacing w:after="150"/>
      </w:pPr>
      <w:r>
        <w:rPr/>
        <w:t xml:space="preserve">图表：2024-2029年电力勘察设计行业营业收入预测</w:t>
      </w:r>
    </w:p>
    <w:p>
      <w:pPr>
        <w:spacing w:after="150"/>
      </w:pPr>
      <w:r>
        <w:rPr/>
        <w:t xml:space="preserve">图表：2024-2029年中国电力勘察设计行业供给预测</w:t>
      </w:r>
    </w:p>
    <w:p>
      <w:pPr>
        <w:spacing w:after="150"/>
      </w:pPr>
      <w:r>
        <w:rPr/>
        <w:t xml:space="preserve">图表：2024-2029年中国电力勘察设计企业规模</w:t>
      </w:r>
    </w:p>
    <w:p>
      <w:pPr>
        <w:spacing w:after="150"/>
      </w:pPr>
      <w:r>
        <w:rPr/>
        <w:t xml:space="preserve">图表：2024-2029年中国电力勘察设计投资规模</w:t>
      </w:r>
    </w:p>
    <w:p>
      <w:pPr>
        <w:spacing w:after="150"/>
      </w:pPr>
      <w:r>
        <w:rPr/>
        <w:t xml:space="preserve">图表：2024-2029年中国电力勘察设计行业需求预测</w:t>
      </w:r>
    </w:p>
    <w:p>
      <w:pPr>
        <w:spacing w:after="150"/>
      </w:pPr>
      <w:r>
        <w:rPr/>
        <w:t xml:space="preserve">图表：2024-2029年中国电力勘察设计行业供需平衡预测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2024-2029年中国电力勘察设计行业全景调研与发展战略研究咨询报告</dc:title>
  <dc:description>2024-2029年中国电力勘察设计行业全景调研与发展战略研究咨询报告</dc:description>
  <dc:subject>2024-2029年中国电力勘察设计行业全景调研与发展战略研究咨询报告</dc:subject>
  <cp:keywords>研究报告</cp:keywords>
  <cp:category>研究报告</cp:category>
  <cp:lastModifiedBy>北京中道泰和信息咨询有限公司</cp:lastModifiedBy>
  <dcterms:created xsi:type="dcterms:W3CDTF">2024-01-23T04:48:03+08:00</dcterms:created>
  <dcterms:modified xsi:type="dcterms:W3CDTF">2024-01-23T04:48:03+08:00</dcterms:modified>
</cp:coreProperties>
</file>

<file path=docProps/custom.xml><?xml version="1.0" encoding="utf-8"?>
<Properties xmlns="http://schemas.openxmlformats.org/officeDocument/2006/custom-properties" xmlns:vt="http://schemas.openxmlformats.org/officeDocument/2006/docPropsVTypes"/>
</file>