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2024-2029年中国阿胶保健品行业竞争格局分析与投资风险预测报告</w:t>
      </w:r>
    </w:p>
    <w:p>
      <w:pPr>
        <w:spacing w:after="150"/>
      </w:pPr>
      <w:r>
        <w:rPr>
          <w:b w:val="1"/>
          <w:bCs w:val="1"/>
        </w:rPr>
        <w:t xml:space="preserve">报告简介</w:t>
      </w:r>
    </w:p>
    <w:p>
      <w:pPr>
        <w:spacing w:after="150"/>
      </w:pPr>
      <w:r>
        <w:rPr/>
        <w:t xml:space="preserve">阿胶作为中华民族中医药灿烂文化的重要组成部分，以其特有疗效与作用，为人类的健康与发展作出了积极的贡献，在防病治病、康复保健方面显示出了独特优势。阿胶除医疗应用外，还被国家卫生部批准为“药食两用”品种，可应用于食品领域，以阿胶为主的系列保健食品被广泛开发。阿胶对于贫血、白细胞减少症、免疫力低下、月经不调等具有显着的疗效，同时还具有美容养颜的作用，至今仍为中医临床治疗血虚和保健的首选药物，在几个领域的需求量均呈逐年增加之势。</w:t>
      </w:r>
    </w:p>
    <w:p>
      <w:pPr>
        <w:spacing w:after="150"/>
      </w:pPr>
      <w:r>
        <w:rPr/>
        <w:t xml:space="preserve">目前，我国阿胶保健品行业生产和销售的阿胶系列保健食品仍属于第二代保健产品，因此受到政策的不断支持，包括《“健康中国2030”规划纲要》、《中国的中医药》白皮书、《中医药法》等政策先后发布，二孩政策全面实施。</w:t>
      </w:r>
    </w:p>
    <w:p>
      <w:pPr>
        <w:spacing w:after="150"/>
      </w:pPr>
      <w:r>
        <w:rPr/>
        <w:t xml:space="preserve">由于农业机械化和运输机械化的提高，及城镇化进程的加快，国内毛驴的存栏量逐年下降。同时，毛驴规模化养殖进程较慢，将会导致阿胶原料驴皮价格的波动。上游原料供给与下游市场需求的矛盾将继续存在，驴皮原料紧缺仍是制约行业发展的主要问题。目前下游的需求主要在华东地区和华南地区。</w:t>
      </w:r>
    </w:p>
    <w:p>
      <w:pPr>
        <w:spacing w:after="150"/>
      </w:pPr>
      <w:r>
        <w:rPr/>
        <w:t xml:space="preserve">预计到2022年我国阿胶保健品市场规模将达到443亿元。近年来我国宏观经济总体保持增长态势，居民收入水平持续提高，为营养保健品消费需求的增长提供了保障，使得业内企业通过不断激发潜在需求谋求市场拓展成为可能。受药品招标限价、医保控费、严控药占比等因素影响，医药行业增速有所放缓，但仍高于全国工业整体增速。随着国家“健康中国”战略的提出和实施，以及医疗改革进入攻坚期，药品招标降价、医保控费已成为新常态，未来医药行业增速仍将受到多重因素制约，现有市场格局将发生深刻变革，但拥有优质治疗性药物的制造企业仍具有良好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阿胶保健品市场进行了分析研究。报告在总结中国阿胶保健品发展历程的基础上，结合新时期的各方面因素，对中国阿胶保健品的发展趋势给予了细致和审慎的预测论证。报告资料详实，图表丰富，既有深入的分析，又有直观的比较，为阿胶保健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 1</w:t>
      </w:r>
    </w:p>
    <w:p>
      <w:pPr>
        <w:spacing w:after="150"/>
      </w:pPr>
      <w:r>
        <w:rPr/>
        <w:t xml:space="preserve">第一节 阿胶的发展历史 1</w:t>
      </w:r>
    </w:p>
    <w:p>
      <w:pPr>
        <w:spacing w:after="150"/>
      </w:pPr>
      <w:r>
        <w:rPr/>
        <w:t xml:space="preserve">一、发展历程 1</w:t>
      </w:r>
    </w:p>
    <w:p>
      <w:pPr>
        <w:spacing w:after="150"/>
      </w:pPr>
      <w:r>
        <w:rPr/>
        <w:t xml:space="preserve">1、阿胶的名称及来历 1</w:t>
      </w:r>
    </w:p>
    <w:p>
      <w:pPr>
        <w:spacing w:after="150"/>
      </w:pPr>
      <w:r>
        <w:rPr/>
        <w:t xml:space="preserve">2、阿胶用皮的演变 2</w:t>
      </w:r>
    </w:p>
    <w:p>
      <w:pPr>
        <w:spacing w:after="150"/>
      </w:pPr>
      <w:r>
        <w:rPr/>
        <w:t xml:space="preserve">3、原料变化及疗效 3</w:t>
      </w:r>
    </w:p>
    <w:p>
      <w:pPr>
        <w:spacing w:after="150"/>
      </w:pPr>
      <w:r>
        <w:rPr/>
        <w:t xml:space="preserve">4、阿胶的发源地及发展史 3</w:t>
      </w:r>
    </w:p>
    <w:p>
      <w:pPr>
        <w:spacing w:after="150"/>
      </w:pPr>
      <w:r>
        <w:rPr/>
        <w:t xml:space="preserve">二、市场现状 7</w:t>
      </w:r>
    </w:p>
    <w:p>
      <w:pPr>
        <w:spacing w:after="150"/>
      </w:pPr>
      <w:r>
        <w:rPr/>
        <w:t xml:space="preserve">第二节 全球阿胶保健品重点区域发展分析 7</w:t>
      </w:r>
    </w:p>
    <w:p>
      <w:pPr>
        <w:spacing w:after="150"/>
      </w:pPr>
      <w:r>
        <w:rPr/>
        <w:t xml:space="preserve">一、美国 7</w:t>
      </w:r>
    </w:p>
    <w:p>
      <w:pPr>
        <w:spacing w:after="150"/>
      </w:pPr>
      <w:r>
        <w:rPr/>
        <w:t xml:space="preserve">1、美国对中药的规定 7</w:t>
      </w:r>
    </w:p>
    <w:p>
      <w:pPr>
        <w:spacing w:after="150"/>
      </w:pPr>
      <w:r>
        <w:rPr/>
        <w:t xml:space="preserve">2、阿胶在美国的市场潜力 7</w:t>
      </w:r>
    </w:p>
    <w:p>
      <w:pPr>
        <w:spacing w:after="150"/>
      </w:pPr>
      <w:r>
        <w:rPr/>
        <w:t xml:space="preserve">二、欧洲 8</w:t>
      </w:r>
    </w:p>
    <w:p>
      <w:pPr>
        <w:spacing w:after="150"/>
      </w:pPr>
      <w:r>
        <w:rPr/>
        <w:t xml:space="preserve">1、欧洲对中药的规定 8</w:t>
      </w:r>
    </w:p>
    <w:p>
      <w:pPr>
        <w:spacing w:after="150"/>
      </w:pPr>
      <w:r>
        <w:rPr/>
        <w:t xml:space="preserve">2、阿胶在欧洲的市场潜力 8</w:t>
      </w:r>
    </w:p>
    <w:p>
      <w:pPr>
        <w:spacing w:after="150"/>
      </w:pPr>
      <w:r>
        <w:rPr/>
        <w:t xml:space="preserve">三、日本 8</w:t>
      </w:r>
    </w:p>
    <w:p>
      <w:pPr>
        <w:spacing w:after="150"/>
      </w:pPr>
      <w:r>
        <w:rPr/>
        <w:t xml:space="preserve">1、日本对中药的规定 8</w:t>
      </w:r>
    </w:p>
    <w:p>
      <w:pPr>
        <w:spacing w:after="150"/>
      </w:pPr>
      <w:r>
        <w:rPr/>
        <w:t xml:space="preserve">2、阿胶在日本的市场潜力 8</w:t>
      </w:r>
    </w:p>
    <w:p>
      <w:pPr>
        <w:spacing w:after="150"/>
      </w:pPr>
      <w:r>
        <w:rPr/>
        <w:t xml:space="preserve">四、全球阿胶保健品形势 8</w:t>
      </w:r>
    </w:p>
    <w:p>
      <w:pPr>
        <w:spacing w:after="150"/>
      </w:pPr>
      <w:r>
        <w:rPr/>
        <w:t xml:space="preserve">1、各国对中药的质量要求 8</w:t>
      </w:r>
    </w:p>
    <w:p>
      <w:pPr>
        <w:spacing w:after="150"/>
      </w:pPr>
      <w:r>
        <w:rPr/>
        <w:t xml:space="preserve">2、一带一路下的推广 12</w:t>
      </w:r>
    </w:p>
    <w:p>
      <w:pPr>
        <w:spacing w:after="150"/>
      </w:pPr>
      <w:r>
        <w:rPr/>
        <w:t xml:space="preserve">第三节 全球阿胶保健品发展前景与趋势 12</w:t>
      </w:r>
    </w:p>
    <w:p>
      <w:pPr>
        <w:spacing w:after="150"/>
      </w:pPr>
      <w:r>
        <w:rPr/>
        <w:t xml:space="preserve">一、前景 12</w:t>
      </w:r>
    </w:p>
    <w:p>
      <w:pPr>
        <w:spacing w:after="150"/>
      </w:pPr>
      <w:r>
        <w:rPr/>
        <w:t xml:space="preserve">二、趋势 13</w:t>
      </w:r>
    </w:p>
    <w:p>
      <w:pPr>
        <w:spacing w:after="150"/>
      </w:pPr>
      <w:r>
        <w:rPr>
          <w:b w:val="1"/>
          <w:bCs w:val="1"/>
        </w:rPr>
        <w:t xml:space="preserve">第二章 中国市场现状 14</w:t>
      </w:r>
    </w:p>
    <w:p>
      <w:pPr>
        <w:spacing w:after="150"/>
      </w:pPr>
      <w:r>
        <w:rPr/>
        <w:t xml:space="preserve">第一节 新中国成立以来阿胶保健品行业发展历程 14</w:t>
      </w:r>
    </w:p>
    <w:p>
      <w:pPr>
        <w:spacing w:after="150"/>
      </w:pPr>
      <w:r>
        <w:rPr/>
        <w:t xml:space="preserve">第二节 2019-2023年阿胶保健品行业运行现状 15</w:t>
      </w:r>
    </w:p>
    <w:p>
      <w:pPr>
        <w:spacing w:after="150"/>
      </w:pPr>
      <w:r>
        <w:rPr/>
        <w:t xml:space="preserve">一、行业运行现状 15</w:t>
      </w:r>
    </w:p>
    <w:p>
      <w:pPr>
        <w:spacing w:after="150"/>
      </w:pPr>
      <w:r>
        <w:rPr/>
        <w:t xml:space="preserve">二、基本形势 16</w:t>
      </w:r>
    </w:p>
    <w:p>
      <w:pPr>
        <w:spacing w:after="150"/>
      </w:pPr>
      <w:r>
        <w:rPr/>
        <w:t xml:space="preserve">1、行业规模 16</w:t>
      </w:r>
    </w:p>
    <w:p>
      <w:pPr>
        <w:spacing w:after="150"/>
      </w:pPr>
      <w:r>
        <w:rPr/>
        <w:t xml:space="preserve">2、盈利能力 16</w:t>
      </w:r>
    </w:p>
    <w:p>
      <w:pPr>
        <w:spacing w:after="150"/>
      </w:pPr>
      <w:r>
        <w:rPr/>
        <w:t xml:space="preserve">3、发展趋势 17</w:t>
      </w:r>
    </w:p>
    <w:p>
      <w:pPr>
        <w:spacing w:after="150"/>
      </w:pPr>
      <w:r>
        <w:rPr/>
        <w:t xml:space="preserve">三、面对的困境与机遇 17</w:t>
      </w:r>
    </w:p>
    <w:p>
      <w:pPr>
        <w:spacing w:after="150"/>
      </w:pPr>
      <w:r>
        <w:rPr/>
        <w:t xml:space="preserve">1、困境 17</w:t>
      </w:r>
    </w:p>
    <w:p>
      <w:pPr>
        <w:spacing w:after="150"/>
      </w:pPr>
      <w:r>
        <w:rPr/>
        <w:t xml:space="preserve">2、机遇 18</w:t>
      </w:r>
    </w:p>
    <w:p>
      <w:pPr>
        <w:spacing w:after="150"/>
      </w:pPr>
      <w:r>
        <w:rPr>
          <w:b w:val="1"/>
          <w:bCs w:val="1"/>
        </w:rPr>
        <w:t xml:space="preserve">第三章 中国市场数据 19</w:t>
      </w:r>
    </w:p>
    <w:p>
      <w:pPr>
        <w:spacing w:after="150"/>
      </w:pPr>
      <w:r>
        <w:rPr/>
        <w:t xml:space="preserve">第一节 基本市场数据 19</w:t>
      </w:r>
    </w:p>
    <w:p>
      <w:pPr>
        <w:spacing w:after="150"/>
      </w:pPr>
      <w:r>
        <w:rPr/>
        <w:t xml:space="preserve">一、2019-2023年阿胶保健品行业市场规模分析 19</w:t>
      </w:r>
    </w:p>
    <w:p>
      <w:pPr>
        <w:spacing w:after="150"/>
      </w:pPr>
      <w:r>
        <w:rPr/>
        <w:t xml:space="preserve">二、2019-2023年阿胶保健品行业销售收入分析 20</w:t>
      </w:r>
    </w:p>
    <w:p>
      <w:pPr>
        <w:spacing w:after="150"/>
      </w:pPr>
      <w:r>
        <w:rPr/>
        <w:t xml:space="preserve">三、2019-2023年阿胶保健品行业利润总额分析 20</w:t>
      </w:r>
    </w:p>
    <w:p>
      <w:pPr>
        <w:spacing w:after="150"/>
      </w:pPr>
      <w:r>
        <w:rPr/>
        <w:t xml:space="preserve">四、2019-2023年阿胶保健品行业企业数量分析 21</w:t>
      </w:r>
    </w:p>
    <w:p>
      <w:pPr>
        <w:spacing w:after="150"/>
      </w:pPr>
      <w:r>
        <w:rPr/>
        <w:t xml:space="preserve">第二节 市场运行效益 21</w:t>
      </w:r>
    </w:p>
    <w:p>
      <w:pPr>
        <w:spacing w:after="150"/>
      </w:pPr>
      <w:r>
        <w:rPr/>
        <w:t xml:space="preserve">一、2019-2023年阿胶保健品行业盈利能力分析 21</w:t>
      </w:r>
    </w:p>
    <w:p>
      <w:pPr>
        <w:spacing w:after="150"/>
      </w:pPr>
      <w:r>
        <w:rPr/>
        <w:t xml:space="preserve">二、2019-2023年阿胶保健品行业偿债能力分析 22</w:t>
      </w:r>
    </w:p>
    <w:p>
      <w:pPr>
        <w:spacing w:after="150"/>
      </w:pPr>
      <w:r>
        <w:rPr/>
        <w:t xml:space="preserve">三、2019-2023年阿胶保健品行业运营能力分析 22</w:t>
      </w:r>
    </w:p>
    <w:p>
      <w:pPr>
        <w:spacing w:after="150"/>
      </w:pPr>
      <w:r>
        <w:rPr/>
        <w:t xml:space="preserve">四、2019-2023年阿胶保健品行业成长能力分析 23</w:t>
      </w:r>
    </w:p>
    <w:p>
      <w:pPr>
        <w:spacing w:after="150"/>
      </w:pPr>
      <w:r>
        <w:rPr>
          <w:b w:val="1"/>
          <w:bCs w:val="1"/>
        </w:rPr>
        <w:t xml:space="preserve">第二部分 产业深度分析</w:t>
      </w:r>
    </w:p>
    <w:p>
      <w:pPr>
        <w:spacing w:after="150"/>
      </w:pPr>
      <w:r>
        <w:rPr>
          <w:b w:val="1"/>
          <w:bCs w:val="1"/>
        </w:rPr>
        <w:t xml:space="preserve">第四章 区域市场需求分析 24</w:t>
      </w:r>
    </w:p>
    <w:p>
      <w:pPr>
        <w:spacing w:after="150"/>
      </w:pPr>
      <w:r>
        <w:rPr/>
        <w:t xml:space="preserve">第一节 东北地区 24</w:t>
      </w:r>
    </w:p>
    <w:p>
      <w:pPr>
        <w:spacing w:after="150"/>
      </w:pPr>
      <w:r>
        <w:rPr/>
        <w:t xml:space="preserve">一、区域产业优势 24</w:t>
      </w:r>
    </w:p>
    <w:p>
      <w:pPr>
        <w:spacing w:after="150"/>
      </w:pPr>
      <w:r>
        <w:rPr/>
        <w:t xml:space="preserve">二、区域需求规模 25</w:t>
      </w:r>
    </w:p>
    <w:p>
      <w:pPr>
        <w:spacing w:after="150"/>
      </w:pPr>
      <w:r>
        <w:rPr/>
        <w:t xml:space="preserve">三、区域需求前景 25</w:t>
      </w:r>
    </w:p>
    <w:p>
      <w:pPr>
        <w:spacing w:after="150"/>
      </w:pPr>
      <w:r>
        <w:rPr/>
        <w:t xml:space="preserve">第二节 华北地区 27</w:t>
      </w:r>
    </w:p>
    <w:p>
      <w:pPr>
        <w:spacing w:after="150"/>
      </w:pPr>
      <w:r>
        <w:rPr/>
        <w:t xml:space="preserve">一、区域产业优势 27</w:t>
      </w:r>
    </w:p>
    <w:p>
      <w:pPr>
        <w:spacing w:after="150"/>
      </w:pPr>
      <w:r>
        <w:rPr/>
        <w:t xml:space="preserve">二、区域需求规模 27</w:t>
      </w:r>
    </w:p>
    <w:p>
      <w:pPr>
        <w:spacing w:after="150"/>
      </w:pPr>
      <w:r>
        <w:rPr/>
        <w:t xml:space="preserve">三、区域龙头企业 27</w:t>
      </w:r>
    </w:p>
    <w:p>
      <w:pPr>
        <w:spacing w:after="150"/>
      </w:pPr>
      <w:r>
        <w:rPr/>
        <w:t xml:space="preserve">四、区域需求前景 28</w:t>
      </w:r>
    </w:p>
    <w:p>
      <w:pPr>
        <w:spacing w:after="150"/>
      </w:pPr>
      <w:r>
        <w:rPr/>
        <w:t xml:space="preserve">第三节 华东地区 28</w:t>
      </w:r>
    </w:p>
    <w:p>
      <w:pPr>
        <w:spacing w:after="150"/>
      </w:pPr>
      <w:r>
        <w:rPr/>
        <w:t xml:space="preserve">一、区域产业优势 28</w:t>
      </w:r>
    </w:p>
    <w:p>
      <w:pPr>
        <w:spacing w:after="150"/>
      </w:pPr>
      <w:r>
        <w:rPr/>
        <w:t xml:space="preserve">二、区域需求规模 31</w:t>
      </w:r>
    </w:p>
    <w:p>
      <w:pPr>
        <w:spacing w:after="150"/>
      </w:pPr>
      <w:r>
        <w:rPr/>
        <w:t xml:space="preserve">三、区域龙头企业 31</w:t>
      </w:r>
    </w:p>
    <w:p>
      <w:pPr>
        <w:spacing w:after="150"/>
      </w:pPr>
      <w:r>
        <w:rPr/>
        <w:t xml:space="preserve">四、区域需求前景 32</w:t>
      </w:r>
    </w:p>
    <w:p>
      <w:pPr>
        <w:spacing w:after="150"/>
      </w:pPr>
      <w:r>
        <w:rPr/>
        <w:t xml:space="preserve">第四节 华中地区 32</w:t>
      </w:r>
    </w:p>
    <w:p>
      <w:pPr>
        <w:spacing w:after="150"/>
      </w:pPr>
      <w:r>
        <w:rPr/>
        <w:t xml:space="preserve">一、区域产业优势 32</w:t>
      </w:r>
    </w:p>
    <w:p>
      <w:pPr>
        <w:spacing w:after="150"/>
      </w:pPr>
      <w:r>
        <w:rPr/>
        <w:t xml:space="preserve">二、区域需求规模 32</w:t>
      </w:r>
    </w:p>
    <w:p>
      <w:pPr>
        <w:spacing w:after="150"/>
      </w:pPr>
      <w:r>
        <w:rPr/>
        <w:t xml:space="preserve">三、区域需求前景 32</w:t>
      </w:r>
    </w:p>
    <w:p>
      <w:pPr>
        <w:spacing w:after="150"/>
      </w:pPr>
      <w:r>
        <w:rPr/>
        <w:t xml:space="preserve">第五节 华南地区 33</w:t>
      </w:r>
    </w:p>
    <w:p>
      <w:pPr>
        <w:spacing w:after="150"/>
      </w:pPr>
      <w:r>
        <w:rPr/>
        <w:t xml:space="preserve">一、区域产业优势 33</w:t>
      </w:r>
    </w:p>
    <w:p>
      <w:pPr>
        <w:spacing w:after="150"/>
      </w:pPr>
      <w:r>
        <w:rPr/>
        <w:t xml:space="preserve">二、区域需求规模 33</w:t>
      </w:r>
    </w:p>
    <w:p>
      <w:pPr>
        <w:spacing w:after="150"/>
      </w:pPr>
      <w:r>
        <w:rPr/>
        <w:t xml:space="preserve">三、区域需求前景 34</w:t>
      </w:r>
    </w:p>
    <w:p>
      <w:pPr>
        <w:spacing w:after="150"/>
      </w:pPr>
      <w:r>
        <w:rPr/>
        <w:t xml:space="preserve">第六节 西部地区 34</w:t>
      </w:r>
    </w:p>
    <w:p>
      <w:pPr>
        <w:spacing w:after="150"/>
      </w:pPr>
      <w:r>
        <w:rPr/>
        <w:t xml:space="preserve">一、区域产业优势 34</w:t>
      </w:r>
    </w:p>
    <w:p>
      <w:pPr>
        <w:spacing w:after="150"/>
      </w:pPr>
      <w:r>
        <w:rPr/>
        <w:t xml:space="preserve">二、区域需求规模 34</w:t>
      </w:r>
    </w:p>
    <w:p>
      <w:pPr>
        <w:spacing w:after="150"/>
      </w:pPr>
      <w:r>
        <w:rPr/>
        <w:t xml:space="preserve">三、区域需求前景 34</w:t>
      </w:r>
    </w:p>
    <w:p>
      <w:pPr>
        <w:spacing w:after="150"/>
      </w:pPr>
      <w:r>
        <w:rPr>
          <w:b w:val="1"/>
          <w:bCs w:val="1"/>
        </w:rPr>
        <w:t xml:space="preserve">第五章 细分市场研究 36</w:t>
      </w:r>
    </w:p>
    <w:p>
      <w:pPr>
        <w:spacing w:after="150"/>
      </w:pPr>
      <w:r>
        <w:rPr/>
        <w:t xml:space="preserve">第一节 阿胶浆 36</w:t>
      </w:r>
    </w:p>
    <w:p>
      <w:pPr>
        <w:spacing w:after="150"/>
      </w:pPr>
      <w:r>
        <w:rPr/>
        <w:t xml:space="preserve">一、产品特点与优势 36</w:t>
      </w:r>
    </w:p>
    <w:p>
      <w:pPr>
        <w:spacing w:after="150"/>
      </w:pPr>
      <w:r>
        <w:rPr/>
        <w:t xml:space="preserve">二、市场运行现状 37</w:t>
      </w:r>
    </w:p>
    <w:p>
      <w:pPr>
        <w:spacing w:after="150"/>
      </w:pPr>
      <w:r>
        <w:rPr/>
        <w:t xml:space="preserve">三、市场运行规模 37</w:t>
      </w:r>
    </w:p>
    <w:p>
      <w:pPr>
        <w:spacing w:after="150"/>
      </w:pPr>
      <w:r>
        <w:rPr/>
        <w:t xml:space="preserve">四、发展前景预测 38</w:t>
      </w:r>
    </w:p>
    <w:p>
      <w:pPr>
        <w:spacing w:after="150"/>
      </w:pPr>
      <w:r>
        <w:rPr/>
        <w:t xml:space="preserve">第二节 阿胶颗粒 38</w:t>
      </w:r>
    </w:p>
    <w:p>
      <w:pPr>
        <w:spacing w:after="150"/>
      </w:pPr>
      <w:r>
        <w:rPr/>
        <w:t xml:space="preserve">一、产品特点与优势 38</w:t>
      </w:r>
    </w:p>
    <w:p>
      <w:pPr>
        <w:spacing w:after="150"/>
      </w:pPr>
      <w:r>
        <w:rPr/>
        <w:t xml:space="preserve">二、市场运行现状 38</w:t>
      </w:r>
    </w:p>
    <w:p>
      <w:pPr>
        <w:spacing w:after="150"/>
      </w:pPr>
      <w:r>
        <w:rPr/>
        <w:t xml:space="preserve">三、市场运行规模 39</w:t>
      </w:r>
    </w:p>
    <w:p>
      <w:pPr>
        <w:spacing w:after="150"/>
      </w:pPr>
      <w:r>
        <w:rPr/>
        <w:t xml:space="preserve">四、发展前景预测 40</w:t>
      </w:r>
    </w:p>
    <w:p>
      <w:pPr>
        <w:spacing w:after="150"/>
      </w:pPr>
      <w:r>
        <w:rPr/>
        <w:t xml:space="preserve">第三节 阿胶红糖 40</w:t>
      </w:r>
    </w:p>
    <w:p>
      <w:pPr>
        <w:spacing w:after="150"/>
      </w:pPr>
      <w:r>
        <w:rPr/>
        <w:t xml:space="preserve">一、产品特点与优势 40</w:t>
      </w:r>
    </w:p>
    <w:p>
      <w:pPr>
        <w:spacing w:after="150"/>
      </w:pPr>
      <w:r>
        <w:rPr/>
        <w:t xml:space="preserve">二、市场运行现状 40</w:t>
      </w:r>
    </w:p>
    <w:p>
      <w:pPr>
        <w:spacing w:after="150"/>
      </w:pPr>
      <w:r>
        <w:rPr/>
        <w:t xml:space="preserve">三、市场运行规模 41</w:t>
      </w:r>
    </w:p>
    <w:p>
      <w:pPr>
        <w:spacing w:after="150"/>
      </w:pPr>
      <w:r>
        <w:rPr/>
        <w:t xml:space="preserve">四、发展前景预测 41</w:t>
      </w:r>
    </w:p>
    <w:p>
      <w:pPr>
        <w:spacing w:after="150"/>
      </w:pPr>
      <w:r>
        <w:rPr/>
        <w:t xml:space="preserve">第四节 阿胶口服液 42</w:t>
      </w:r>
    </w:p>
    <w:p>
      <w:pPr>
        <w:spacing w:after="150"/>
      </w:pPr>
      <w:r>
        <w:rPr/>
        <w:t xml:space="preserve">一、产品特点与优势 42</w:t>
      </w:r>
    </w:p>
    <w:p>
      <w:pPr>
        <w:spacing w:after="150"/>
      </w:pPr>
      <w:r>
        <w:rPr/>
        <w:t xml:space="preserve">二、市场运行现状 42</w:t>
      </w:r>
    </w:p>
    <w:p>
      <w:pPr>
        <w:spacing w:after="150"/>
      </w:pPr>
      <w:r>
        <w:rPr/>
        <w:t xml:space="preserve">三、市场运行规模 42</w:t>
      </w:r>
    </w:p>
    <w:p>
      <w:pPr>
        <w:spacing w:after="150"/>
      </w:pPr>
      <w:r>
        <w:rPr/>
        <w:t xml:space="preserve">四、发展前景预测 43</w:t>
      </w:r>
    </w:p>
    <w:p>
      <w:pPr>
        <w:spacing w:after="150"/>
      </w:pPr>
      <w:r>
        <w:rPr/>
        <w:t xml:space="preserve">第五节 阿胶枣 43</w:t>
      </w:r>
    </w:p>
    <w:p>
      <w:pPr>
        <w:spacing w:after="150"/>
      </w:pPr>
      <w:r>
        <w:rPr/>
        <w:t xml:space="preserve">一、产品特点与优势 43</w:t>
      </w:r>
    </w:p>
    <w:p>
      <w:pPr>
        <w:spacing w:after="150"/>
      </w:pPr>
      <w:r>
        <w:rPr/>
        <w:t xml:space="preserve">二、市场运行现状 43</w:t>
      </w:r>
    </w:p>
    <w:p>
      <w:pPr>
        <w:spacing w:after="150"/>
      </w:pPr>
      <w:r>
        <w:rPr/>
        <w:t xml:space="preserve">三、市场运行规模 44</w:t>
      </w:r>
    </w:p>
    <w:p>
      <w:pPr>
        <w:spacing w:after="150"/>
      </w:pPr>
      <w:r>
        <w:rPr/>
        <w:t xml:space="preserve">四、发展前景预测 44</w:t>
      </w:r>
    </w:p>
    <w:p>
      <w:pPr>
        <w:spacing w:after="150"/>
      </w:pPr>
      <w:r>
        <w:rPr/>
        <w:t xml:space="preserve">第六节 阿胶糕 45</w:t>
      </w:r>
    </w:p>
    <w:p>
      <w:pPr>
        <w:spacing w:after="150"/>
      </w:pPr>
      <w:r>
        <w:rPr/>
        <w:t xml:space="preserve">一、产品特点与优势 45</w:t>
      </w:r>
    </w:p>
    <w:p>
      <w:pPr>
        <w:spacing w:after="150"/>
      </w:pPr>
      <w:r>
        <w:rPr/>
        <w:t xml:space="preserve">二、市场运行现状 45</w:t>
      </w:r>
    </w:p>
    <w:p>
      <w:pPr>
        <w:spacing w:after="150"/>
      </w:pPr>
      <w:r>
        <w:rPr/>
        <w:t xml:space="preserve">三、市场运行规模 45</w:t>
      </w:r>
    </w:p>
    <w:p>
      <w:pPr>
        <w:spacing w:after="150"/>
      </w:pPr>
      <w:r>
        <w:rPr/>
        <w:t xml:space="preserve">四、发展前景预测 46</w:t>
      </w:r>
    </w:p>
    <w:p>
      <w:pPr>
        <w:spacing w:after="150"/>
      </w:pPr>
      <w:r>
        <w:rPr>
          <w:b w:val="1"/>
          <w:bCs w:val="1"/>
        </w:rPr>
        <w:t xml:space="preserve">第三部分 产业全景调研</w:t>
      </w:r>
    </w:p>
    <w:p>
      <w:pPr>
        <w:spacing w:after="150"/>
      </w:pPr>
      <w:r>
        <w:rPr>
          <w:b w:val="1"/>
          <w:bCs w:val="1"/>
        </w:rPr>
        <w:t xml:space="preserve">第六章 产业链格局 47</w:t>
      </w:r>
    </w:p>
    <w:p>
      <w:pPr>
        <w:spacing w:after="150"/>
      </w:pPr>
      <w:r>
        <w:rPr/>
        <w:t xml:space="preserve">第一节 产业链结构 47</w:t>
      </w:r>
    </w:p>
    <w:p>
      <w:pPr>
        <w:spacing w:after="150"/>
      </w:pPr>
      <w:r>
        <w:rPr/>
        <w:t xml:space="preserve">第二节 上游供应商供应能力分析 47</w:t>
      </w:r>
    </w:p>
    <w:p>
      <w:pPr>
        <w:spacing w:after="150"/>
      </w:pPr>
      <w:r>
        <w:rPr/>
        <w:t xml:space="preserve">一、上游产业现状 47</w:t>
      </w:r>
    </w:p>
    <w:p>
      <w:pPr>
        <w:spacing w:after="150"/>
      </w:pPr>
      <w:r>
        <w:rPr/>
        <w:t xml:space="preserve">二、2019-2023年上游供应能力分析 49</w:t>
      </w:r>
    </w:p>
    <w:p>
      <w:pPr>
        <w:spacing w:after="150"/>
      </w:pPr>
      <w:r>
        <w:rPr/>
        <w:t xml:space="preserve">三、2024-2029年上游供应能力走势预测 50</w:t>
      </w:r>
    </w:p>
    <w:p>
      <w:pPr>
        <w:spacing w:after="150"/>
      </w:pPr>
      <w:r>
        <w:rPr/>
        <w:t xml:space="preserve">四、上游供应商对阿胶保健品行业的影响分析 51</w:t>
      </w:r>
    </w:p>
    <w:p>
      <w:pPr>
        <w:spacing w:after="150"/>
      </w:pPr>
      <w:r>
        <w:rPr/>
        <w:t xml:space="preserve">第三节 下游市场需求能力分析 51</w:t>
      </w:r>
    </w:p>
    <w:p>
      <w:pPr>
        <w:spacing w:after="150"/>
      </w:pPr>
      <w:r>
        <w:rPr/>
        <w:t xml:space="preserve">一、下游需求结构 51</w:t>
      </w:r>
    </w:p>
    <w:p>
      <w:pPr>
        <w:spacing w:after="150"/>
      </w:pPr>
      <w:r>
        <w:rPr/>
        <w:t xml:space="preserve">二、2019-2023年下游需求规模分析 52</w:t>
      </w:r>
    </w:p>
    <w:p>
      <w:pPr>
        <w:spacing w:after="150"/>
      </w:pPr>
      <w:r>
        <w:rPr/>
        <w:t xml:space="preserve">1、人民生活水平逐步提高 52</w:t>
      </w:r>
    </w:p>
    <w:p>
      <w:pPr>
        <w:spacing w:after="150"/>
      </w:pPr>
      <w:r>
        <w:rPr/>
        <w:t xml:space="preserve">2、人口数量稳定增加 54</w:t>
      </w:r>
    </w:p>
    <w:p>
      <w:pPr>
        <w:spacing w:after="150"/>
      </w:pPr>
      <w:r>
        <w:rPr/>
        <w:t xml:space="preserve">3、中国老龄化趋势明显 55</w:t>
      </w:r>
    </w:p>
    <w:p>
      <w:pPr>
        <w:spacing w:after="150"/>
      </w:pPr>
      <w:r>
        <w:rPr/>
        <w:t xml:space="preserve">三、2024-2029年下游需求前景预测 56</w:t>
      </w:r>
    </w:p>
    <w:p>
      <w:pPr>
        <w:spacing w:after="150"/>
      </w:pPr>
      <w:r>
        <w:rPr/>
        <w:t xml:space="preserve">四、下游市场对阿胶保健品行业的影响分析 56</w:t>
      </w:r>
    </w:p>
    <w:p>
      <w:pPr>
        <w:spacing w:after="150"/>
      </w:pPr>
      <w:r>
        <w:rPr>
          <w:b w:val="1"/>
          <w:bCs w:val="1"/>
        </w:rPr>
        <w:t xml:space="preserve">第七章 市场渠道分析 58</w:t>
      </w:r>
    </w:p>
    <w:p>
      <w:pPr>
        <w:spacing w:after="150"/>
      </w:pPr>
      <w:r>
        <w:rPr/>
        <w:t xml:space="preserve">第一节 批发渠道 58</w:t>
      </w:r>
    </w:p>
    <w:p>
      <w:pPr>
        <w:spacing w:after="150"/>
      </w:pPr>
      <w:r>
        <w:rPr/>
        <w:t xml:space="preserve">一、渠道结构与特征 58</w:t>
      </w:r>
    </w:p>
    <w:p>
      <w:pPr>
        <w:spacing w:after="150"/>
      </w:pPr>
      <w:r>
        <w:rPr/>
        <w:t xml:space="preserve">二、渠道发展应用现状 59</w:t>
      </w:r>
    </w:p>
    <w:p>
      <w:pPr>
        <w:spacing w:after="150"/>
      </w:pPr>
      <w:r>
        <w:rPr/>
        <w:t xml:space="preserve">三、渠道销售规模与占有率 59</w:t>
      </w:r>
    </w:p>
    <w:p>
      <w:pPr>
        <w:spacing w:after="150"/>
      </w:pPr>
      <w:r>
        <w:rPr/>
        <w:t xml:space="preserve">四、渠道应用前景 59</w:t>
      </w:r>
    </w:p>
    <w:p>
      <w:pPr>
        <w:spacing w:after="150"/>
      </w:pPr>
      <w:r>
        <w:rPr/>
        <w:t xml:space="preserve">第二节 零售(直营)渠道 60</w:t>
      </w:r>
    </w:p>
    <w:p>
      <w:pPr>
        <w:spacing w:after="150"/>
      </w:pPr>
      <w:r>
        <w:rPr/>
        <w:t xml:space="preserve">一、渠道结构与特征 60</w:t>
      </w:r>
    </w:p>
    <w:p>
      <w:pPr>
        <w:spacing w:after="150"/>
      </w:pPr>
      <w:r>
        <w:rPr/>
        <w:t xml:space="preserve">二、渠道发展应用现状 60</w:t>
      </w:r>
    </w:p>
    <w:p>
      <w:pPr>
        <w:spacing w:after="150"/>
      </w:pPr>
      <w:r>
        <w:rPr/>
        <w:t xml:space="preserve">三、渠道销售规模与占有率 61</w:t>
      </w:r>
    </w:p>
    <w:p>
      <w:pPr>
        <w:spacing w:after="150"/>
      </w:pPr>
      <w:r>
        <w:rPr/>
        <w:t xml:space="preserve">四、渠道应用前景 61</w:t>
      </w:r>
    </w:p>
    <w:p>
      <w:pPr>
        <w:spacing w:after="150"/>
      </w:pPr>
      <w:r>
        <w:rPr/>
        <w:t xml:space="preserve">第三节 电商渠道 61</w:t>
      </w:r>
    </w:p>
    <w:p>
      <w:pPr>
        <w:spacing w:after="150"/>
      </w:pPr>
      <w:r>
        <w:rPr/>
        <w:t xml:space="preserve">一、渠道结构与特征 61</w:t>
      </w:r>
    </w:p>
    <w:p>
      <w:pPr>
        <w:spacing w:after="150"/>
      </w:pPr>
      <w:r>
        <w:rPr/>
        <w:t xml:space="preserve">二、渠道发展应用现状 62</w:t>
      </w:r>
    </w:p>
    <w:p>
      <w:pPr>
        <w:spacing w:after="150"/>
      </w:pPr>
      <w:r>
        <w:rPr/>
        <w:t xml:space="preserve">三、渠道销售规模与占有率 63</w:t>
      </w:r>
    </w:p>
    <w:p>
      <w:pPr>
        <w:spacing w:after="150"/>
      </w:pPr>
      <w:r>
        <w:rPr/>
        <w:t xml:space="preserve">四、渠道应用前景 63</w:t>
      </w:r>
    </w:p>
    <w:p>
      <w:pPr>
        <w:spacing w:after="150"/>
      </w:pPr>
      <w:r>
        <w:rPr/>
        <w:t xml:space="preserve">第四节 渠道问题与选择建议 64</w:t>
      </w:r>
    </w:p>
    <w:p>
      <w:pPr>
        <w:spacing w:after="150"/>
      </w:pPr>
      <w:r>
        <w:rPr/>
        <w:t xml:space="preserve">一、渠道问题及选择对策 64</w:t>
      </w:r>
    </w:p>
    <w:p>
      <w:pPr>
        <w:spacing w:after="150"/>
      </w:pPr>
      <w:r>
        <w:rPr/>
        <w:t xml:space="preserve">二、渠道结构发展趋势 66</w:t>
      </w:r>
    </w:p>
    <w:p>
      <w:pPr>
        <w:spacing w:after="150"/>
      </w:pPr>
      <w:r>
        <w:rPr>
          <w:b w:val="1"/>
          <w:bCs w:val="1"/>
        </w:rPr>
        <w:t xml:space="preserve">第四部分 产业竞争格局</w:t>
      </w:r>
    </w:p>
    <w:p>
      <w:pPr>
        <w:spacing w:after="150"/>
      </w:pPr>
      <w:r>
        <w:rPr>
          <w:b w:val="1"/>
          <w:bCs w:val="1"/>
        </w:rPr>
        <w:t xml:space="preserve">第八章 市场竞争格局 67</w:t>
      </w:r>
    </w:p>
    <w:p>
      <w:pPr>
        <w:spacing w:after="150"/>
      </w:pPr>
      <w:r>
        <w:rPr/>
        <w:t xml:space="preserve">第一节 竞争五力模型分析 67</w:t>
      </w:r>
    </w:p>
    <w:p>
      <w:pPr>
        <w:spacing w:after="150"/>
      </w:pPr>
      <w:r>
        <w:rPr/>
        <w:t xml:space="preserve">一、现有企业竞争格局 67</w:t>
      </w:r>
    </w:p>
    <w:p>
      <w:pPr>
        <w:spacing w:after="150"/>
      </w:pPr>
      <w:r>
        <w:rPr/>
        <w:t xml:space="preserve">二、潜在进入者分析 67</w:t>
      </w:r>
    </w:p>
    <w:p>
      <w:pPr>
        <w:spacing w:after="150"/>
      </w:pPr>
      <w:r>
        <w:rPr/>
        <w:t xml:space="preserve">三、替代品威胁分析 68</w:t>
      </w:r>
    </w:p>
    <w:p>
      <w:pPr>
        <w:spacing w:after="150"/>
      </w:pPr>
      <w:r>
        <w:rPr/>
        <w:t xml:space="preserve">四、供应商议价能力 68</w:t>
      </w:r>
    </w:p>
    <w:p>
      <w:pPr>
        <w:spacing w:after="150"/>
      </w:pPr>
      <w:r>
        <w:rPr/>
        <w:t xml:space="preserve">五、客户议价能力 69</w:t>
      </w:r>
    </w:p>
    <w:p>
      <w:pPr>
        <w:spacing w:after="150"/>
      </w:pPr>
      <w:r>
        <w:rPr/>
        <w:t xml:space="preserve">第二节 市场集中度分析 69</w:t>
      </w:r>
    </w:p>
    <w:p>
      <w:pPr>
        <w:spacing w:after="150"/>
      </w:pPr>
      <w:r>
        <w:rPr/>
        <w:t xml:space="preserve">第三节 国内外企业竞争对比分析 70</w:t>
      </w:r>
    </w:p>
    <w:p>
      <w:pPr>
        <w:spacing w:after="150"/>
      </w:pPr>
      <w:r>
        <w:rPr/>
        <w:t xml:space="preserve">一、国内市场国内外企业竞争格局 70</w:t>
      </w:r>
    </w:p>
    <w:p>
      <w:pPr>
        <w:spacing w:after="150"/>
      </w:pPr>
      <w:r>
        <w:rPr/>
        <w:t xml:space="preserve">二、国内企业全球竞争优势分析 70</w:t>
      </w:r>
    </w:p>
    <w:p>
      <w:pPr>
        <w:spacing w:after="150"/>
      </w:pPr>
      <w:r>
        <w:rPr/>
        <w:t xml:space="preserve">三、强化国内企业竞争力的策略分析 71</w:t>
      </w:r>
    </w:p>
    <w:p>
      <w:pPr>
        <w:spacing w:after="150"/>
      </w:pPr>
      <w:r>
        <w:rPr/>
        <w:t xml:space="preserve">第四节 2024-2029年竞争趋势预测 73</w:t>
      </w:r>
    </w:p>
    <w:p>
      <w:pPr>
        <w:spacing w:after="150"/>
      </w:pPr>
      <w:r>
        <w:rPr/>
        <w:t xml:space="preserve">一、行业竞争格局预测 73</w:t>
      </w:r>
    </w:p>
    <w:p>
      <w:pPr>
        <w:spacing w:after="150"/>
      </w:pPr>
      <w:r>
        <w:rPr/>
        <w:t xml:space="preserve">二、行业市场集中度预测 73</w:t>
      </w:r>
    </w:p>
    <w:p>
      <w:pPr>
        <w:spacing w:after="150"/>
      </w:pPr>
      <w:r>
        <w:rPr>
          <w:b w:val="1"/>
          <w:bCs w:val="1"/>
        </w:rPr>
        <w:t xml:space="preserve">第九章 主要竞争企业分析 74</w:t>
      </w:r>
    </w:p>
    <w:p>
      <w:pPr>
        <w:spacing w:after="150"/>
      </w:pPr>
      <w:r>
        <w:rPr/>
        <w:t xml:space="preserve">第一节 东阿阿胶股份有限公司 74</w:t>
      </w:r>
    </w:p>
    <w:p>
      <w:pPr>
        <w:spacing w:after="150"/>
      </w:pPr>
      <w:r>
        <w:rPr/>
        <w:t xml:space="preserve">一、企业简介 74</w:t>
      </w:r>
    </w:p>
    <w:p>
      <w:pPr>
        <w:spacing w:after="150"/>
      </w:pPr>
      <w:r>
        <w:rPr/>
        <w:t xml:space="preserve">二、主要阿胶保健品品牌 74</w:t>
      </w:r>
    </w:p>
    <w:p>
      <w:pPr>
        <w:spacing w:after="150"/>
      </w:pPr>
      <w:r>
        <w:rPr/>
        <w:t xml:space="preserve">三、企业经营情况 75</w:t>
      </w:r>
    </w:p>
    <w:p>
      <w:pPr>
        <w:spacing w:after="150"/>
      </w:pPr>
      <w:r>
        <w:rPr/>
        <w:t xml:space="preserve">四、竞争优势分析 78</w:t>
      </w:r>
    </w:p>
    <w:p>
      <w:pPr>
        <w:spacing w:after="150"/>
      </w:pPr>
      <w:r>
        <w:rPr/>
        <w:t xml:space="preserve">五、发展战略及规划 79</w:t>
      </w:r>
    </w:p>
    <w:p>
      <w:pPr>
        <w:spacing w:after="150"/>
      </w:pPr>
      <w:r>
        <w:rPr/>
        <w:t xml:space="preserve">第二节 九芝堂股份有限公司 80</w:t>
      </w:r>
    </w:p>
    <w:p>
      <w:pPr>
        <w:spacing w:after="150"/>
      </w:pPr>
      <w:r>
        <w:rPr/>
        <w:t xml:space="preserve">一、企业简介 80</w:t>
      </w:r>
    </w:p>
    <w:p>
      <w:pPr>
        <w:spacing w:after="150"/>
      </w:pPr>
      <w:r>
        <w:rPr/>
        <w:t xml:space="preserve">二、主要阿胶保健品品牌 82</w:t>
      </w:r>
    </w:p>
    <w:p>
      <w:pPr>
        <w:spacing w:after="150"/>
      </w:pPr>
      <w:r>
        <w:rPr/>
        <w:t xml:space="preserve">三、企业经营情况 82</w:t>
      </w:r>
    </w:p>
    <w:p>
      <w:pPr>
        <w:spacing w:after="150"/>
      </w:pPr>
      <w:r>
        <w:rPr/>
        <w:t xml:space="preserve">四、竞争优势分析 85</w:t>
      </w:r>
    </w:p>
    <w:p>
      <w:pPr>
        <w:spacing w:after="150"/>
      </w:pPr>
      <w:r>
        <w:rPr/>
        <w:t xml:space="preserve">五、发展战略及规划 86</w:t>
      </w:r>
    </w:p>
    <w:p>
      <w:pPr>
        <w:spacing w:after="150"/>
      </w:pPr>
      <w:r>
        <w:rPr/>
        <w:t xml:space="preserve">第三节 山东鹤王生物工程有限公司 87</w:t>
      </w:r>
    </w:p>
    <w:p>
      <w:pPr>
        <w:spacing w:after="150"/>
      </w:pPr>
      <w:r>
        <w:rPr/>
        <w:t xml:space="preserve">一、企业简介 87</w:t>
      </w:r>
    </w:p>
    <w:p>
      <w:pPr>
        <w:spacing w:after="150"/>
      </w:pPr>
      <w:r>
        <w:rPr/>
        <w:t xml:space="preserve">二、主要阿胶保健品品牌 87</w:t>
      </w:r>
    </w:p>
    <w:p>
      <w:pPr>
        <w:spacing w:after="150"/>
      </w:pPr>
      <w:r>
        <w:rPr/>
        <w:t xml:space="preserve">三、企业经营情况 88</w:t>
      </w:r>
    </w:p>
    <w:p>
      <w:pPr>
        <w:spacing w:after="150"/>
      </w:pPr>
      <w:r>
        <w:rPr/>
        <w:t xml:space="preserve">四、竞争优势分析 88</w:t>
      </w:r>
    </w:p>
    <w:p>
      <w:pPr>
        <w:spacing w:after="150"/>
      </w:pPr>
      <w:r>
        <w:rPr/>
        <w:t xml:space="preserve">五、发展战略及规划 88</w:t>
      </w:r>
    </w:p>
    <w:p>
      <w:pPr>
        <w:spacing w:after="150"/>
      </w:pPr>
      <w:r>
        <w:rPr/>
        <w:t xml:space="preserve">第四节 山东鲁胶阿胶保健品集团股份有限公司 89</w:t>
      </w:r>
    </w:p>
    <w:p>
      <w:pPr>
        <w:spacing w:after="150"/>
      </w:pPr>
      <w:r>
        <w:rPr/>
        <w:t xml:space="preserve">一、企业简介 89</w:t>
      </w:r>
    </w:p>
    <w:p>
      <w:pPr>
        <w:spacing w:after="150"/>
      </w:pPr>
      <w:r>
        <w:rPr/>
        <w:t xml:space="preserve">二、主要阿胶保健品品牌 89</w:t>
      </w:r>
    </w:p>
    <w:p>
      <w:pPr>
        <w:spacing w:after="150"/>
      </w:pPr>
      <w:r>
        <w:rPr/>
        <w:t xml:space="preserve">三、企业经营情况 90</w:t>
      </w:r>
    </w:p>
    <w:p>
      <w:pPr>
        <w:spacing w:after="150"/>
      </w:pPr>
      <w:r>
        <w:rPr/>
        <w:t xml:space="preserve">四、销售网络分析 91</w:t>
      </w:r>
    </w:p>
    <w:p>
      <w:pPr>
        <w:spacing w:after="150"/>
      </w:pPr>
      <w:r>
        <w:rPr/>
        <w:t xml:space="preserve">第五节 中国北京同仁堂(集团)有限责任公司 91</w:t>
      </w:r>
    </w:p>
    <w:p>
      <w:pPr>
        <w:spacing w:after="150"/>
      </w:pPr>
      <w:r>
        <w:rPr/>
        <w:t xml:space="preserve">一、企业简介 91</w:t>
      </w:r>
    </w:p>
    <w:p>
      <w:pPr>
        <w:spacing w:after="150"/>
      </w:pPr>
      <w:r>
        <w:rPr/>
        <w:t xml:space="preserve">二、主要阿胶保健品品牌 92</w:t>
      </w:r>
    </w:p>
    <w:p>
      <w:pPr>
        <w:spacing w:after="150"/>
      </w:pPr>
      <w:r>
        <w:rPr/>
        <w:t xml:space="preserve">三、企业经营情况 93</w:t>
      </w:r>
    </w:p>
    <w:p>
      <w:pPr>
        <w:spacing w:after="150"/>
      </w:pPr>
      <w:r>
        <w:rPr/>
        <w:t xml:space="preserve">四、竞争优势分析 96</w:t>
      </w:r>
    </w:p>
    <w:p>
      <w:pPr>
        <w:spacing w:after="150"/>
      </w:pPr>
      <w:r>
        <w:rPr/>
        <w:t xml:space="preserve">五、发展战略及规划 96</w:t>
      </w:r>
    </w:p>
    <w:p>
      <w:pPr>
        <w:spacing w:after="150"/>
      </w:pPr>
      <w:r>
        <w:rPr/>
        <w:t xml:space="preserve">第六节 山东宏济堂医药集团有限公司 98</w:t>
      </w:r>
    </w:p>
    <w:p>
      <w:pPr>
        <w:spacing w:after="150"/>
      </w:pPr>
      <w:r>
        <w:rPr/>
        <w:t xml:space="preserve">一、企业简介 98</w:t>
      </w:r>
    </w:p>
    <w:p>
      <w:pPr>
        <w:spacing w:after="150"/>
      </w:pPr>
      <w:r>
        <w:rPr/>
        <w:t xml:space="preserve">二、主要阿胶保健品品牌 99</w:t>
      </w:r>
    </w:p>
    <w:p>
      <w:pPr>
        <w:spacing w:after="150"/>
      </w:pPr>
      <w:r>
        <w:rPr/>
        <w:t xml:space="preserve">三、企业经营情况 99</w:t>
      </w:r>
    </w:p>
    <w:p>
      <w:pPr>
        <w:spacing w:after="150"/>
      </w:pPr>
      <w:r>
        <w:rPr/>
        <w:t xml:space="preserve">四、竞争优势分析 99</w:t>
      </w:r>
    </w:p>
    <w:p>
      <w:pPr>
        <w:spacing w:after="150"/>
      </w:pPr>
      <w:r>
        <w:rPr/>
        <w:t xml:space="preserve">五、发展战略及规划 100</w:t>
      </w:r>
    </w:p>
    <w:p>
      <w:pPr>
        <w:spacing w:after="150"/>
      </w:pPr>
      <w:r>
        <w:rPr/>
        <w:t xml:space="preserve">第七节 山东福胶集团 100</w:t>
      </w:r>
    </w:p>
    <w:p>
      <w:pPr>
        <w:spacing w:after="150"/>
      </w:pPr>
      <w:r>
        <w:rPr/>
        <w:t xml:space="preserve">一、企业简介 100</w:t>
      </w:r>
    </w:p>
    <w:p>
      <w:pPr>
        <w:spacing w:after="150"/>
      </w:pPr>
      <w:r>
        <w:rPr/>
        <w:t xml:space="preserve">二、主要阿胶保健品品牌 101</w:t>
      </w:r>
    </w:p>
    <w:p>
      <w:pPr>
        <w:spacing w:after="150"/>
      </w:pPr>
      <w:r>
        <w:rPr/>
        <w:t xml:space="preserve">三、企业经营情况 101</w:t>
      </w:r>
    </w:p>
    <w:p>
      <w:pPr>
        <w:spacing w:after="150"/>
      </w:pPr>
      <w:r>
        <w:rPr/>
        <w:t xml:space="preserve">四、企业竞争优势 102</w:t>
      </w:r>
    </w:p>
    <w:p>
      <w:pPr>
        <w:spacing w:after="150"/>
      </w:pPr>
      <w:r>
        <w:rPr/>
        <w:t xml:space="preserve">第八节 山东东阿史美生阿胶保健股份有限公司 103</w:t>
      </w:r>
    </w:p>
    <w:p>
      <w:pPr>
        <w:spacing w:after="150"/>
      </w:pPr>
      <w:r>
        <w:rPr/>
        <w:t xml:space="preserve">一、企业简介 103</w:t>
      </w:r>
    </w:p>
    <w:p>
      <w:pPr>
        <w:spacing w:after="150"/>
      </w:pPr>
      <w:r>
        <w:rPr/>
        <w:t xml:space="preserve">二、主要阿胶保健品品牌 103</w:t>
      </w:r>
    </w:p>
    <w:p>
      <w:pPr>
        <w:spacing w:after="150"/>
      </w:pPr>
      <w:r>
        <w:rPr/>
        <w:t xml:space="preserve">三、企业经营情况 104</w:t>
      </w:r>
    </w:p>
    <w:p>
      <w:pPr>
        <w:spacing w:after="150"/>
      </w:pPr>
      <w:r>
        <w:rPr/>
        <w:t xml:space="preserve">四、竞争优势分析 104</w:t>
      </w:r>
    </w:p>
    <w:p>
      <w:pPr>
        <w:spacing w:after="150"/>
      </w:pPr>
      <w:r>
        <w:rPr/>
        <w:t xml:space="preserve">第九节 山东东阿东方阿胶股份有限公司 104</w:t>
      </w:r>
    </w:p>
    <w:p>
      <w:pPr>
        <w:spacing w:after="150"/>
      </w:pPr>
      <w:r>
        <w:rPr/>
        <w:t xml:space="preserve">一、企业简介 104</w:t>
      </w:r>
    </w:p>
    <w:p>
      <w:pPr>
        <w:spacing w:after="150"/>
      </w:pPr>
      <w:r>
        <w:rPr/>
        <w:t xml:space="preserve">二、主要阿胶保健品品牌 106</w:t>
      </w:r>
    </w:p>
    <w:p>
      <w:pPr>
        <w:spacing w:after="150"/>
      </w:pPr>
      <w:r>
        <w:rPr/>
        <w:t xml:space="preserve">三、企业经营情况 106</w:t>
      </w:r>
    </w:p>
    <w:p>
      <w:pPr>
        <w:spacing w:after="150"/>
      </w:pPr>
      <w:r>
        <w:rPr/>
        <w:t xml:space="preserve">四、竞争优势分析 108</w:t>
      </w:r>
    </w:p>
    <w:p>
      <w:pPr>
        <w:spacing w:after="150"/>
      </w:pPr>
      <w:r>
        <w:rPr/>
        <w:t xml:space="preserve">五、发展战略及规划 109</w:t>
      </w:r>
    </w:p>
    <w:p>
      <w:pPr>
        <w:spacing w:after="150"/>
      </w:pPr>
      <w:r>
        <w:rPr/>
        <w:t xml:space="preserve">第十节 上海雷允上药业有限公司 109</w:t>
      </w:r>
    </w:p>
    <w:p>
      <w:pPr>
        <w:spacing w:after="150"/>
      </w:pPr>
      <w:r>
        <w:rPr/>
        <w:t xml:space="preserve">一、企业简介 109</w:t>
      </w:r>
    </w:p>
    <w:p>
      <w:pPr>
        <w:spacing w:after="150"/>
      </w:pPr>
      <w:r>
        <w:rPr/>
        <w:t xml:space="preserve">二、主要阿胶保健品品牌 111</w:t>
      </w:r>
    </w:p>
    <w:p>
      <w:pPr>
        <w:spacing w:after="150"/>
      </w:pPr>
      <w:r>
        <w:rPr/>
        <w:t xml:space="preserve">三、企业经营情况 111</w:t>
      </w:r>
    </w:p>
    <w:p>
      <w:pPr>
        <w:spacing w:after="150"/>
      </w:pPr>
      <w:r>
        <w:rPr/>
        <w:t xml:space="preserve">四、竞争优势分析 114</w:t>
      </w:r>
    </w:p>
    <w:p>
      <w:pPr>
        <w:spacing w:after="150"/>
      </w:pPr>
      <w:r>
        <w:rPr/>
        <w:t xml:space="preserve">五、发展战略及规划 115</w:t>
      </w:r>
    </w:p>
    <w:p>
      <w:pPr>
        <w:spacing w:after="150"/>
      </w:pPr>
      <w:r>
        <w:rPr>
          <w:b w:val="1"/>
          <w:bCs w:val="1"/>
        </w:rPr>
        <w:t xml:space="preserve">第五部分 前景趋势建议</w:t>
      </w:r>
    </w:p>
    <w:p>
      <w:pPr>
        <w:spacing w:after="150"/>
      </w:pPr>
      <w:r>
        <w:rPr>
          <w:b w:val="1"/>
          <w:bCs w:val="1"/>
        </w:rPr>
        <w:t xml:space="preserve">第十章 2024-2029年影响行业发展的环境分析 117</w:t>
      </w:r>
    </w:p>
    <w:p>
      <w:pPr>
        <w:spacing w:after="150"/>
      </w:pPr>
      <w:r>
        <w:rPr/>
        <w:t xml:space="preserve">第一节 经济背景 117</w:t>
      </w:r>
    </w:p>
    <w:p>
      <w:pPr>
        <w:spacing w:after="150"/>
      </w:pPr>
      <w:r>
        <w:rPr/>
        <w:t xml:space="preserve">一、十四五经济发展前景 117</w:t>
      </w:r>
    </w:p>
    <w:p>
      <w:pPr>
        <w:spacing w:after="150"/>
      </w:pPr>
      <w:r>
        <w:rPr/>
        <w:t xml:space="preserve">二、十四五经济发展对行业的影响分析 137</w:t>
      </w:r>
    </w:p>
    <w:p>
      <w:pPr>
        <w:spacing w:after="150"/>
      </w:pPr>
      <w:r>
        <w:rPr/>
        <w:t xml:space="preserve">第二节 政策背景 138</w:t>
      </w:r>
    </w:p>
    <w:p>
      <w:pPr>
        <w:spacing w:after="150"/>
      </w:pPr>
      <w:r>
        <w:rPr/>
        <w:t xml:space="preserve">一、管理体制 138</w:t>
      </w:r>
    </w:p>
    <w:p>
      <w:pPr>
        <w:spacing w:after="150"/>
      </w:pPr>
      <w:r>
        <w:rPr/>
        <w:t xml:space="preserve">二、相关政策法规 139</w:t>
      </w:r>
    </w:p>
    <w:p>
      <w:pPr>
        <w:spacing w:after="150"/>
      </w:pPr>
      <w:r>
        <w:rPr/>
        <w:t xml:space="preserve">三、十四五相关规划 144</w:t>
      </w:r>
    </w:p>
    <w:p>
      <w:pPr>
        <w:spacing w:after="150"/>
      </w:pPr>
      <w:r>
        <w:rPr/>
        <w:t xml:space="preserve">四、相关政策对行业的影响分析 161</w:t>
      </w:r>
    </w:p>
    <w:p>
      <w:pPr>
        <w:spacing w:after="150"/>
      </w:pPr>
      <w:r>
        <w:rPr/>
        <w:t xml:space="preserve">第三节 相关产业背景 162</w:t>
      </w:r>
    </w:p>
    <w:p>
      <w:pPr>
        <w:spacing w:after="150"/>
      </w:pPr>
      <w:r>
        <w:rPr/>
        <w:t xml:space="preserve">一、相关产业发展现状 162</w:t>
      </w:r>
    </w:p>
    <w:p>
      <w:pPr>
        <w:spacing w:after="150"/>
      </w:pPr>
      <w:r>
        <w:rPr/>
        <w:t xml:space="preserve">二、相关产业发展前景 163</w:t>
      </w:r>
    </w:p>
    <w:p>
      <w:pPr>
        <w:spacing w:after="150"/>
      </w:pPr>
      <w:r>
        <w:rPr/>
        <w:t xml:space="preserve">三、相关产业对行业的影响分析 163</w:t>
      </w:r>
    </w:p>
    <w:p>
      <w:pPr>
        <w:spacing w:after="150"/>
      </w:pPr>
      <w:r>
        <w:rPr>
          <w:b w:val="1"/>
          <w:bCs w:val="1"/>
        </w:rPr>
        <w:t xml:space="preserve">第十一章 2024-2029年行业前景趋势预测 165</w:t>
      </w:r>
    </w:p>
    <w:p>
      <w:pPr>
        <w:spacing w:after="150"/>
      </w:pPr>
      <w:r>
        <w:rPr/>
        <w:t xml:space="preserve">第一节 行业前景SWOT分析 165</w:t>
      </w:r>
    </w:p>
    <w:p>
      <w:pPr>
        <w:spacing w:after="150"/>
      </w:pPr>
      <w:r>
        <w:rPr/>
        <w:t xml:space="preserve">一、优势 165</w:t>
      </w:r>
    </w:p>
    <w:p>
      <w:pPr>
        <w:spacing w:after="150"/>
      </w:pPr>
      <w:r>
        <w:rPr/>
        <w:t xml:space="preserve">1、地域优势 165</w:t>
      </w:r>
    </w:p>
    <w:p>
      <w:pPr>
        <w:spacing w:after="150"/>
      </w:pPr>
      <w:r>
        <w:rPr/>
        <w:t xml:space="preserve">2、生产工艺成熟 165</w:t>
      </w:r>
    </w:p>
    <w:p>
      <w:pPr>
        <w:spacing w:after="150"/>
      </w:pPr>
      <w:r>
        <w:rPr/>
        <w:t xml:space="preserve">二、劣势 165</w:t>
      </w:r>
    </w:p>
    <w:p>
      <w:pPr>
        <w:spacing w:after="150"/>
      </w:pPr>
      <w:r>
        <w:rPr/>
        <w:t xml:space="preserve">三、威胁 166</w:t>
      </w:r>
    </w:p>
    <w:p>
      <w:pPr>
        <w:spacing w:after="150"/>
      </w:pPr>
      <w:r>
        <w:rPr/>
        <w:t xml:space="preserve">1、上游行业供给不足 166</w:t>
      </w:r>
    </w:p>
    <w:p>
      <w:pPr>
        <w:spacing w:after="150"/>
      </w:pPr>
      <w:r>
        <w:rPr/>
        <w:t xml:space="preserve">2、资质认证严苛 166</w:t>
      </w:r>
    </w:p>
    <w:p>
      <w:pPr>
        <w:spacing w:after="150"/>
      </w:pPr>
      <w:r>
        <w:rPr/>
        <w:t xml:space="preserve">四、机遇 166</w:t>
      </w:r>
    </w:p>
    <w:p>
      <w:pPr>
        <w:spacing w:after="150"/>
      </w:pPr>
      <w:r>
        <w:rPr/>
        <w:t xml:space="preserve">1、中医药行业新时期 166</w:t>
      </w:r>
    </w:p>
    <w:p>
      <w:pPr>
        <w:spacing w:after="150"/>
      </w:pPr>
      <w:r>
        <w:rPr/>
        <w:t xml:space="preserve">2、居民收入水平持续提高 167</w:t>
      </w:r>
    </w:p>
    <w:p>
      <w:pPr>
        <w:spacing w:after="150"/>
      </w:pPr>
      <w:r>
        <w:rPr/>
        <w:t xml:space="preserve">第二节 行业前景数据预测 167</w:t>
      </w:r>
    </w:p>
    <w:p>
      <w:pPr>
        <w:spacing w:after="150"/>
      </w:pPr>
      <w:r>
        <w:rPr/>
        <w:t xml:space="preserve">一、2024-2029年阿胶保健品行业市场规模预测 167</w:t>
      </w:r>
    </w:p>
    <w:p>
      <w:pPr>
        <w:spacing w:after="150"/>
      </w:pPr>
      <w:r>
        <w:rPr/>
        <w:t xml:space="preserve">二、2024-2029年阿胶保健品行业销售收入预测 168</w:t>
      </w:r>
    </w:p>
    <w:p>
      <w:pPr>
        <w:spacing w:after="150"/>
      </w:pPr>
      <w:r>
        <w:rPr/>
        <w:t xml:space="preserve">三、2024-2029年阿胶保健品行业利润总额预测 168</w:t>
      </w:r>
    </w:p>
    <w:p>
      <w:pPr>
        <w:spacing w:after="150"/>
      </w:pPr>
      <w:r>
        <w:rPr/>
        <w:t xml:space="preserve">四、2024-2029年阿胶保健品行业企业数量预测 169</w:t>
      </w:r>
    </w:p>
    <w:p>
      <w:pPr>
        <w:spacing w:after="150"/>
      </w:pPr>
      <w:r>
        <w:rPr/>
        <w:t xml:space="preserve">第三节 行业趋势预测 169</w:t>
      </w:r>
    </w:p>
    <w:p>
      <w:pPr>
        <w:spacing w:after="150"/>
      </w:pPr>
      <w:r>
        <w:rPr/>
        <w:t xml:space="preserve">一、影响行业发展的因素 169</w:t>
      </w:r>
    </w:p>
    <w:p>
      <w:pPr>
        <w:spacing w:after="150"/>
      </w:pPr>
      <w:r>
        <w:rPr/>
        <w:t xml:space="preserve">1、内部因素 169</w:t>
      </w:r>
    </w:p>
    <w:p>
      <w:pPr>
        <w:spacing w:after="150"/>
      </w:pPr>
      <w:r>
        <w:rPr/>
        <w:t xml:space="preserve">2、外部因素 169</w:t>
      </w:r>
    </w:p>
    <w:p>
      <w:pPr>
        <w:spacing w:after="150"/>
      </w:pPr>
      <w:r>
        <w:rPr/>
        <w:t xml:space="preserve">二、行业发展趋势预测 170</w:t>
      </w:r>
    </w:p>
    <w:p>
      <w:pPr>
        <w:spacing w:after="150"/>
      </w:pPr>
      <w:r>
        <w:rPr>
          <w:b w:val="1"/>
          <w:bCs w:val="1"/>
        </w:rPr>
        <w:t xml:space="preserve">第十二章 行业投资机会与发展建议 171</w:t>
      </w:r>
    </w:p>
    <w:p>
      <w:pPr>
        <w:spacing w:after="150"/>
      </w:pPr>
      <w:r>
        <w:rPr/>
        <w:t xml:space="preserve">第一节 投资机会分析 171</w:t>
      </w:r>
    </w:p>
    <w:p>
      <w:pPr>
        <w:spacing w:after="150"/>
      </w:pPr>
      <w:r>
        <w:rPr/>
        <w:t xml:space="preserve">一、产业链投资机会 171</w:t>
      </w:r>
    </w:p>
    <w:p>
      <w:pPr>
        <w:spacing w:after="150"/>
      </w:pPr>
      <w:r>
        <w:rPr/>
        <w:t xml:space="preserve">二、区域投资机会 172</w:t>
      </w:r>
    </w:p>
    <w:p>
      <w:pPr>
        <w:spacing w:after="150"/>
      </w:pPr>
      <w:r>
        <w:rPr/>
        <w:t xml:space="preserve">三、细分产业投资机会 173</w:t>
      </w:r>
    </w:p>
    <w:p>
      <w:pPr>
        <w:spacing w:after="150"/>
      </w:pPr>
      <w:r>
        <w:rPr/>
        <w:t xml:space="preserve">第二节 发展建议 173</w:t>
      </w:r>
    </w:p>
    <w:p>
      <w:pPr>
        <w:spacing w:after="150"/>
      </w:pPr>
      <w:r>
        <w:rPr/>
        <w:t xml:space="preserve">一、发展策略建议 173</w:t>
      </w:r>
    </w:p>
    <w:p>
      <w:pPr>
        <w:spacing w:after="150"/>
      </w:pPr>
      <w:r>
        <w:rPr/>
        <w:t xml:space="preserve">二、发展方向建议 174</w:t>
      </w:r>
    </w:p>
    <w:p>
      <w:pPr>
        <w:spacing w:after="150"/>
      </w:pPr>
      <w:r>
        <w:rPr/>
        <w:t xml:space="preserve">三、渠道选择建议 175</w:t>
      </w:r>
    </w:p>
    <w:p>
      <w:pPr>
        <w:spacing w:after="150"/>
      </w:pPr>
      <w:r>
        <w:rPr>
          <w:b w:val="1"/>
          <w:bCs w:val="1"/>
        </w:rPr>
        <w:t xml:space="preserve">图表目录</w:t>
      </w:r>
    </w:p>
    <w:p>
      <w:pPr>
        <w:spacing w:after="150"/>
      </w:pPr>
      <w:r>
        <w:rPr/>
        <w:t xml:space="preserve">图表：2019-2023年阿胶保健品行业市场规模 16</w:t>
      </w:r>
    </w:p>
    <w:p>
      <w:pPr>
        <w:spacing w:after="150"/>
      </w:pPr>
      <w:r>
        <w:rPr/>
        <w:t xml:space="preserve">图表：2019-2023年东阿阿胶毛利率 16</w:t>
      </w:r>
    </w:p>
    <w:p>
      <w:pPr>
        <w:spacing w:after="150"/>
      </w:pPr>
      <w:r>
        <w:rPr/>
        <w:t xml:space="preserve">图表：2019-2023年东阿阿胶毛利率 17</w:t>
      </w:r>
    </w:p>
    <w:p>
      <w:pPr>
        <w:spacing w:after="150"/>
      </w:pPr>
      <w:r>
        <w:rPr/>
        <w:t xml:space="preserve">图表：2019-2023年阿胶保健品行业市场规模 19</w:t>
      </w:r>
    </w:p>
    <w:p>
      <w:pPr>
        <w:spacing w:after="150"/>
      </w:pPr>
      <w:r>
        <w:rPr/>
        <w:t xml:space="preserve">图表：2019-2023年阿胶保健品行业销售收入 20</w:t>
      </w:r>
    </w:p>
    <w:p>
      <w:pPr>
        <w:spacing w:after="150"/>
      </w:pPr>
      <w:r>
        <w:rPr/>
        <w:t xml:space="preserve">图表：2019-2023年阿胶保健品行业利润总额 20</w:t>
      </w:r>
    </w:p>
    <w:p>
      <w:pPr>
        <w:spacing w:after="150"/>
      </w:pPr>
      <w:r>
        <w:rPr/>
        <w:t xml:space="preserve">图表：2019-2023年阿胶保健品行业企业数量 21</w:t>
      </w:r>
    </w:p>
    <w:p>
      <w:pPr>
        <w:spacing w:after="150"/>
      </w:pPr>
      <w:r>
        <w:rPr/>
        <w:t xml:space="preserve">图表：2019-2023年阿胶保健品行业利润率 21</w:t>
      </w:r>
    </w:p>
    <w:p>
      <w:pPr>
        <w:spacing w:after="150"/>
      </w:pPr>
      <w:r>
        <w:rPr/>
        <w:t xml:space="preserve">图表：2019-2023年阿胶保健品行业利润总资产负债率 22</w:t>
      </w:r>
    </w:p>
    <w:p>
      <w:pPr>
        <w:spacing w:after="150"/>
      </w:pPr>
      <w:r>
        <w:rPr/>
        <w:t xml:space="preserve">图表：2019-2023年阿胶保健品行业利润总资产周转率 22</w:t>
      </w:r>
    </w:p>
    <w:p>
      <w:pPr>
        <w:spacing w:after="150"/>
      </w:pPr>
      <w:r>
        <w:rPr/>
        <w:t xml:space="preserve">图表：2019-2023年阿胶保健品行业利润总额增长率 23</w:t>
      </w:r>
    </w:p>
    <w:p>
      <w:pPr>
        <w:spacing w:after="150"/>
      </w:pPr>
      <w:r>
        <w:rPr/>
        <w:t xml:space="preserve">图表：2019-2023年各地区阿胶需求规模及其占比 25</w:t>
      </w:r>
    </w:p>
    <w:p>
      <w:pPr>
        <w:spacing w:after="150"/>
      </w:pPr>
      <w:r>
        <w:rPr/>
        <w:t xml:space="preserve">图表：2019-2023年我国各地区人口占比 26</w:t>
      </w:r>
    </w:p>
    <w:p>
      <w:pPr>
        <w:spacing w:after="150"/>
      </w:pPr>
      <w:r>
        <w:rPr/>
        <w:t xml:space="preserve">图表：2019-2023年我国各省城镇收入排名 26</w:t>
      </w:r>
    </w:p>
    <w:p>
      <w:pPr>
        <w:spacing w:after="150"/>
      </w:pPr>
      <w:r>
        <w:rPr/>
        <w:t xml:space="preserve">图表：2019-2023年阿胶浆市场规模 37</w:t>
      </w:r>
    </w:p>
    <w:p>
      <w:pPr>
        <w:spacing w:after="150"/>
      </w:pPr>
      <w:r>
        <w:rPr/>
        <w:t xml:space="preserve">图表：2024-2029年阿胶浆市场规模预测 38</w:t>
      </w:r>
    </w:p>
    <w:p>
      <w:pPr>
        <w:spacing w:after="150"/>
      </w:pPr>
      <w:r>
        <w:rPr/>
        <w:t xml:space="preserve">图表：2019-2023年阿胶颗粒行业市场规模 39</w:t>
      </w:r>
    </w:p>
    <w:p>
      <w:pPr>
        <w:spacing w:after="150"/>
      </w:pPr>
      <w:r>
        <w:rPr/>
        <w:t xml:space="preserve">图表：2024-2029年阿胶颗粒市场规模预测 40</w:t>
      </w:r>
    </w:p>
    <w:p>
      <w:pPr>
        <w:spacing w:after="150"/>
      </w:pPr>
      <w:r>
        <w:rPr/>
        <w:t xml:space="preserve">图表：2019-2023年阿胶红糖行业市场规模 41</w:t>
      </w:r>
    </w:p>
    <w:p>
      <w:pPr>
        <w:spacing w:after="150"/>
      </w:pPr>
      <w:r>
        <w:rPr/>
        <w:t xml:space="preserve">图表：2024-2029年阿胶红糖市场规模预测 41</w:t>
      </w:r>
    </w:p>
    <w:p>
      <w:pPr>
        <w:spacing w:after="150"/>
      </w:pPr>
      <w:r>
        <w:rPr/>
        <w:t xml:space="preserve">图表：2019-2023年阿胶口服液市场规模 42</w:t>
      </w:r>
    </w:p>
    <w:p>
      <w:pPr>
        <w:spacing w:after="150"/>
      </w:pPr>
      <w:r>
        <w:rPr/>
        <w:t xml:space="preserve">图表：2024-2029年阿胶口服液市场规模预测 43</w:t>
      </w:r>
    </w:p>
    <w:p>
      <w:pPr>
        <w:spacing w:after="150"/>
      </w:pPr>
      <w:r>
        <w:rPr/>
        <w:t xml:space="preserve">图表：2019-2023年阿胶枣市场规模 44</w:t>
      </w:r>
    </w:p>
    <w:p>
      <w:pPr>
        <w:spacing w:after="150"/>
      </w:pPr>
      <w:r>
        <w:rPr/>
        <w:t xml:space="preserve">图表：2024-2029年阿胶枣市场规模预测 44</w:t>
      </w:r>
    </w:p>
    <w:p>
      <w:pPr>
        <w:spacing w:after="150"/>
      </w:pPr>
      <w:r>
        <w:rPr/>
        <w:t xml:space="preserve">图表：2019-2023年阿胶糕市场规模 45</w:t>
      </w:r>
    </w:p>
    <w:p>
      <w:pPr>
        <w:spacing w:after="150"/>
      </w:pPr>
      <w:r>
        <w:rPr/>
        <w:t xml:space="preserve">图表：2024-2029年阿胶糕市场规模预测 46</w:t>
      </w:r>
    </w:p>
    <w:p>
      <w:pPr>
        <w:spacing w:after="150"/>
      </w:pPr>
      <w:r>
        <w:rPr/>
        <w:t xml:space="preserve">图表：阿胶全产业链 47</w:t>
      </w:r>
    </w:p>
    <w:p>
      <w:pPr>
        <w:spacing w:after="150"/>
      </w:pPr>
      <w:r>
        <w:rPr/>
        <w:t xml:space="preserve">图表：2019-2023年驴的存栏量变化趋势 50</w:t>
      </w:r>
    </w:p>
    <w:p>
      <w:pPr>
        <w:spacing w:after="150"/>
      </w:pPr>
      <w:r>
        <w:rPr/>
        <w:t xml:space="preserve">图表：我国补血补气市场成药销售格局 52</w:t>
      </w:r>
    </w:p>
    <w:p>
      <w:pPr>
        <w:spacing w:after="150"/>
      </w:pPr>
      <w:r>
        <w:rPr/>
        <w:t xml:space="preserve">图表：2019-2023年中国全国居民人均可支配收入及其增长　速度 53</w:t>
      </w:r>
    </w:p>
    <w:p>
      <w:pPr>
        <w:spacing w:after="150"/>
      </w:pPr>
      <w:r>
        <w:rPr/>
        <w:t xml:space="preserve">图表：2019-2023年中国全国居民人均消费支出及其构成 53</w:t>
      </w:r>
    </w:p>
    <w:p>
      <w:pPr>
        <w:spacing w:after="150"/>
      </w:pPr>
      <w:r>
        <w:rPr/>
        <w:t xml:space="preserve">图表：2019-2023年人口数及其构成 54</w:t>
      </w:r>
    </w:p>
    <w:p>
      <w:pPr>
        <w:spacing w:after="150"/>
      </w:pPr>
      <w:r>
        <w:rPr/>
        <w:t xml:space="preserve">图表：2019-2023年中国城镇新增就业人数 55</w:t>
      </w:r>
    </w:p>
    <w:p>
      <w:pPr>
        <w:spacing w:after="150"/>
      </w:pPr>
      <w:r>
        <w:rPr/>
        <w:t xml:space="preserve">图表：2019-2023年中国全员劳动生产率 55</w:t>
      </w:r>
    </w:p>
    <w:p>
      <w:pPr>
        <w:spacing w:after="150"/>
      </w:pPr>
      <w:r>
        <w:rPr/>
        <w:t xml:space="preserve">图表：2017—2019-2023年中国阿胶销售规模 56</w:t>
      </w:r>
    </w:p>
    <w:p>
      <w:pPr>
        <w:spacing w:after="150"/>
      </w:pPr>
      <w:r>
        <w:rPr/>
        <w:t xml:space="preserve">图表：2019-2023年批发渠道销售规模 59</w:t>
      </w:r>
    </w:p>
    <w:p>
      <w:pPr>
        <w:spacing w:after="150"/>
      </w:pPr>
      <w:r>
        <w:rPr/>
        <w:t xml:space="preserve">图表：2019-2023年零售(直营)销售规模 61</w:t>
      </w:r>
    </w:p>
    <w:p>
      <w:pPr>
        <w:spacing w:after="150"/>
      </w:pPr>
      <w:r>
        <w:rPr/>
        <w:t xml:space="preserve">图表：2019-2023年电商渠道销售规模 63</w:t>
      </w:r>
    </w:p>
    <w:p>
      <w:pPr>
        <w:spacing w:after="150"/>
      </w:pPr>
      <w:r>
        <w:rPr/>
        <w:t xml:space="preserve">图表：同仁堂阿胶行业销售渠道分析 64</w:t>
      </w:r>
    </w:p>
    <w:p>
      <w:pPr>
        <w:spacing w:after="150"/>
      </w:pPr>
      <w:r>
        <w:rPr/>
        <w:t xml:space="preserve">图表：东阿阿胶销售渠道分析 64</w:t>
      </w:r>
    </w:p>
    <w:p>
      <w:pPr>
        <w:spacing w:after="150"/>
      </w:pPr>
      <w:r>
        <w:rPr/>
        <w:t xml:space="preserve">图表：2019-2023—2019-2023年东阿阿胶股份有限公司经营分析 76</w:t>
      </w:r>
    </w:p>
    <w:p>
      <w:pPr>
        <w:spacing w:after="150"/>
      </w:pPr>
      <w:r>
        <w:rPr/>
        <w:t xml:space="preserve">图表：2019-2023—2019-2023年东阿阿胶股份有限公司盈利能力分析 77</w:t>
      </w:r>
    </w:p>
    <w:p>
      <w:pPr>
        <w:spacing w:after="150"/>
      </w:pPr>
      <w:r>
        <w:rPr/>
        <w:t xml:space="preserve">图表：2019-2023—2019-2023年东阿阿胶股份有限公司偿还能力分析 77</w:t>
      </w:r>
    </w:p>
    <w:p>
      <w:pPr>
        <w:spacing w:after="150"/>
      </w:pPr>
      <w:r>
        <w:rPr/>
        <w:t xml:space="preserve">图表：2019-2023—2019-2023年东阿阿胶股份有限公司成长能力分析 77</w:t>
      </w:r>
    </w:p>
    <w:p>
      <w:pPr>
        <w:spacing w:after="150"/>
      </w:pPr>
      <w:r>
        <w:rPr/>
        <w:t xml:space="preserve">图表：2019-2023—2019-2023年东阿阿胶股份有限公司营运能力分析 78</w:t>
      </w:r>
    </w:p>
    <w:p>
      <w:pPr>
        <w:spacing w:after="150"/>
      </w:pPr>
      <w:r>
        <w:rPr/>
        <w:t xml:space="preserve">图表：2019-2023—2019-2023年九芝堂股份有限公司经营分析 83</w:t>
      </w:r>
    </w:p>
    <w:p>
      <w:pPr>
        <w:spacing w:after="150"/>
      </w:pPr>
      <w:r>
        <w:rPr/>
        <w:t xml:space="preserve">图表：2019-2023—2019-2023年九芝堂股份有限公司盈利能力分析 83</w:t>
      </w:r>
    </w:p>
    <w:p>
      <w:pPr>
        <w:spacing w:after="150"/>
      </w:pPr>
      <w:r>
        <w:rPr/>
        <w:t xml:space="preserve">图表：2019-2023—2019-2023年九芝堂股份有限公司偿债能力分析 84</w:t>
      </w:r>
    </w:p>
    <w:p>
      <w:pPr>
        <w:spacing w:after="150"/>
      </w:pPr>
      <w:r>
        <w:rPr/>
        <w:t xml:space="preserve">图表：2019-2023—2019-2023年九芝堂股份有限公司成长能力分析 84</w:t>
      </w:r>
    </w:p>
    <w:p>
      <w:pPr>
        <w:spacing w:after="150"/>
      </w:pPr>
      <w:r>
        <w:rPr/>
        <w:t xml:space="preserve">图表：2019-2023—2019-2023年九芝堂股份有限公司营运能力分析 84</w:t>
      </w:r>
    </w:p>
    <w:p>
      <w:pPr>
        <w:spacing w:after="150"/>
      </w:pPr>
      <w:r>
        <w:rPr/>
        <w:t xml:space="preserve">图表：山东鹤王生物工程有限公司阿胶保健品 87</w:t>
      </w:r>
    </w:p>
    <w:p>
      <w:pPr>
        <w:spacing w:after="150"/>
      </w:pPr>
      <w:r>
        <w:rPr/>
        <w:t xml:space="preserve">图表：山东鹤王生物工程有限公司经营信息 88</w:t>
      </w:r>
    </w:p>
    <w:p>
      <w:pPr>
        <w:spacing w:after="150"/>
      </w:pPr>
      <w:r>
        <w:rPr/>
        <w:t xml:space="preserve">图表：山东鹤王生物工程有限公司六大核心优势 88</w:t>
      </w:r>
    </w:p>
    <w:p>
      <w:pPr>
        <w:spacing w:after="150"/>
      </w:pPr>
      <w:r>
        <w:rPr/>
        <w:t xml:space="preserve">图表：山东鹤王生物工程有限公司加盟优势 89</w:t>
      </w:r>
    </w:p>
    <w:p>
      <w:pPr>
        <w:spacing w:after="150"/>
      </w:pPr>
      <w:r>
        <w:rPr/>
        <w:t xml:space="preserve">图表：山东鲁胶阿胶保健品集团股份有限公司门店展示 89</w:t>
      </w:r>
    </w:p>
    <w:p>
      <w:pPr>
        <w:spacing w:after="150"/>
      </w:pPr>
      <w:r>
        <w:rPr/>
        <w:t xml:space="preserve">图表：山东鲁胶阿胶保健品集团股份有限公司产品展示 90</w:t>
      </w:r>
    </w:p>
    <w:p>
      <w:pPr>
        <w:spacing w:after="150"/>
      </w:pPr>
      <w:r>
        <w:rPr/>
        <w:t xml:space="preserve">图表：山东鲁胶阿胶保健品集团股份有限公司经营信息 90</w:t>
      </w:r>
    </w:p>
    <w:p>
      <w:pPr>
        <w:spacing w:after="150"/>
      </w:pPr>
      <w:r>
        <w:rPr/>
        <w:t xml:space="preserve">图表：山东鲁胶阿胶保健品集团股份有限公司销售网络 91</w:t>
      </w:r>
    </w:p>
    <w:p>
      <w:pPr>
        <w:spacing w:after="150"/>
      </w:pPr>
      <w:r>
        <w:rPr/>
        <w:t xml:space="preserve">图表：北京同仁堂(集团)架构图 92</w:t>
      </w:r>
    </w:p>
    <w:p>
      <w:pPr>
        <w:spacing w:after="150"/>
      </w:pPr>
      <w:r>
        <w:rPr/>
        <w:t xml:space="preserve">图表：2019-2023—2019-2023年北京同仁堂(集团)经营分析 94</w:t>
      </w:r>
    </w:p>
    <w:p>
      <w:pPr>
        <w:spacing w:after="150"/>
      </w:pPr>
      <w:r>
        <w:rPr/>
        <w:t xml:space="preserve">图表：2019-2023—2019-2023年北京同仁堂(集团)盈利能力分析 94</w:t>
      </w:r>
    </w:p>
    <w:p>
      <w:pPr>
        <w:spacing w:after="150"/>
      </w:pPr>
      <w:r>
        <w:rPr/>
        <w:t xml:space="preserve">图表：2019-2023—2019-2023年北京同仁堂(集团)偿还能力分析 95</w:t>
      </w:r>
    </w:p>
    <w:p>
      <w:pPr>
        <w:spacing w:after="150"/>
      </w:pPr>
      <w:r>
        <w:rPr/>
        <w:t xml:space="preserve">图表：2019-2023—2019-2023年北京同仁堂(集团)发展能力分析 95</w:t>
      </w:r>
    </w:p>
    <w:p>
      <w:pPr>
        <w:spacing w:after="150"/>
      </w:pPr>
      <w:r>
        <w:rPr/>
        <w:t xml:space="preserve">图表：2019-2023—2019-2023年北京同仁堂(集团)营运能力分析 95</w:t>
      </w:r>
    </w:p>
    <w:p>
      <w:pPr>
        <w:spacing w:after="150"/>
      </w:pPr>
      <w:r>
        <w:rPr/>
        <w:t xml:space="preserve">图表：2017—2019-2023年山东宏济堂医药集团经营分析 99</w:t>
      </w:r>
    </w:p>
    <w:p>
      <w:pPr>
        <w:spacing w:after="150"/>
      </w:pPr>
      <w:r>
        <w:rPr/>
        <w:t xml:space="preserve">图表：山东福胶集团企业经营信息 101</w:t>
      </w:r>
    </w:p>
    <w:p>
      <w:pPr>
        <w:spacing w:after="150"/>
      </w:pPr>
      <w:r>
        <w:rPr/>
        <w:t xml:space="preserve">图表：山东东阿史美生阿胶保健股份有限公司经营信息 104</w:t>
      </w:r>
    </w:p>
    <w:p>
      <w:pPr>
        <w:spacing w:after="150"/>
      </w:pPr>
      <w:r>
        <w:rPr/>
        <w:t xml:space="preserve">图表：山东东阿东方阿胶股份有限公司产品收入构成 106</w:t>
      </w:r>
    </w:p>
    <w:p>
      <w:pPr>
        <w:spacing w:after="150"/>
      </w:pPr>
      <w:r>
        <w:rPr/>
        <w:t xml:space="preserve">图表：2017—2019-2023年山东东阿东方阿胶股份有限公司经营　分析 107</w:t>
      </w:r>
    </w:p>
    <w:p>
      <w:pPr>
        <w:spacing w:after="150"/>
      </w:pPr>
      <w:r>
        <w:rPr/>
        <w:t xml:space="preserve">图表：2019-2023—2019-2023年上海医药经营分析 112</w:t>
      </w:r>
    </w:p>
    <w:p>
      <w:pPr>
        <w:spacing w:after="150"/>
      </w:pPr>
      <w:r>
        <w:rPr/>
        <w:t xml:space="preserve">图表：2019-2023—2019-2023年上海医药盈利能力分析 112</w:t>
      </w:r>
    </w:p>
    <w:p>
      <w:pPr>
        <w:spacing w:after="150"/>
      </w:pPr>
      <w:r>
        <w:rPr/>
        <w:t xml:space="preserve">图表：2019-2023—2019-2023年上海医药偿债能力分析 113</w:t>
      </w:r>
    </w:p>
    <w:p>
      <w:pPr>
        <w:spacing w:after="150"/>
      </w:pPr>
      <w:r>
        <w:rPr/>
        <w:t xml:space="preserve">图表：2019-2023—2019-2023年上海医药发展能力分析 113</w:t>
      </w:r>
    </w:p>
    <w:p>
      <w:pPr>
        <w:spacing w:after="150"/>
      </w:pPr>
      <w:r>
        <w:rPr/>
        <w:t xml:space="preserve">图表：2019-2023—2019-2023年上海医药营运能力分析 113</w:t>
      </w:r>
    </w:p>
    <w:p>
      <w:pPr>
        <w:spacing w:after="150"/>
      </w:pPr>
      <w:r>
        <w:rPr/>
        <w:t xml:space="preserve">图表：阿胶行业监管部门 138</w:t>
      </w:r>
    </w:p>
    <w:p>
      <w:pPr>
        <w:spacing w:after="150"/>
      </w:pPr>
      <w:r>
        <w:rPr/>
        <w:t xml:space="preserve">图表：阿胶行业主要政策法规汇总 139</w:t>
      </w:r>
    </w:p>
    <w:p>
      <w:pPr>
        <w:spacing w:after="150"/>
      </w:pPr>
      <w:r>
        <w:rPr/>
        <w:t xml:space="preserve">图表：2019-2023年驴的存栏量变化趋势 163</w:t>
      </w:r>
    </w:p>
    <w:p>
      <w:pPr>
        <w:spacing w:after="150"/>
      </w:pPr>
      <w:r>
        <w:rPr/>
        <w:t xml:space="preserve">图表：2024-2029年阿胶保健品行业市场规模预测 167</w:t>
      </w:r>
    </w:p>
    <w:p>
      <w:pPr>
        <w:spacing w:after="150"/>
      </w:pPr>
      <w:r>
        <w:rPr/>
        <w:t xml:space="preserve">图表：2024-2029年阿胶保健品行业销售收入预测 168</w:t>
      </w:r>
    </w:p>
    <w:p>
      <w:pPr>
        <w:spacing w:after="150"/>
      </w:pPr>
      <w:r>
        <w:rPr/>
        <w:t xml:space="preserve">图表：2024-2029年阿胶保健品行业利润总额预测 168</w:t>
      </w:r>
    </w:p>
    <w:p>
      <w:pPr>
        <w:spacing w:after="150"/>
      </w:pPr>
      <w:r>
        <w:rPr/>
        <w:t xml:space="preserve">图表：2024-2029年阿胶保健品行业企业数量预测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2024-2029年中国阿胶保健品行业竞争格局分析与投资风险预测报告</dc:title>
  <dc:description>2024-2029年中国阿胶保健品行业竞争格局分析与投资风险预测报告</dc:description>
  <dc:subject>2024-2029年中国阿胶保健品行业竞争格局分析与投资风险预测报告</dc:subject>
  <cp:keywords>研究报告</cp:keywords>
  <cp:category>研究报告</cp:category>
  <cp:lastModifiedBy>北京中道泰和信息咨询有限公司</cp:lastModifiedBy>
  <dcterms:created xsi:type="dcterms:W3CDTF">2024-01-23T04:15:12+08:00</dcterms:created>
  <dcterms:modified xsi:type="dcterms:W3CDTF">2024-01-23T04:15:12+08:00</dcterms:modified>
</cp:coreProperties>
</file>

<file path=docProps/custom.xml><?xml version="1.0" encoding="utf-8"?>
<Properties xmlns="http://schemas.openxmlformats.org/officeDocument/2006/custom-properties" xmlns:vt="http://schemas.openxmlformats.org/officeDocument/2006/docPropsVTypes"/>
</file>